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2AA65" w14:textId="77777777" w:rsidR="00EF59EB" w:rsidRDefault="00EF59EB"/>
    <w:p w14:paraId="041FA8F4" w14:textId="5FE163A4" w:rsidR="00EF59EB" w:rsidRDefault="000933B6">
      <w:r>
        <w:t xml:space="preserve"> Errata referente</w:t>
      </w:r>
      <w:r w:rsidR="00D4100E">
        <w:t xml:space="preserve"> AO </w:t>
      </w:r>
      <w:r w:rsidR="00D4100E" w:rsidRPr="00D2010E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PREGÃO PRESENCIAL Nº </w:t>
      </w:r>
      <w:r w:rsidR="00D4100E">
        <w:rPr>
          <w:rFonts w:ascii="Arial" w:eastAsia="Times New Roman" w:hAnsi="Arial" w:cs="Arial"/>
          <w:b/>
          <w:bCs/>
          <w:kern w:val="32"/>
          <w:sz w:val="24"/>
          <w:szCs w:val="24"/>
        </w:rPr>
        <w:t>28/2022</w:t>
      </w:r>
    </w:p>
    <w:p w14:paraId="140FF3EF" w14:textId="37BC9BAC" w:rsidR="004671F0" w:rsidRDefault="00A87649">
      <w:r>
        <w:t xml:space="preserve"> </w:t>
      </w:r>
      <w:r w:rsidR="00EB10B5">
        <w:t>Onde lê-se:</w:t>
      </w:r>
    </w:p>
    <w:p w14:paraId="6383E1FF" w14:textId="64B8653D" w:rsidR="00D4100E" w:rsidRPr="00D2010E" w:rsidRDefault="00D4100E" w:rsidP="00D4100E">
      <w:pPr>
        <w:spacing w:after="0"/>
        <w:ind w:left="-851"/>
        <w:jc w:val="both"/>
        <w:rPr>
          <w:rFonts w:ascii="Arial" w:hAnsi="Arial" w:cs="Arial"/>
          <w:sz w:val="24"/>
          <w:szCs w:val="24"/>
        </w:rPr>
      </w:pPr>
    </w:p>
    <w:p w14:paraId="5581EC1F" w14:textId="77777777" w:rsidR="00D4100E" w:rsidRPr="00D2010E" w:rsidRDefault="00D4100E" w:rsidP="00D4100E">
      <w:pPr>
        <w:ind w:left="-851" w:right="66"/>
        <w:jc w:val="both"/>
        <w:rPr>
          <w:rFonts w:ascii="Arial" w:hAnsi="Arial" w:cs="Arial"/>
          <w:sz w:val="24"/>
          <w:szCs w:val="24"/>
        </w:rPr>
      </w:pPr>
      <w:r w:rsidRPr="00D2010E">
        <w:rPr>
          <w:rFonts w:ascii="Arial" w:hAnsi="Arial" w:cs="Arial"/>
          <w:sz w:val="24"/>
          <w:szCs w:val="24"/>
        </w:rPr>
        <w:t xml:space="preserve">O </w:t>
      </w:r>
      <w:r w:rsidRPr="00D2010E">
        <w:rPr>
          <w:rFonts w:ascii="Arial" w:hAnsi="Arial" w:cs="Arial"/>
          <w:b/>
          <w:sz w:val="24"/>
          <w:szCs w:val="24"/>
        </w:rPr>
        <w:t>MUNICÍPIO DE CALMON</w:t>
      </w:r>
      <w:r w:rsidRPr="00D2010E">
        <w:rPr>
          <w:rFonts w:ascii="Arial" w:hAnsi="Arial" w:cs="Arial"/>
          <w:sz w:val="24"/>
          <w:szCs w:val="24"/>
        </w:rPr>
        <w:t xml:space="preserve">, pessoa jurídica de direito público interno, inscrito no CNPJ sob o nº 95.949.806/0001-37, representado neste ato pelo Prefeito Municipal Sr. HELIO MARCELO OLENKA, no uso de suas atribuições, comunica aos interessados que fará realizar licitação na modalidade </w:t>
      </w:r>
      <w:r w:rsidRPr="00D2010E">
        <w:rPr>
          <w:rFonts w:ascii="Arial" w:hAnsi="Arial" w:cs="Arial"/>
          <w:b/>
          <w:sz w:val="24"/>
          <w:szCs w:val="24"/>
        </w:rPr>
        <w:t xml:space="preserve">PREGÃO PRESENCIAL </w:t>
      </w:r>
      <w:r w:rsidRPr="00D2010E">
        <w:rPr>
          <w:rFonts w:ascii="Arial" w:hAnsi="Arial" w:cs="Arial"/>
          <w:sz w:val="24"/>
          <w:szCs w:val="24"/>
        </w:rPr>
        <w:t xml:space="preserve">para recuperação de máquina pesada. Os envelopes de </w:t>
      </w:r>
      <w:r w:rsidRPr="00D2010E">
        <w:rPr>
          <w:rFonts w:ascii="Arial" w:hAnsi="Arial" w:cs="Arial"/>
          <w:b/>
          <w:sz w:val="24"/>
          <w:szCs w:val="24"/>
        </w:rPr>
        <w:t>“PROPOSTA DE PREÇOS”</w:t>
      </w:r>
      <w:r w:rsidRPr="00D2010E">
        <w:rPr>
          <w:rFonts w:ascii="Arial" w:hAnsi="Arial" w:cs="Arial"/>
          <w:sz w:val="24"/>
          <w:szCs w:val="24"/>
        </w:rPr>
        <w:t xml:space="preserve"> e </w:t>
      </w:r>
      <w:r w:rsidRPr="00D2010E">
        <w:rPr>
          <w:rFonts w:ascii="Arial" w:hAnsi="Arial" w:cs="Arial"/>
          <w:b/>
          <w:sz w:val="24"/>
          <w:szCs w:val="24"/>
        </w:rPr>
        <w:t>“DOCUMENTAÇÃO”</w:t>
      </w:r>
      <w:r w:rsidRPr="00D2010E">
        <w:rPr>
          <w:rFonts w:ascii="Arial" w:hAnsi="Arial" w:cs="Arial"/>
          <w:sz w:val="24"/>
          <w:szCs w:val="24"/>
        </w:rPr>
        <w:t xml:space="preserve"> deverão ser entregues no Setor de Licitações, localizado na sede deste Município – Rua Miguel </w:t>
      </w:r>
      <w:proofErr w:type="spellStart"/>
      <w:r w:rsidRPr="00D2010E">
        <w:rPr>
          <w:rFonts w:ascii="Arial" w:hAnsi="Arial" w:cs="Arial"/>
          <w:sz w:val="24"/>
          <w:szCs w:val="24"/>
        </w:rPr>
        <w:t>Dzumann</w:t>
      </w:r>
      <w:proofErr w:type="spellEnd"/>
      <w:r w:rsidRPr="00D2010E">
        <w:rPr>
          <w:rFonts w:ascii="Arial" w:hAnsi="Arial" w:cs="Arial"/>
          <w:sz w:val="24"/>
          <w:szCs w:val="24"/>
        </w:rPr>
        <w:t xml:space="preserve"> nº 315 Centro, CALMON SC até o horário previsto para o credenciamento. O Credenciamento será realizado até as </w:t>
      </w:r>
      <w:r>
        <w:rPr>
          <w:rFonts w:ascii="Arial" w:hAnsi="Arial" w:cs="Arial"/>
          <w:b/>
          <w:sz w:val="24"/>
          <w:szCs w:val="24"/>
          <w:highlight w:val="yellow"/>
        </w:rPr>
        <w:t>10</w:t>
      </w:r>
      <w:r w:rsidRPr="00D2010E">
        <w:rPr>
          <w:rFonts w:ascii="Arial" w:hAnsi="Arial" w:cs="Arial"/>
          <w:b/>
          <w:sz w:val="24"/>
          <w:szCs w:val="24"/>
          <w:highlight w:val="yellow"/>
        </w:rPr>
        <w:t>h30min do dia 0</w:t>
      </w:r>
      <w:r>
        <w:rPr>
          <w:rFonts w:ascii="Arial" w:hAnsi="Arial" w:cs="Arial"/>
          <w:b/>
          <w:sz w:val="24"/>
          <w:szCs w:val="24"/>
          <w:highlight w:val="yellow"/>
        </w:rPr>
        <w:t>3</w:t>
      </w:r>
      <w:r w:rsidRPr="00D2010E">
        <w:rPr>
          <w:rFonts w:ascii="Arial" w:hAnsi="Arial" w:cs="Arial"/>
          <w:b/>
          <w:sz w:val="24"/>
          <w:szCs w:val="24"/>
          <w:highlight w:val="yellow"/>
        </w:rPr>
        <w:t xml:space="preserve"> de AGOSTO de 202</w:t>
      </w:r>
      <w:r w:rsidRPr="00D2010E">
        <w:rPr>
          <w:rFonts w:ascii="Arial" w:hAnsi="Arial" w:cs="Arial"/>
          <w:b/>
          <w:sz w:val="24"/>
          <w:szCs w:val="24"/>
        </w:rPr>
        <w:t xml:space="preserve">2 </w:t>
      </w:r>
      <w:r w:rsidRPr="00D2010E">
        <w:rPr>
          <w:rFonts w:ascii="Arial" w:hAnsi="Arial" w:cs="Arial"/>
          <w:sz w:val="24"/>
          <w:szCs w:val="24"/>
        </w:rPr>
        <w:t xml:space="preserve">ou do primeiro dia útil </w:t>
      </w:r>
      <w:proofErr w:type="spellStart"/>
      <w:r w:rsidRPr="00D2010E">
        <w:rPr>
          <w:rFonts w:ascii="Arial" w:hAnsi="Arial" w:cs="Arial"/>
          <w:sz w:val="24"/>
          <w:szCs w:val="24"/>
        </w:rPr>
        <w:t>subseqüente</w:t>
      </w:r>
      <w:proofErr w:type="spellEnd"/>
      <w:r w:rsidRPr="00D2010E">
        <w:rPr>
          <w:rFonts w:ascii="Arial" w:hAnsi="Arial" w:cs="Arial"/>
          <w:sz w:val="24"/>
          <w:szCs w:val="24"/>
        </w:rPr>
        <w:t xml:space="preserve">, na hipótese de não haver expediente nesta data. Abertura da sessão será no mesmo dia às 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D2010E">
        <w:rPr>
          <w:rFonts w:ascii="Arial" w:hAnsi="Arial" w:cs="Arial"/>
          <w:b/>
          <w:bCs/>
          <w:sz w:val="24"/>
          <w:szCs w:val="24"/>
        </w:rPr>
        <w:t>h30min</w:t>
      </w:r>
      <w:r w:rsidRPr="00D2010E">
        <w:rPr>
          <w:rFonts w:ascii="Arial" w:hAnsi="Arial" w:cs="Arial"/>
          <w:sz w:val="24"/>
          <w:szCs w:val="24"/>
        </w:rPr>
        <w:t xml:space="preserve">. A presente licitação será do tipo </w:t>
      </w:r>
      <w:r w:rsidRPr="00D2010E">
        <w:rPr>
          <w:rFonts w:ascii="Arial" w:hAnsi="Arial" w:cs="Arial"/>
          <w:b/>
          <w:sz w:val="24"/>
          <w:szCs w:val="24"/>
        </w:rPr>
        <w:t>MENOR PREÇO POR ITEM</w:t>
      </w:r>
      <w:r w:rsidRPr="00D2010E">
        <w:rPr>
          <w:rFonts w:ascii="Arial" w:hAnsi="Arial" w:cs="Arial"/>
          <w:sz w:val="24"/>
          <w:szCs w:val="24"/>
        </w:rPr>
        <w:t xml:space="preserve">, consoante as condições estatuídas neste Edital, e será regida pela Lei nº 10.520, de 17 de julho de 2002, bem como pela Lei nº. 8.666/93 e alterações posteriores, nos casos omissos. </w:t>
      </w:r>
    </w:p>
    <w:p w14:paraId="2048F7BE" w14:textId="77777777" w:rsidR="00857104" w:rsidRPr="00030286" w:rsidRDefault="00857104" w:rsidP="00857104">
      <w:pPr>
        <w:spacing w:line="360" w:lineRule="auto"/>
        <w:ind w:right="-18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6F44AD65" w14:textId="332E6CF2" w:rsidR="000933B6" w:rsidRPr="00D4100E" w:rsidRDefault="000933B6" w:rsidP="00D4100E">
      <w:pPr>
        <w:spacing w:after="0"/>
        <w:ind w:left="-851"/>
        <w:jc w:val="both"/>
        <w:rPr>
          <w:rFonts w:ascii="Arial" w:hAnsi="Arial" w:cs="Arial"/>
          <w:iCs/>
          <w:shd w:val="clear" w:color="auto" w:fill="FFFFFF"/>
        </w:rPr>
      </w:pPr>
      <w:r>
        <w:rPr>
          <w:rStyle w:val="Fontepargpadro1"/>
          <w:rFonts w:ascii="Arial" w:hAnsi="Arial" w:cs="Arial"/>
          <w:iCs/>
          <w:shd w:val="clear" w:color="auto" w:fill="FFFFFF"/>
        </w:rPr>
        <w:t>Leia-s</w:t>
      </w:r>
      <w:r w:rsidR="00D4100E">
        <w:rPr>
          <w:rStyle w:val="Fontepargpadro1"/>
          <w:rFonts w:ascii="Arial" w:hAnsi="Arial" w:cs="Arial"/>
          <w:iCs/>
          <w:shd w:val="clear" w:color="auto" w:fill="FFFFFF"/>
        </w:rPr>
        <w:t>e</w:t>
      </w:r>
    </w:p>
    <w:p w14:paraId="59ACE5A8" w14:textId="7467741B" w:rsidR="000933B6" w:rsidRDefault="00D4100E">
      <w:r w:rsidRPr="00D2010E">
        <w:rPr>
          <w:rFonts w:ascii="Arial" w:hAnsi="Arial" w:cs="Arial"/>
          <w:sz w:val="24"/>
          <w:szCs w:val="24"/>
        </w:rPr>
        <w:t xml:space="preserve">O </w:t>
      </w:r>
      <w:r w:rsidRPr="00D2010E">
        <w:rPr>
          <w:rFonts w:ascii="Arial" w:hAnsi="Arial" w:cs="Arial"/>
          <w:b/>
          <w:sz w:val="24"/>
          <w:szCs w:val="24"/>
        </w:rPr>
        <w:t>MUNICÍPIO DE CALMON</w:t>
      </w:r>
      <w:r w:rsidRPr="00D2010E">
        <w:rPr>
          <w:rFonts w:ascii="Arial" w:hAnsi="Arial" w:cs="Arial"/>
          <w:sz w:val="24"/>
          <w:szCs w:val="24"/>
        </w:rPr>
        <w:t xml:space="preserve">, pessoa jurídica de direito público interno, inscrito no CNPJ sob o nº 95.949.806/0001-37, representado neste ato pelo Prefeito Municipal Sr. HELIO MARCELO OLENKA, no uso de suas atribuições, comunica aos interessados que fará realizar licitação na modalidade </w:t>
      </w:r>
      <w:r w:rsidRPr="00D2010E">
        <w:rPr>
          <w:rFonts w:ascii="Arial" w:hAnsi="Arial" w:cs="Arial"/>
          <w:b/>
          <w:sz w:val="24"/>
          <w:szCs w:val="24"/>
        </w:rPr>
        <w:t xml:space="preserve">PREGÃO PRESENCIAL </w:t>
      </w:r>
      <w:r w:rsidRPr="00D2010E">
        <w:rPr>
          <w:rFonts w:ascii="Arial" w:hAnsi="Arial" w:cs="Arial"/>
          <w:sz w:val="24"/>
          <w:szCs w:val="24"/>
        </w:rPr>
        <w:t xml:space="preserve">para recuperação de máquina pesada. Os envelopes de </w:t>
      </w:r>
      <w:r w:rsidRPr="00D2010E">
        <w:rPr>
          <w:rFonts w:ascii="Arial" w:hAnsi="Arial" w:cs="Arial"/>
          <w:b/>
          <w:sz w:val="24"/>
          <w:szCs w:val="24"/>
        </w:rPr>
        <w:t>“PROPOSTA DE PREÇOS”</w:t>
      </w:r>
      <w:r w:rsidRPr="00D2010E">
        <w:rPr>
          <w:rFonts w:ascii="Arial" w:hAnsi="Arial" w:cs="Arial"/>
          <w:sz w:val="24"/>
          <w:szCs w:val="24"/>
        </w:rPr>
        <w:t xml:space="preserve"> e </w:t>
      </w:r>
      <w:r w:rsidRPr="00D2010E">
        <w:rPr>
          <w:rFonts w:ascii="Arial" w:hAnsi="Arial" w:cs="Arial"/>
          <w:b/>
          <w:sz w:val="24"/>
          <w:szCs w:val="24"/>
        </w:rPr>
        <w:t>“DOCUMENTAÇÃO”</w:t>
      </w:r>
      <w:r w:rsidRPr="00D2010E">
        <w:rPr>
          <w:rFonts w:ascii="Arial" w:hAnsi="Arial" w:cs="Arial"/>
          <w:sz w:val="24"/>
          <w:szCs w:val="24"/>
        </w:rPr>
        <w:t xml:space="preserve"> deverão ser entregues no Setor de Licitações, localizado na sede deste Município – Rua Miguel </w:t>
      </w:r>
      <w:proofErr w:type="spellStart"/>
      <w:r w:rsidRPr="00D2010E">
        <w:rPr>
          <w:rFonts w:ascii="Arial" w:hAnsi="Arial" w:cs="Arial"/>
          <w:sz w:val="24"/>
          <w:szCs w:val="24"/>
        </w:rPr>
        <w:t>Dzumann</w:t>
      </w:r>
      <w:proofErr w:type="spellEnd"/>
      <w:r w:rsidRPr="00D2010E">
        <w:rPr>
          <w:rFonts w:ascii="Arial" w:hAnsi="Arial" w:cs="Arial"/>
          <w:sz w:val="24"/>
          <w:szCs w:val="24"/>
        </w:rPr>
        <w:t xml:space="preserve"> nº 315 Centro, CALMON SC até o horário previsto para o credenciamento. O Credenciamento será realizado até as </w:t>
      </w:r>
      <w:r>
        <w:rPr>
          <w:rFonts w:ascii="Arial" w:hAnsi="Arial" w:cs="Arial"/>
          <w:b/>
          <w:sz w:val="24"/>
          <w:szCs w:val="24"/>
          <w:highlight w:val="yellow"/>
        </w:rPr>
        <w:t>10</w:t>
      </w:r>
      <w:r w:rsidRPr="00D2010E">
        <w:rPr>
          <w:rFonts w:ascii="Arial" w:hAnsi="Arial" w:cs="Arial"/>
          <w:b/>
          <w:sz w:val="24"/>
          <w:szCs w:val="24"/>
          <w:highlight w:val="yellow"/>
        </w:rPr>
        <w:t>h30min do dia 0</w:t>
      </w:r>
      <w:r>
        <w:rPr>
          <w:rFonts w:ascii="Arial" w:hAnsi="Arial" w:cs="Arial"/>
          <w:b/>
          <w:sz w:val="24"/>
          <w:szCs w:val="24"/>
          <w:highlight w:val="yellow"/>
        </w:rPr>
        <w:t>3</w:t>
      </w:r>
      <w:r w:rsidRPr="00D2010E">
        <w:rPr>
          <w:rFonts w:ascii="Arial" w:hAnsi="Arial" w:cs="Arial"/>
          <w:b/>
          <w:sz w:val="24"/>
          <w:szCs w:val="24"/>
          <w:highlight w:val="yellow"/>
        </w:rPr>
        <w:t xml:space="preserve"> de AGOSTO de 202</w:t>
      </w:r>
      <w:r w:rsidRPr="00D2010E">
        <w:rPr>
          <w:rFonts w:ascii="Arial" w:hAnsi="Arial" w:cs="Arial"/>
          <w:b/>
          <w:sz w:val="24"/>
          <w:szCs w:val="24"/>
        </w:rPr>
        <w:t xml:space="preserve">2 </w:t>
      </w:r>
      <w:r w:rsidRPr="00D2010E">
        <w:rPr>
          <w:rFonts w:ascii="Arial" w:hAnsi="Arial" w:cs="Arial"/>
          <w:sz w:val="24"/>
          <w:szCs w:val="24"/>
        </w:rPr>
        <w:t xml:space="preserve">ou do primeiro dia útil </w:t>
      </w:r>
      <w:proofErr w:type="spellStart"/>
      <w:r w:rsidRPr="00D2010E">
        <w:rPr>
          <w:rFonts w:ascii="Arial" w:hAnsi="Arial" w:cs="Arial"/>
          <w:sz w:val="24"/>
          <w:szCs w:val="24"/>
        </w:rPr>
        <w:t>subseqüente</w:t>
      </w:r>
      <w:proofErr w:type="spellEnd"/>
      <w:r w:rsidRPr="00D2010E">
        <w:rPr>
          <w:rFonts w:ascii="Arial" w:hAnsi="Arial" w:cs="Arial"/>
          <w:sz w:val="24"/>
          <w:szCs w:val="24"/>
        </w:rPr>
        <w:t xml:space="preserve">, na hipótese de não haver expediente nesta data. Abertura da sessão será no mesmo dia às 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D2010E">
        <w:rPr>
          <w:rFonts w:ascii="Arial" w:hAnsi="Arial" w:cs="Arial"/>
          <w:b/>
          <w:bCs/>
          <w:sz w:val="24"/>
          <w:szCs w:val="24"/>
        </w:rPr>
        <w:t>h30min</w:t>
      </w:r>
      <w:r w:rsidRPr="00D2010E">
        <w:rPr>
          <w:rFonts w:ascii="Arial" w:hAnsi="Arial" w:cs="Arial"/>
          <w:sz w:val="24"/>
          <w:szCs w:val="24"/>
        </w:rPr>
        <w:t xml:space="preserve">. A presente licitação será do tipo </w:t>
      </w:r>
      <w:r w:rsidRPr="00D2010E">
        <w:rPr>
          <w:rFonts w:ascii="Arial" w:hAnsi="Arial" w:cs="Arial"/>
          <w:b/>
          <w:sz w:val="24"/>
          <w:szCs w:val="24"/>
        </w:rPr>
        <w:t xml:space="preserve">MENOR PREÇO </w:t>
      </w:r>
      <w:r>
        <w:rPr>
          <w:rFonts w:ascii="Arial" w:hAnsi="Arial" w:cs="Arial"/>
          <w:b/>
          <w:sz w:val="24"/>
          <w:szCs w:val="24"/>
        </w:rPr>
        <w:t>GLOBAL</w:t>
      </w:r>
      <w:r w:rsidRPr="00D2010E">
        <w:rPr>
          <w:rFonts w:ascii="Arial" w:hAnsi="Arial" w:cs="Arial"/>
          <w:sz w:val="24"/>
          <w:szCs w:val="24"/>
        </w:rPr>
        <w:t>, consoante as condições estatuídas neste Edital, e será regida pela Lei nº 10.520, de 17 de julho de 2002, bem como pela Lei nº. 8.666/93 e alterações posteriores, nos casos omissos</w:t>
      </w:r>
    </w:p>
    <w:p w14:paraId="6B0B6E81" w14:textId="77777777" w:rsidR="00074E42" w:rsidRDefault="00074E42">
      <w:pPr>
        <w:rPr>
          <w:rFonts w:ascii="Tahoma" w:hAnsi="Tahoma" w:cs="Tahoma"/>
          <w:b/>
          <w:bCs/>
          <w:sz w:val="20"/>
          <w:szCs w:val="20"/>
        </w:rPr>
      </w:pPr>
    </w:p>
    <w:p w14:paraId="16124270" w14:textId="2BA846E5" w:rsidR="00535201" w:rsidRDefault="00535201"/>
    <w:sectPr w:rsidR="0053520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6D6C6" w14:textId="77777777" w:rsidR="008C3042" w:rsidRDefault="008C3042" w:rsidP="000D2780">
      <w:pPr>
        <w:spacing w:after="0" w:line="240" w:lineRule="auto"/>
      </w:pPr>
      <w:r>
        <w:separator/>
      </w:r>
    </w:p>
  </w:endnote>
  <w:endnote w:type="continuationSeparator" w:id="0">
    <w:p w14:paraId="493383A6" w14:textId="77777777" w:rsidR="008C3042" w:rsidRDefault="008C3042" w:rsidP="000D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F947C" w14:textId="77777777" w:rsidR="008C3042" w:rsidRDefault="008C3042" w:rsidP="000D2780">
      <w:pPr>
        <w:spacing w:after="0" w:line="240" w:lineRule="auto"/>
      </w:pPr>
      <w:r>
        <w:separator/>
      </w:r>
    </w:p>
  </w:footnote>
  <w:footnote w:type="continuationSeparator" w:id="0">
    <w:p w14:paraId="240C648D" w14:textId="77777777" w:rsidR="008C3042" w:rsidRDefault="008C3042" w:rsidP="000D2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5A3AA" w14:textId="77777777" w:rsidR="000D2780" w:rsidRPr="000D2780" w:rsidRDefault="000D2780" w:rsidP="000D2780">
    <w:pPr>
      <w:pStyle w:val="Cabealho"/>
    </w:pPr>
    <w:r>
      <w:rPr>
        <w:noProof/>
        <w:lang w:eastAsia="pt-BR"/>
      </w:rPr>
      <w:drawing>
        <wp:inline distT="0" distB="0" distL="0" distR="0" wp14:anchorId="012167B7" wp14:editId="7994802A">
          <wp:extent cx="5400040" cy="1022967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29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72DB2"/>
    <w:multiLevelType w:val="multilevel"/>
    <w:tmpl w:val="D1786B3E"/>
    <w:lvl w:ilvl="0">
      <w:start w:val="4"/>
      <w:numFmt w:val="decimal"/>
      <w:lvlText w:val="%1"/>
      <w:lvlJc w:val="left"/>
      <w:pPr>
        <w:ind w:left="379" w:hanging="164"/>
      </w:pPr>
      <w:rPr>
        <w:rFonts w:hint="default"/>
        <w:b/>
        <w:bCs/>
        <w:w w:val="10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6" w:hanging="440"/>
      </w:pPr>
      <w:rPr>
        <w:rFonts w:hint="default"/>
        <w:spacing w:val="-2"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468" w:hanging="440"/>
      </w:pPr>
      <w:rPr>
        <w:rFonts w:hint="default"/>
        <w:spacing w:val="-2"/>
        <w:w w:val="10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6" w:hanging="440"/>
      </w:pPr>
      <w:rPr>
        <w:rFonts w:ascii="Times New Roman" w:eastAsia="Times New Roman" w:hAnsi="Times New Roman" w:cs="Times New Roman" w:hint="default"/>
        <w:spacing w:val="-5"/>
        <w:w w:val="102"/>
        <w:sz w:val="21"/>
        <w:szCs w:val="21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15" w:hanging="440"/>
      </w:pPr>
      <w:rPr>
        <w:rFonts w:ascii="Times New Roman" w:eastAsia="Times New Roman" w:hAnsi="Times New Roman" w:cs="Times New Roman" w:hint="default"/>
        <w:spacing w:val="-5"/>
        <w:w w:val="102"/>
        <w:sz w:val="21"/>
        <w:szCs w:val="21"/>
        <w:lang w:val="pt-PT" w:eastAsia="pt-PT" w:bidi="pt-PT"/>
      </w:rPr>
    </w:lvl>
    <w:lvl w:ilvl="5">
      <w:numFmt w:val="bullet"/>
      <w:lvlText w:val="•"/>
      <w:lvlJc w:val="left"/>
      <w:pPr>
        <w:ind w:left="1380" w:hanging="4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460" w:hanging="4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1560" w:hanging="4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153" w:hanging="440"/>
      </w:pPr>
      <w:rPr>
        <w:rFonts w:hint="default"/>
        <w:lang w:val="pt-PT" w:eastAsia="pt-PT" w:bidi="pt-PT"/>
      </w:rPr>
    </w:lvl>
  </w:abstractNum>
  <w:abstractNum w:abstractNumId="1" w15:restartNumberingAfterBreak="0">
    <w:nsid w:val="19601DAD"/>
    <w:multiLevelType w:val="multilevel"/>
    <w:tmpl w:val="D1786B3E"/>
    <w:lvl w:ilvl="0">
      <w:start w:val="4"/>
      <w:numFmt w:val="decimal"/>
      <w:lvlText w:val="%1"/>
      <w:lvlJc w:val="left"/>
      <w:pPr>
        <w:ind w:left="379" w:hanging="164"/>
      </w:pPr>
      <w:rPr>
        <w:rFonts w:hint="default"/>
        <w:b/>
        <w:bCs/>
        <w:w w:val="10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6" w:hanging="440"/>
      </w:pPr>
      <w:rPr>
        <w:rFonts w:hint="default"/>
        <w:spacing w:val="-2"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468" w:hanging="440"/>
      </w:pPr>
      <w:rPr>
        <w:rFonts w:hint="default"/>
        <w:spacing w:val="-2"/>
        <w:w w:val="10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6" w:hanging="440"/>
      </w:pPr>
      <w:rPr>
        <w:rFonts w:ascii="Times New Roman" w:eastAsia="Times New Roman" w:hAnsi="Times New Roman" w:cs="Times New Roman" w:hint="default"/>
        <w:spacing w:val="-5"/>
        <w:w w:val="102"/>
        <w:sz w:val="21"/>
        <w:szCs w:val="21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15" w:hanging="440"/>
      </w:pPr>
      <w:rPr>
        <w:rFonts w:ascii="Times New Roman" w:eastAsia="Times New Roman" w:hAnsi="Times New Roman" w:cs="Times New Roman" w:hint="default"/>
        <w:spacing w:val="-5"/>
        <w:w w:val="102"/>
        <w:sz w:val="21"/>
        <w:szCs w:val="21"/>
        <w:lang w:val="pt-PT" w:eastAsia="pt-PT" w:bidi="pt-PT"/>
      </w:rPr>
    </w:lvl>
    <w:lvl w:ilvl="5">
      <w:numFmt w:val="bullet"/>
      <w:lvlText w:val="•"/>
      <w:lvlJc w:val="left"/>
      <w:pPr>
        <w:ind w:left="1380" w:hanging="4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460" w:hanging="4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1560" w:hanging="4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153" w:hanging="440"/>
      </w:pPr>
      <w:rPr>
        <w:rFonts w:hint="default"/>
        <w:lang w:val="pt-PT" w:eastAsia="pt-PT" w:bidi="pt-PT"/>
      </w:rPr>
    </w:lvl>
  </w:abstractNum>
  <w:abstractNum w:abstractNumId="2" w15:restartNumberingAfterBreak="0">
    <w:nsid w:val="22DE6428"/>
    <w:multiLevelType w:val="multilevel"/>
    <w:tmpl w:val="15EAEFF6"/>
    <w:lvl w:ilvl="0">
      <w:start w:val="1"/>
      <w:numFmt w:val="decimal"/>
      <w:lvlText w:val="%1"/>
      <w:lvlJc w:val="left"/>
      <w:pPr>
        <w:ind w:left="649" w:hanging="365"/>
        <w:jc w:val="left"/>
      </w:pPr>
      <w:rPr>
        <w:rFonts w:hint="default"/>
        <w:b/>
        <w:bCs/>
        <w:w w:val="103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08" w:hanging="490"/>
        <w:jc w:val="left"/>
      </w:pPr>
      <w:rPr>
        <w:rFonts w:hint="default"/>
        <w:spacing w:val="-5"/>
        <w:w w:val="103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16" w:hanging="490"/>
        <w:jc w:val="left"/>
      </w:pPr>
      <w:rPr>
        <w:rFonts w:ascii="Arial" w:eastAsia="Arial" w:hAnsi="Arial" w:cs="Arial" w:hint="default"/>
        <w:w w:val="103"/>
        <w:sz w:val="20"/>
        <w:szCs w:val="20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676" w:hanging="490"/>
        <w:jc w:val="left"/>
      </w:pPr>
      <w:rPr>
        <w:rFonts w:ascii="Arial" w:eastAsia="Arial" w:hAnsi="Arial" w:cs="Arial" w:hint="default"/>
        <w:spacing w:val="-5"/>
        <w:w w:val="103"/>
        <w:sz w:val="20"/>
        <w:szCs w:val="20"/>
        <w:lang w:val="pt-PT" w:eastAsia="pt-PT" w:bidi="pt-PT"/>
      </w:rPr>
    </w:lvl>
    <w:lvl w:ilvl="4">
      <w:numFmt w:val="bullet"/>
      <w:lvlText w:val="•"/>
      <w:lvlJc w:val="left"/>
      <w:pPr>
        <w:ind w:left="860" w:hanging="49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940" w:hanging="49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200" w:hanging="49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1380" w:hanging="49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160" w:hanging="490"/>
      </w:pPr>
      <w:rPr>
        <w:rFonts w:hint="default"/>
        <w:lang w:val="pt-PT" w:eastAsia="pt-PT" w:bidi="pt-PT"/>
      </w:rPr>
    </w:lvl>
  </w:abstractNum>
  <w:abstractNum w:abstractNumId="3" w15:restartNumberingAfterBreak="0">
    <w:nsid w:val="4FF00261"/>
    <w:multiLevelType w:val="multilevel"/>
    <w:tmpl w:val="1124F326"/>
    <w:lvl w:ilvl="0">
      <w:start w:val="2"/>
      <w:numFmt w:val="decimal"/>
      <w:lvlText w:val="%1."/>
      <w:lvlJc w:val="left"/>
      <w:pPr>
        <w:ind w:left="248" w:hanging="248"/>
      </w:pPr>
      <w:rPr>
        <w:rFonts w:ascii="Arial" w:eastAsia="Arial" w:hAnsi="Arial" w:cs="Arial" w:hint="default"/>
        <w:b/>
        <w:bCs/>
        <w:w w:val="100"/>
        <w:sz w:val="22"/>
        <w:szCs w:val="22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" w:hanging="473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283" w:hanging="4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24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5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5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46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7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7" w:hanging="473"/>
      </w:pPr>
      <w:rPr>
        <w:rFonts w:hint="default"/>
        <w:lang w:val="pt-PT" w:eastAsia="en-US" w:bidi="ar-SA"/>
      </w:rPr>
    </w:lvl>
  </w:abstractNum>
  <w:abstractNum w:abstractNumId="4" w15:restartNumberingAfterBreak="0">
    <w:nsid w:val="52EB4537"/>
    <w:multiLevelType w:val="multilevel"/>
    <w:tmpl w:val="1124F326"/>
    <w:lvl w:ilvl="0">
      <w:start w:val="2"/>
      <w:numFmt w:val="decimal"/>
      <w:lvlText w:val="%1."/>
      <w:lvlJc w:val="left"/>
      <w:pPr>
        <w:ind w:left="365" w:hanging="248"/>
      </w:pPr>
      <w:rPr>
        <w:rFonts w:ascii="Arial" w:eastAsia="Arial" w:hAnsi="Arial" w:cs="Arial" w:hint="default"/>
        <w:b/>
        <w:bCs/>
        <w:w w:val="100"/>
        <w:sz w:val="22"/>
        <w:szCs w:val="22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473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00" w:hanging="4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41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2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2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3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4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4" w:hanging="473"/>
      </w:pPr>
      <w:rPr>
        <w:rFonts w:hint="default"/>
        <w:lang w:val="pt-PT" w:eastAsia="en-US" w:bidi="ar-SA"/>
      </w:rPr>
    </w:lvl>
  </w:abstractNum>
  <w:abstractNum w:abstractNumId="5" w15:restartNumberingAfterBreak="0">
    <w:nsid w:val="55711514"/>
    <w:multiLevelType w:val="hybridMultilevel"/>
    <w:tmpl w:val="BCE07BF6"/>
    <w:lvl w:ilvl="0" w:tplc="02CC9B7A">
      <w:start w:val="1"/>
      <w:numFmt w:val="lowerLetter"/>
      <w:lvlText w:val="%1)"/>
      <w:lvlJc w:val="left"/>
      <w:pPr>
        <w:ind w:left="676" w:hanging="240"/>
        <w:jc w:val="left"/>
      </w:pPr>
      <w:rPr>
        <w:rFonts w:ascii="Arial" w:eastAsia="Arial" w:hAnsi="Arial" w:cs="Arial" w:hint="default"/>
        <w:w w:val="103"/>
        <w:sz w:val="20"/>
        <w:szCs w:val="20"/>
        <w:lang w:val="pt-PT" w:eastAsia="pt-PT" w:bidi="pt-PT"/>
      </w:rPr>
    </w:lvl>
    <w:lvl w:ilvl="1" w:tplc="163A0A16">
      <w:numFmt w:val="bullet"/>
      <w:lvlText w:val="•"/>
      <w:lvlJc w:val="left"/>
      <w:pPr>
        <w:ind w:left="1584" w:hanging="240"/>
      </w:pPr>
      <w:rPr>
        <w:rFonts w:hint="default"/>
        <w:lang w:val="pt-PT" w:eastAsia="pt-PT" w:bidi="pt-PT"/>
      </w:rPr>
    </w:lvl>
    <w:lvl w:ilvl="2" w:tplc="5FB0617C">
      <w:numFmt w:val="bullet"/>
      <w:lvlText w:val="•"/>
      <w:lvlJc w:val="left"/>
      <w:pPr>
        <w:ind w:left="2488" w:hanging="240"/>
      </w:pPr>
      <w:rPr>
        <w:rFonts w:hint="default"/>
        <w:lang w:val="pt-PT" w:eastAsia="pt-PT" w:bidi="pt-PT"/>
      </w:rPr>
    </w:lvl>
    <w:lvl w:ilvl="3" w:tplc="3F10C98C">
      <w:numFmt w:val="bullet"/>
      <w:lvlText w:val="•"/>
      <w:lvlJc w:val="left"/>
      <w:pPr>
        <w:ind w:left="3392" w:hanging="240"/>
      </w:pPr>
      <w:rPr>
        <w:rFonts w:hint="default"/>
        <w:lang w:val="pt-PT" w:eastAsia="pt-PT" w:bidi="pt-PT"/>
      </w:rPr>
    </w:lvl>
    <w:lvl w:ilvl="4" w:tplc="98C0A3A4">
      <w:numFmt w:val="bullet"/>
      <w:lvlText w:val="•"/>
      <w:lvlJc w:val="left"/>
      <w:pPr>
        <w:ind w:left="4296" w:hanging="240"/>
      </w:pPr>
      <w:rPr>
        <w:rFonts w:hint="default"/>
        <w:lang w:val="pt-PT" w:eastAsia="pt-PT" w:bidi="pt-PT"/>
      </w:rPr>
    </w:lvl>
    <w:lvl w:ilvl="5" w:tplc="4E56B076">
      <w:numFmt w:val="bullet"/>
      <w:lvlText w:val="•"/>
      <w:lvlJc w:val="left"/>
      <w:pPr>
        <w:ind w:left="5200" w:hanging="240"/>
      </w:pPr>
      <w:rPr>
        <w:rFonts w:hint="default"/>
        <w:lang w:val="pt-PT" w:eastAsia="pt-PT" w:bidi="pt-PT"/>
      </w:rPr>
    </w:lvl>
    <w:lvl w:ilvl="6" w:tplc="51FA4A3C">
      <w:numFmt w:val="bullet"/>
      <w:lvlText w:val="•"/>
      <w:lvlJc w:val="left"/>
      <w:pPr>
        <w:ind w:left="6104" w:hanging="240"/>
      </w:pPr>
      <w:rPr>
        <w:rFonts w:hint="default"/>
        <w:lang w:val="pt-PT" w:eastAsia="pt-PT" w:bidi="pt-PT"/>
      </w:rPr>
    </w:lvl>
    <w:lvl w:ilvl="7" w:tplc="3C40E1D8">
      <w:numFmt w:val="bullet"/>
      <w:lvlText w:val="•"/>
      <w:lvlJc w:val="left"/>
      <w:pPr>
        <w:ind w:left="7008" w:hanging="240"/>
      </w:pPr>
      <w:rPr>
        <w:rFonts w:hint="default"/>
        <w:lang w:val="pt-PT" w:eastAsia="pt-PT" w:bidi="pt-PT"/>
      </w:rPr>
    </w:lvl>
    <w:lvl w:ilvl="8" w:tplc="C0807982">
      <w:numFmt w:val="bullet"/>
      <w:lvlText w:val="•"/>
      <w:lvlJc w:val="left"/>
      <w:pPr>
        <w:ind w:left="7912" w:hanging="240"/>
      </w:pPr>
      <w:rPr>
        <w:rFonts w:hint="default"/>
        <w:lang w:val="pt-PT" w:eastAsia="pt-PT" w:bidi="pt-PT"/>
      </w:rPr>
    </w:lvl>
  </w:abstractNum>
  <w:abstractNum w:abstractNumId="6" w15:restartNumberingAfterBreak="0">
    <w:nsid w:val="62F821EF"/>
    <w:multiLevelType w:val="hybridMultilevel"/>
    <w:tmpl w:val="83ACCE52"/>
    <w:lvl w:ilvl="0" w:tplc="66E6F35A">
      <w:start w:val="1"/>
      <w:numFmt w:val="lowerLetter"/>
      <w:lvlText w:val="%1)"/>
      <w:lvlJc w:val="left"/>
      <w:pPr>
        <w:ind w:left="796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516" w:hanging="360"/>
      </w:pPr>
    </w:lvl>
    <w:lvl w:ilvl="2" w:tplc="0416001B" w:tentative="1">
      <w:start w:val="1"/>
      <w:numFmt w:val="lowerRoman"/>
      <w:lvlText w:val="%3."/>
      <w:lvlJc w:val="right"/>
      <w:pPr>
        <w:ind w:left="2236" w:hanging="180"/>
      </w:pPr>
    </w:lvl>
    <w:lvl w:ilvl="3" w:tplc="0416000F" w:tentative="1">
      <w:start w:val="1"/>
      <w:numFmt w:val="decimal"/>
      <w:lvlText w:val="%4."/>
      <w:lvlJc w:val="left"/>
      <w:pPr>
        <w:ind w:left="2956" w:hanging="360"/>
      </w:pPr>
    </w:lvl>
    <w:lvl w:ilvl="4" w:tplc="04160019" w:tentative="1">
      <w:start w:val="1"/>
      <w:numFmt w:val="lowerLetter"/>
      <w:lvlText w:val="%5."/>
      <w:lvlJc w:val="left"/>
      <w:pPr>
        <w:ind w:left="3676" w:hanging="360"/>
      </w:pPr>
    </w:lvl>
    <w:lvl w:ilvl="5" w:tplc="0416001B" w:tentative="1">
      <w:start w:val="1"/>
      <w:numFmt w:val="lowerRoman"/>
      <w:lvlText w:val="%6."/>
      <w:lvlJc w:val="right"/>
      <w:pPr>
        <w:ind w:left="4396" w:hanging="180"/>
      </w:pPr>
    </w:lvl>
    <w:lvl w:ilvl="6" w:tplc="0416000F" w:tentative="1">
      <w:start w:val="1"/>
      <w:numFmt w:val="decimal"/>
      <w:lvlText w:val="%7."/>
      <w:lvlJc w:val="left"/>
      <w:pPr>
        <w:ind w:left="5116" w:hanging="360"/>
      </w:pPr>
    </w:lvl>
    <w:lvl w:ilvl="7" w:tplc="04160019" w:tentative="1">
      <w:start w:val="1"/>
      <w:numFmt w:val="lowerLetter"/>
      <w:lvlText w:val="%8."/>
      <w:lvlJc w:val="left"/>
      <w:pPr>
        <w:ind w:left="5836" w:hanging="360"/>
      </w:pPr>
    </w:lvl>
    <w:lvl w:ilvl="8" w:tplc="0416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B5"/>
    <w:rsid w:val="00074E42"/>
    <w:rsid w:val="0009019B"/>
    <w:rsid w:val="000933B6"/>
    <w:rsid w:val="000D2780"/>
    <w:rsid w:val="000F0889"/>
    <w:rsid w:val="001350D5"/>
    <w:rsid w:val="00152DDA"/>
    <w:rsid w:val="001621A1"/>
    <w:rsid w:val="001641BB"/>
    <w:rsid w:val="0017772A"/>
    <w:rsid w:val="003238A5"/>
    <w:rsid w:val="003F6795"/>
    <w:rsid w:val="004D0D17"/>
    <w:rsid w:val="00535201"/>
    <w:rsid w:val="005A2D3D"/>
    <w:rsid w:val="006C7BB1"/>
    <w:rsid w:val="006F7226"/>
    <w:rsid w:val="007C218B"/>
    <w:rsid w:val="00801978"/>
    <w:rsid w:val="008453FF"/>
    <w:rsid w:val="00857104"/>
    <w:rsid w:val="008C3042"/>
    <w:rsid w:val="008D37D4"/>
    <w:rsid w:val="00900A2A"/>
    <w:rsid w:val="00972A45"/>
    <w:rsid w:val="00995CA4"/>
    <w:rsid w:val="00A87649"/>
    <w:rsid w:val="00AF119C"/>
    <w:rsid w:val="00C14AC4"/>
    <w:rsid w:val="00CC3A82"/>
    <w:rsid w:val="00D4100E"/>
    <w:rsid w:val="00EB10B5"/>
    <w:rsid w:val="00EF59EB"/>
    <w:rsid w:val="00F6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0385"/>
  <w15:docId w15:val="{5299F89B-FCD4-4DCB-8853-4684907F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42"/>
  </w:style>
  <w:style w:type="paragraph" w:styleId="Ttulo1">
    <w:name w:val="heading 1"/>
    <w:basedOn w:val="Normal"/>
    <w:link w:val="Ttulo1Char"/>
    <w:uiPriority w:val="1"/>
    <w:qFormat/>
    <w:rsid w:val="008453FF"/>
    <w:pPr>
      <w:widowControl w:val="0"/>
      <w:autoSpaceDE w:val="0"/>
      <w:autoSpaceDN w:val="0"/>
      <w:spacing w:after="0" w:line="240" w:lineRule="auto"/>
      <w:ind w:left="321"/>
      <w:outlineLvl w:val="0"/>
    </w:pPr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453FF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8453FF"/>
    <w:pPr>
      <w:widowControl w:val="0"/>
      <w:autoSpaceDE w:val="0"/>
      <w:autoSpaceDN w:val="0"/>
      <w:spacing w:after="0" w:line="240" w:lineRule="auto"/>
      <w:ind w:left="408"/>
      <w:jc w:val="both"/>
    </w:pPr>
    <w:rPr>
      <w:rFonts w:ascii="Arial" w:eastAsia="Arial" w:hAnsi="Arial" w:cs="Arial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0D2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2780"/>
  </w:style>
  <w:style w:type="paragraph" w:styleId="Rodap">
    <w:name w:val="footer"/>
    <w:basedOn w:val="Normal"/>
    <w:link w:val="RodapChar"/>
    <w:uiPriority w:val="99"/>
    <w:unhideWhenUsed/>
    <w:rsid w:val="000D2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2780"/>
  </w:style>
  <w:style w:type="paragraph" w:styleId="Textodebalo">
    <w:name w:val="Balloon Text"/>
    <w:basedOn w:val="Normal"/>
    <w:link w:val="TextodebaloChar"/>
    <w:uiPriority w:val="99"/>
    <w:semiHidden/>
    <w:unhideWhenUsed/>
    <w:rsid w:val="000D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780"/>
    <w:rPr>
      <w:rFonts w:ascii="Tahoma" w:hAnsi="Tahoma" w:cs="Tahoma"/>
      <w:sz w:val="16"/>
      <w:szCs w:val="16"/>
    </w:rPr>
  </w:style>
  <w:style w:type="paragraph" w:customStyle="1" w:styleId="EditalCalmon">
    <w:name w:val="Edital Calmon"/>
    <w:basedOn w:val="Normal"/>
    <w:link w:val="EditalCalmonChar"/>
    <w:qFormat/>
    <w:rsid w:val="00F630D1"/>
    <w:pPr>
      <w:suppressAutoHyphens/>
      <w:overflowPunct w:val="0"/>
      <w:spacing w:after="0" w:line="240" w:lineRule="auto"/>
      <w:jc w:val="both"/>
    </w:pPr>
    <w:rPr>
      <w:rFonts w:ascii="Arial" w:eastAsia="Calibri" w:hAnsi="Arial" w:cs="Arial"/>
    </w:rPr>
  </w:style>
  <w:style w:type="character" w:customStyle="1" w:styleId="EditalCalmonChar">
    <w:name w:val="Edital Calmon Char"/>
    <w:link w:val="EditalCalmon"/>
    <w:rsid w:val="00F630D1"/>
    <w:rPr>
      <w:rFonts w:ascii="Arial" w:eastAsia="Calibri" w:hAnsi="Arial" w:cs="Arial"/>
    </w:rPr>
  </w:style>
  <w:style w:type="paragraph" w:customStyle="1" w:styleId="Standard">
    <w:name w:val="Standard"/>
    <w:rsid w:val="0053520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352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5352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epargpadro1">
    <w:name w:val="Fonte parág. padrão1"/>
    <w:rsid w:val="00093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2022-08-02T14:46:00Z</dcterms:created>
  <dcterms:modified xsi:type="dcterms:W3CDTF">2022-08-02T14:46:00Z</dcterms:modified>
</cp:coreProperties>
</file>