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9C14"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r w:rsidRPr="00FD7A6F">
        <w:rPr>
          <w:sz w:val="22"/>
          <w:szCs w:val="22"/>
        </w:rPr>
        <w:t>DECLARAÇÃO DE RETIRADA DE EDITAL</w:t>
      </w:r>
    </w:p>
    <w:p w14:paraId="665F6E53" w14:textId="77777777" w:rsidR="006B1208" w:rsidRPr="00FD7A6F" w:rsidRDefault="006B1208" w:rsidP="006B1208">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6B1208" w:rsidRPr="00FD7A6F" w14:paraId="04A9AF91"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61855CB" w14:textId="77777777" w:rsidR="006B1208" w:rsidRPr="00FD7A6F" w:rsidRDefault="006B1208" w:rsidP="00FE5DED">
            <w:pPr>
              <w:spacing w:line="240" w:lineRule="auto"/>
              <w:rPr>
                <w:rFonts w:ascii="Arial" w:hAnsi="Arial" w:cs="Arial"/>
              </w:rPr>
            </w:pPr>
            <w:r w:rsidRPr="00FD7A6F">
              <w:rPr>
                <w:rFonts w:ascii="Arial" w:hAnsi="Arial" w:cs="Arial"/>
              </w:rPr>
              <w:t xml:space="preserve">Razão Social/Nome: </w:t>
            </w:r>
          </w:p>
          <w:p w14:paraId="1EA03F50" w14:textId="77777777" w:rsidR="006B1208" w:rsidRPr="00FD7A6F" w:rsidRDefault="006B1208" w:rsidP="00FE5DED">
            <w:pPr>
              <w:spacing w:line="240" w:lineRule="auto"/>
              <w:rPr>
                <w:rFonts w:ascii="Arial" w:hAnsi="Arial" w:cs="Arial"/>
              </w:rPr>
            </w:pPr>
          </w:p>
        </w:tc>
      </w:tr>
      <w:tr w:rsidR="006B1208" w:rsidRPr="00FD7A6F" w14:paraId="11BAF95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CC0F66F" w14:textId="77777777" w:rsidR="006B1208" w:rsidRPr="00FD7A6F" w:rsidRDefault="006B1208" w:rsidP="00FE5DED">
            <w:pPr>
              <w:spacing w:line="240" w:lineRule="auto"/>
              <w:rPr>
                <w:rFonts w:ascii="Arial" w:hAnsi="Arial" w:cs="Arial"/>
              </w:rPr>
            </w:pPr>
            <w:r w:rsidRPr="00FD7A6F">
              <w:rPr>
                <w:rFonts w:ascii="Arial" w:hAnsi="Arial" w:cs="Arial"/>
              </w:rPr>
              <w:t xml:space="preserve">CNPJ/CPF: </w:t>
            </w:r>
          </w:p>
        </w:tc>
      </w:tr>
      <w:tr w:rsidR="006B1208" w:rsidRPr="00FD7A6F" w14:paraId="3C2B0CAA"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FC1934" w14:textId="77777777" w:rsidR="006B1208" w:rsidRPr="00FD7A6F" w:rsidRDefault="006B1208" w:rsidP="00FE5DED">
            <w:pPr>
              <w:spacing w:line="240" w:lineRule="auto"/>
              <w:rPr>
                <w:rFonts w:ascii="Arial" w:hAnsi="Arial" w:cs="Arial"/>
              </w:rPr>
            </w:pPr>
            <w:r w:rsidRPr="00FD7A6F">
              <w:rPr>
                <w:rFonts w:ascii="Arial" w:hAnsi="Arial" w:cs="Arial"/>
              </w:rPr>
              <w:t>Endereço:</w:t>
            </w:r>
          </w:p>
          <w:p w14:paraId="7E5FCC3C" w14:textId="77777777" w:rsidR="006B1208" w:rsidRPr="00FD7A6F" w:rsidRDefault="006B1208" w:rsidP="00FE5DED">
            <w:pPr>
              <w:spacing w:line="240" w:lineRule="auto"/>
              <w:rPr>
                <w:rFonts w:ascii="Arial" w:hAnsi="Arial" w:cs="Arial"/>
              </w:rPr>
            </w:pPr>
          </w:p>
        </w:tc>
      </w:tr>
      <w:tr w:rsidR="006B1208" w:rsidRPr="00FD7A6F" w14:paraId="408B636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919AC4" w14:textId="77777777" w:rsidR="006B1208" w:rsidRPr="00FD7A6F" w:rsidRDefault="006B1208" w:rsidP="00FE5DED">
            <w:pPr>
              <w:spacing w:line="240" w:lineRule="auto"/>
              <w:rPr>
                <w:rFonts w:ascii="Arial" w:hAnsi="Arial" w:cs="Arial"/>
              </w:rPr>
            </w:pPr>
            <w:r w:rsidRPr="00FD7A6F">
              <w:rPr>
                <w:rFonts w:ascii="Arial" w:hAnsi="Arial" w:cs="Arial"/>
              </w:rPr>
              <w:t>E-mail:</w:t>
            </w:r>
          </w:p>
          <w:p w14:paraId="1EEB3635" w14:textId="77777777" w:rsidR="006B1208" w:rsidRPr="00FD7A6F" w:rsidRDefault="006B1208" w:rsidP="00FE5DED">
            <w:pPr>
              <w:spacing w:line="240" w:lineRule="auto"/>
              <w:rPr>
                <w:rFonts w:ascii="Arial" w:hAnsi="Arial" w:cs="Arial"/>
              </w:rPr>
            </w:pPr>
          </w:p>
        </w:tc>
      </w:tr>
      <w:tr w:rsidR="006B1208" w:rsidRPr="00FD7A6F" w14:paraId="13E15908"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E711938" w14:textId="77777777" w:rsidR="006B1208" w:rsidRPr="00FD7A6F" w:rsidRDefault="006B1208" w:rsidP="00FE5DED">
            <w:pPr>
              <w:spacing w:line="240" w:lineRule="auto"/>
              <w:rPr>
                <w:rFonts w:ascii="Arial" w:hAnsi="Arial" w:cs="Arial"/>
              </w:rPr>
            </w:pPr>
            <w:r w:rsidRPr="00FD7A6F">
              <w:rPr>
                <w:rFonts w:ascii="Arial" w:hAnsi="Arial" w:cs="Arial"/>
              </w:rPr>
              <w:t xml:space="preserve">Cidade:                                 Estado:                                                      CEP:                        </w:t>
            </w:r>
          </w:p>
        </w:tc>
      </w:tr>
      <w:tr w:rsidR="006B1208" w:rsidRPr="00FD7A6F" w14:paraId="078E0356"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72139A9" w14:textId="77777777" w:rsidR="006B1208" w:rsidRPr="00FD7A6F" w:rsidRDefault="006B1208" w:rsidP="00FE5DED">
            <w:pPr>
              <w:spacing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60ADD33F" w14:textId="77777777" w:rsidR="006B1208" w:rsidRPr="00FD7A6F" w:rsidRDefault="006B1208" w:rsidP="00FE5DED">
            <w:pPr>
              <w:spacing w:line="240" w:lineRule="auto"/>
              <w:rPr>
                <w:rFonts w:ascii="Arial" w:hAnsi="Arial" w:cs="Arial"/>
              </w:rPr>
            </w:pPr>
          </w:p>
        </w:tc>
      </w:tr>
      <w:tr w:rsidR="006B1208" w:rsidRPr="00FD7A6F" w14:paraId="5C27E3E2"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E22BFD9" w14:textId="77777777" w:rsidR="006B1208" w:rsidRPr="00FD7A6F" w:rsidRDefault="006B1208" w:rsidP="00FE5DED">
            <w:pPr>
              <w:spacing w:line="240" w:lineRule="auto"/>
              <w:rPr>
                <w:rFonts w:ascii="Arial" w:hAnsi="Arial" w:cs="Arial"/>
              </w:rPr>
            </w:pPr>
            <w:r w:rsidRPr="00FD7A6F">
              <w:rPr>
                <w:rFonts w:ascii="Arial" w:hAnsi="Arial" w:cs="Arial"/>
              </w:rPr>
              <w:t>Pessoa que recebeu:</w:t>
            </w:r>
          </w:p>
          <w:p w14:paraId="4626DE38" w14:textId="77777777" w:rsidR="006B1208" w:rsidRPr="00FD7A6F" w:rsidRDefault="006B1208" w:rsidP="00FE5DED">
            <w:pPr>
              <w:spacing w:line="240" w:lineRule="auto"/>
              <w:rPr>
                <w:rFonts w:ascii="Arial" w:hAnsi="Arial" w:cs="Arial"/>
              </w:rPr>
            </w:pPr>
          </w:p>
        </w:tc>
      </w:tr>
      <w:tr w:rsidR="006B1208" w:rsidRPr="00FD7A6F" w14:paraId="5D956BC2" w14:textId="77777777" w:rsidTr="00FE5DED">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15E3144" w14:textId="77777777" w:rsidR="006B1208" w:rsidRPr="00FD7A6F" w:rsidRDefault="006B1208" w:rsidP="00FE5DED">
            <w:pPr>
              <w:spacing w:line="240" w:lineRule="auto"/>
              <w:rPr>
                <w:rFonts w:ascii="Arial" w:hAnsi="Arial" w:cs="Arial"/>
              </w:rPr>
            </w:pPr>
            <w:r w:rsidRPr="00FD7A6F">
              <w:rPr>
                <w:rFonts w:ascii="Arial" w:hAnsi="Arial" w:cs="Arial"/>
              </w:rPr>
              <w:t xml:space="preserve">Retiramos nesta data cópia do Edital na modalidade de:   </w:t>
            </w:r>
          </w:p>
          <w:p w14:paraId="1594C137"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06C527B6"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54913018"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60EEE90A"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486EFE66" w14:textId="77777777" w:rsidR="006B1208" w:rsidRPr="00FD7A6F" w:rsidRDefault="006B1208" w:rsidP="00FE5DED">
            <w:pPr>
              <w:spacing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652259C2" w14:textId="77777777" w:rsidR="006B1208" w:rsidRPr="00FD7A6F" w:rsidRDefault="006B1208" w:rsidP="00FE5DED">
            <w:pPr>
              <w:spacing w:line="240" w:lineRule="auto"/>
              <w:rPr>
                <w:rFonts w:ascii="Arial" w:hAnsi="Arial" w:cs="Arial"/>
              </w:rPr>
            </w:pPr>
            <w:r w:rsidRPr="00FD7A6F">
              <w:rPr>
                <w:rFonts w:ascii="Arial" w:hAnsi="Arial" w:cs="Arial"/>
              </w:rPr>
              <w:t xml:space="preserve">Número:        </w:t>
            </w:r>
            <w:r w:rsidR="00AC7D8B">
              <w:rPr>
                <w:rFonts w:ascii="Arial" w:hAnsi="Arial" w:cs="Arial"/>
              </w:rPr>
              <w:t>/2021</w:t>
            </w:r>
          </w:p>
          <w:p w14:paraId="71DA44FC" w14:textId="77777777" w:rsidR="006B1208" w:rsidRPr="00FD7A6F" w:rsidRDefault="006B1208" w:rsidP="00FE5DED">
            <w:pPr>
              <w:spacing w:line="240" w:lineRule="auto"/>
              <w:rPr>
                <w:rFonts w:ascii="Arial" w:hAnsi="Arial" w:cs="Arial"/>
              </w:rPr>
            </w:pPr>
            <w:r w:rsidRPr="00FD7A6F">
              <w:rPr>
                <w:rFonts w:ascii="Arial" w:hAnsi="Arial" w:cs="Arial"/>
              </w:rPr>
              <w:t>Entidade: Prefeitura Municipal de Calmon</w:t>
            </w:r>
          </w:p>
        </w:tc>
      </w:tr>
      <w:tr w:rsidR="006B1208" w:rsidRPr="00FD7A6F" w14:paraId="017ADBCD" w14:textId="77777777" w:rsidTr="00FE5DED">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853E730" w14:textId="77777777" w:rsidR="006B1208" w:rsidRPr="00FD7A6F" w:rsidRDefault="006B1208" w:rsidP="00FE5DED">
            <w:pPr>
              <w:spacing w:line="240" w:lineRule="auto"/>
              <w:rPr>
                <w:rFonts w:ascii="Arial" w:hAnsi="Arial" w:cs="Arial"/>
              </w:rPr>
            </w:pPr>
            <w:r w:rsidRPr="00FD7A6F">
              <w:rPr>
                <w:rFonts w:ascii="Arial" w:hAnsi="Arial" w:cs="Arial"/>
              </w:rPr>
              <w:t>Data:</w:t>
            </w:r>
          </w:p>
          <w:p w14:paraId="55D903FD" w14:textId="77777777" w:rsidR="006B1208" w:rsidRPr="00FD7A6F" w:rsidRDefault="006B1208" w:rsidP="00FE5DED">
            <w:pPr>
              <w:spacing w:line="240" w:lineRule="auto"/>
              <w:rPr>
                <w:rFonts w:ascii="Arial" w:hAnsi="Arial" w:cs="Arial"/>
              </w:rPr>
            </w:pPr>
          </w:p>
        </w:tc>
      </w:tr>
    </w:tbl>
    <w:p w14:paraId="614F079C" w14:textId="77777777" w:rsidR="006B1208" w:rsidRPr="006B1208" w:rsidRDefault="006B1208" w:rsidP="006B1208">
      <w:pPr>
        <w:pStyle w:val="Ttulo7"/>
        <w:keepNext/>
        <w:numPr>
          <w:ilvl w:val="5"/>
          <w:numId w:val="1"/>
        </w:numPr>
        <w:suppressAutoHyphens/>
        <w:overflowPunct w:val="0"/>
        <w:spacing w:before="0" w:after="0" w:line="240" w:lineRule="auto"/>
        <w:rPr>
          <w:b/>
          <w:bCs/>
          <w:sz w:val="22"/>
          <w:szCs w:val="22"/>
        </w:rPr>
      </w:pPr>
    </w:p>
    <w:p w14:paraId="2FE3D818" w14:textId="77777777" w:rsidR="006B1208" w:rsidRPr="00FD7A6F" w:rsidRDefault="006B1208" w:rsidP="006B1208">
      <w:pPr>
        <w:pStyle w:val="Ttulo7"/>
        <w:keepNext/>
        <w:numPr>
          <w:ilvl w:val="0"/>
          <w:numId w:val="1"/>
        </w:numPr>
        <w:suppressAutoHyphens/>
        <w:overflowPunct w:val="0"/>
        <w:spacing w:before="0" w:after="0" w:line="240" w:lineRule="auto"/>
        <w:rPr>
          <w:b/>
          <w:bCs/>
          <w:sz w:val="22"/>
          <w:szCs w:val="22"/>
        </w:rPr>
      </w:pPr>
      <w:r w:rsidRPr="00FD7A6F">
        <w:rPr>
          <w:bCs/>
          <w:sz w:val="22"/>
          <w:szCs w:val="22"/>
        </w:rPr>
        <w:t>Senhor licitante,</w:t>
      </w:r>
    </w:p>
    <w:p w14:paraId="52E5EFA7" w14:textId="77777777" w:rsidR="006B1208" w:rsidRPr="00FD7A6F" w:rsidRDefault="006B1208" w:rsidP="006B1208">
      <w:pPr>
        <w:spacing w:line="240" w:lineRule="auto"/>
        <w:ind w:firstLine="1134"/>
        <w:rPr>
          <w:rFonts w:ascii="Arial" w:hAnsi="Arial" w:cs="Arial"/>
        </w:rPr>
      </w:pPr>
      <w:r w:rsidRPr="00FD7A6F">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FD7A6F">
        <w:rPr>
          <w:rStyle w:val="LinkdaInternet"/>
          <w:rFonts w:ascii="Arial" w:hAnsi="Arial" w:cs="Arial"/>
        </w:rPr>
        <w:t>licita</w:t>
      </w:r>
      <w:hyperlink r:id="rId8">
        <w:r w:rsidRPr="00FD7A6F">
          <w:rPr>
            <w:rStyle w:val="LinkdaInternet"/>
            <w:rFonts w:ascii="Arial" w:hAnsi="Arial" w:cs="Arial"/>
          </w:rPr>
          <w:t>@calmon.sc.gov.br</w:t>
        </w:r>
      </w:hyperlink>
      <w:r w:rsidRPr="00FD7A6F">
        <w:rPr>
          <w:rFonts w:ascii="Arial" w:hAnsi="Arial" w:cs="Arial"/>
        </w:rPr>
        <w:t>.</w:t>
      </w:r>
    </w:p>
    <w:p w14:paraId="5A27B8D3" w14:textId="77777777" w:rsidR="006B1208" w:rsidRPr="00FD7A6F" w:rsidRDefault="006B1208" w:rsidP="006B1208">
      <w:pPr>
        <w:spacing w:line="240" w:lineRule="auto"/>
        <w:ind w:firstLine="1134"/>
        <w:rPr>
          <w:rFonts w:ascii="Arial" w:hAnsi="Arial" w:cs="Arial"/>
          <w:b/>
        </w:rPr>
      </w:pPr>
      <w:r w:rsidRPr="00FD7A6F">
        <w:rPr>
          <w:rFonts w:ascii="Arial" w:hAnsi="Arial" w:cs="Arial"/>
          <w:b/>
        </w:rPr>
        <w:t xml:space="preserve">A não remessa do recibo exime o Departamento de Licitações da </w:t>
      </w:r>
      <w:r w:rsidRPr="00FD7A6F">
        <w:rPr>
          <w:rFonts w:ascii="Arial" w:hAnsi="Arial" w:cs="Arial"/>
          <w:b/>
          <w:bCs/>
        </w:rPr>
        <w:t xml:space="preserve">Prefeitura do Município de Calmon </w:t>
      </w:r>
      <w:r w:rsidRPr="00FD7A6F">
        <w:rPr>
          <w:rFonts w:ascii="Arial" w:hAnsi="Arial" w:cs="Arial"/>
          <w:b/>
        </w:rPr>
        <w:t>da comunicação de eventuais retificações ocorridas no instrumento convocatório, e de quaisquer informações adicionais.</w:t>
      </w:r>
    </w:p>
    <w:p w14:paraId="40EA6AB7" w14:textId="77777777" w:rsidR="006B1208" w:rsidRPr="00FD7A6F" w:rsidRDefault="006B1208" w:rsidP="006B1208">
      <w:pPr>
        <w:spacing w:line="240" w:lineRule="auto"/>
        <w:rPr>
          <w:rFonts w:ascii="Arial" w:hAnsi="Arial" w:cs="Arial"/>
          <w:b/>
        </w:rPr>
      </w:pPr>
    </w:p>
    <w:p w14:paraId="7C0CD62E" w14:textId="77777777" w:rsidR="006B1208" w:rsidRPr="00FD7A6F" w:rsidRDefault="006B1208" w:rsidP="006B1208">
      <w:pPr>
        <w:spacing w:line="240" w:lineRule="auto"/>
        <w:rPr>
          <w:rFonts w:ascii="Arial" w:hAnsi="Arial" w:cs="Arial"/>
          <w:b/>
        </w:rPr>
      </w:pPr>
    </w:p>
    <w:p w14:paraId="13818B8A" w14:textId="77777777" w:rsidR="006B1208" w:rsidRPr="00FD7A6F" w:rsidRDefault="006B1208" w:rsidP="006B1208">
      <w:pPr>
        <w:spacing w:line="240" w:lineRule="auto"/>
        <w:rPr>
          <w:rFonts w:ascii="Arial" w:hAnsi="Arial" w:cs="Arial"/>
          <w:b/>
        </w:rPr>
      </w:pPr>
    </w:p>
    <w:p w14:paraId="6BD2E51A" w14:textId="77777777" w:rsidR="006B1208" w:rsidRPr="00FD7A6F" w:rsidRDefault="006B1208" w:rsidP="006B1208">
      <w:pPr>
        <w:spacing w:line="240" w:lineRule="auto"/>
        <w:jc w:val="center"/>
        <w:rPr>
          <w:rFonts w:ascii="Arial" w:eastAsia="Arial Unicode MS" w:hAnsi="Arial" w:cs="Arial"/>
          <w:b/>
          <w:bCs/>
        </w:rPr>
      </w:pPr>
      <w:r w:rsidRPr="00FD7A6F">
        <w:rPr>
          <w:rFonts w:ascii="Arial" w:hAnsi="Arial" w:cs="Arial"/>
          <w:b/>
          <w:bCs/>
        </w:rPr>
        <w:t>Departamento de Compras e Licitações da</w:t>
      </w:r>
      <w:r w:rsidRPr="00FD7A6F">
        <w:rPr>
          <w:rFonts w:ascii="Arial" w:eastAsia="Arial Unicode MS" w:hAnsi="Arial" w:cs="Arial"/>
          <w:b/>
        </w:rPr>
        <w:t xml:space="preserve"> </w:t>
      </w:r>
      <w:r w:rsidRPr="00FD7A6F">
        <w:rPr>
          <w:rFonts w:ascii="Arial" w:eastAsia="Arial Unicode MS" w:hAnsi="Arial" w:cs="Arial"/>
          <w:b/>
          <w:bCs/>
        </w:rPr>
        <w:t>Prefeitura do Município de Calmon</w:t>
      </w:r>
    </w:p>
    <w:p w14:paraId="14AC0A96" w14:textId="77777777" w:rsidR="006B1208" w:rsidRPr="00FD7A6F" w:rsidRDefault="006B1208" w:rsidP="006B1208">
      <w:pPr>
        <w:pStyle w:val="Ttulo7"/>
        <w:keepNext/>
        <w:numPr>
          <w:ilvl w:val="2"/>
          <w:numId w:val="1"/>
        </w:numPr>
        <w:suppressAutoHyphens/>
        <w:overflowPunct w:val="0"/>
        <w:spacing w:before="0" w:after="0" w:line="240" w:lineRule="auto"/>
        <w:jc w:val="center"/>
        <w:rPr>
          <w:sz w:val="22"/>
          <w:szCs w:val="22"/>
        </w:rPr>
      </w:pPr>
    </w:p>
    <w:p w14:paraId="271EE4F3" w14:textId="77777777" w:rsidR="006B1208" w:rsidRPr="00FD7A6F" w:rsidRDefault="006B1208" w:rsidP="006B1208">
      <w:pPr>
        <w:pStyle w:val="Ttulo7"/>
        <w:keepNext/>
        <w:numPr>
          <w:ilvl w:val="4"/>
          <w:numId w:val="1"/>
        </w:numPr>
        <w:suppressAutoHyphens/>
        <w:overflowPunct w:val="0"/>
        <w:spacing w:before="0" w:after="0" w:line="240" w:lineRule="auto"/>
        <w:jc w:val="center"/>
        <w:rPr>
          <w:sz w:val="22"/>
          <w:szCs w:val="22"/>
        </w:rPr>
      </w:pPr>
    </w:p>
    <w:p w14:paraId="67420A8D"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p>
    <w:p w14:paraId="6B9BBFFA" w14:textId="77777777" w:rsidR="006B1208" w:rsidRPr="00FD7A6F" w:rsidRDefault="006B1208" w:rsidP="006B1208">
      <w:pPr>
        <w:pStyle w:val="Ttulo7"/>
        <w:keepNext/>
        <w:numPr>
          <w:ilvl w:val="6"/>
          <w:numId w:val="1"/>
        </w:numPr>
        <w:suppressAutoHyphens/>
        <w:overflowPunct w:val="0"/>
        <w:spacing w:before="0" w:after="0" w:line="240" w:lineRule="auto"/>
        <w:jc w:val="center"/>
        <w:rPr>
          <w:sz w:val="22"/>
          <w:szCs w:val="22"/>
        </w:rPr>
      </w:pPr>
    </w:p>
    <w:p w14:paraId="5120C438" w14:textId="77777777" w:rsidR="006B1208" w:rsidRDefault="006B1208" w:rsidP="006B1208">
      <w:pPr>
        <w:pStyle w:val="Ttulo7"/>
        <w:keepNext/>
        <w:numPr>
          <w:ilvl w:val="6"/>
          <w:numId w:val="1"/>
        </w:numPr>
        <w:suppressAutoHyphens/>
        <w:overflowPunct w:val="0"/>
        <w:spacing w:before="0" w:after="0" w:line="240" w:lineRule="auto"/>
        <w:jc w:val="center"/>
        <w:rPr>
          <w:sz w:val="22"/>
          <w:szCs w:val="22"/>
        </w:rPr>
      </w:pPr>
    </w:p>
    <w:p w14:paraId="71146F7C" w14:textId="77777777" w:rsidR="00840180" w:rsidRDefault="00840180" w:rsidP="003F1E2B"/>
    <w:p w14:paraId="3805CB67" w14:textId="77777777" w:rsidR="006B1208" w:rsidRDefault="006B1208" w:rsidP="003F1E2B"/>
    <w:p w14:paraId="515902DD" w14:textId="77777777" w:rsidR="006B1208" w:rsidRDefault="006B1208" w:rsidP="003F1E2B"/>
    <w:p w14:paraId="5ECFA6F5" w14:textId="7EC8C138" w:rsidR="00AC7D8B" w:rsidRPr="00532606" w:rsidRDefault="006B1208" w:rsidP="00AC7D8B">
      <w:pPr>
        <w:pStyle w:val="Ttulo2"/>
        <w:numPr>
          <w:ilvl w:val="0"/>
          <w:numId w:val="1"/>
        </w:numPr>
        <w:suppressAutoHyphens/>
        <w:overflowPunct w:val="0"/>
        <w:spacing w:before="0" w:after="160"/>
        <w:jc w:val="center"/>
        <w:rPr>
          <w:rFonts w:ascii="Arial" w:hAnsi="Arial" w:cs="Arial"/>
          <w:b w:val="0"/>
          <w:sz w:val="24"/>
          <w:szCs w:val="24"/>
        </w:rPr>
      </w:pPr>
      <w:r w:rsidRPr="00532606">
        <w:rPr>
          <w:rFonts w:ascii="Arial" w:hAnsi="Arial" w:cs="Arial"/>
          <w:sz w:val="24"/>
          <w:szCs w:val="24"/>
        </w:rPr>
        <w:lastRenderedPageBreak/>
        <w:t xml:space="preserve">PREGÃO PRESENCIAL </w:t>
      </w:r>
      <w:r w:rsidR="00902198" w:rsidRPr="00532606">
        <w:rPr>
          <w:rFonts w:ascii="Arial" w:hAnsi="Arial" w:cs="Arial"/>
          <w:sz w:val="24"/>
          <w:szCs w:val="24"/>
        </w:rPr>
        <w:t>24/2021</w:t>
      </w:r>
    </w:p>
    <w:p w14:paraId="5F44FA91" w14:textId="42946C19" w:rsidR="006B1208" w:rsidRPr="00532606" w:rsidRDefault="006B1208" w:rsidP="00AC7D8B">
      <w:pPr>
        <w:pStyle w:val="Ttulo2"/>
        <w:numPr>
          <w:ilvl w:val="0"/>
          <w:numId w:val="1"/>
        </w:numPr>
        <w:suppressAutoHyphens/>
        <w:overflowPunct w:val="0"/>
        <w:spacing w:before="0" w:after="160"/>
        <w:jc w:val="center"/>
        <w:rPr>
          <w:rFonts w:ascii="Arial" w:hAnsi="Arial" w:cs="Arial"/>
          <w:b w:val="0"/>
          <w:sz w:val="24"/>
          <w:szCs w:val="24"/>
        </w:rPr>
      </w:pPr>
      <w:r w:rsidRPr="00532606">
        <w:rPr>
          <w:rFonts w:ascii="Arial" w:hAnsi="Arial" w:cs="Arial"/>
          <w:sz w:val="24"/>
          <w:szCs w:val="24"/>
        </w:rPr>
        <w:t xml:space="preserve">PROCESSO LICITATÓRIO N° </w:t>
      </w:r>
      <w:r w:rsidR="00902198" w:rsidRPr="00532606">
        <w:rPr>
          <w:rFonts w:ascii="Arial" w:hAnsi="Arial" w:cs="Arial"/>
          <w:sz w:val="24"/>
          <w:szCs w:val="24"/>
        </w:rPr>
        <w:t>55/2021</w:t>
      </w:r>
    </w:p>
    <w:p w14:paraId="744D664A" w14:textId="77777777" w:rsidR="006B1208" w:rsidRPr="00532606" w:rsidRDefault="006B1208" w:rsidP="00AC7D8B">
      <w:pPr>
        <w:numPr>
          <w:ilvl w:val="0"/>
          <w:numId w:val="1"/>
        </w:numPr>
        <w:suppressAutoHyphens/>
        <w:overflowPunct w:val="0"/>
        <w:spacing w:line="240" w:lineRule="auto"/>
        <w:jc w:val="center"/>
        <w:rPr>
          <w:rFonts w:ascii="Arial" w:hAnsi="Arial" w:cs="Arial"/>
          <w:b/>
          <w:sz w:val="24"/>
          <w:szCs w:val="24"/>
        </w:rPr>
      </w:pPr>
      <w:r w:rsidRPr="00532606">
        <w:rPr>
          <w:rFonts w:ascii="Arial" w:hAnsi="Arial" w:cs="Arial"/>
          <w:b/>
          <w:sz w:val="24"/>
          <w:szCs w:val="24"/>
        </w:rPr>
        <w:t>REGISTRO DE PREÇOS</w:t>
      </w:r>
    </w:p>
    <w:p w14:paraId="585A0803" w14:textId="77777777" w:rsidR="006B1208" w:rsidRPr="00FD7A6F" w:rsidRDefault="006B1208" w:rsidP="006B1208">
      <w:pPr>
        <w:spacing w:line="240" w:lineRule="auto"/>
        <w:jc w:val="center"/>
        <w:rPr>
          <w:rFonts w:ascii="Arial" w:hAnsi="Arial" w:cs="Arial"/>
          <w:b/>
        </w:rPr>
      </w:pPr>
    </w:p>
    <w:p w14:paraId="10F240EC" w14:textId="05D293E2" w:rsidR="006B1208" w:rsidRPr="00902198" w:rsidRDefault="00902198" w:rsidP="00902198">
      <w:pPr>
        <w:pStyle w:val="Ttulo2"/>
        <w:numPr>
          <w:ilvl w:val="0"/>
          <w:numId w:val="1"/>
        </w:numPr>
        <w:suppressAutoHyphens/>
        <w:overflowPunct w:val="0"/>
        <w:spacing w:before="0" w:after="160"/>
        <w:rPr>
          <w:rFonts w:ascii="Arial" w:hAnsi="Arial" w:cs="Arial"/>
          <w:b w:val="0"/>
          <w:sz w:val="24"/>
          <w:szCs w:val="24"/>
        </w:rPr>
      </w:pPr>
      <w:r>
        <w:rPr>
          <w:rFonts w:ascii="Arial" w:eastAsia="Arial Unicode MS" w:hAnsi="Arial" w:cs="Arial"/>
          <w:b w:val="0"/>
          <w:sz w:val="24"/>
          <w:szCs w:val="24"/>
        </w:rPr>
        <w:t xml:space="preserve">            O </w:t>
      </w:r>
      <w:r w:rsidR="006B1208" w:rsidRPr="00902198">
        <w:rPr>
          <w:rFonts w:ascii="Arial" w:eastAsia="Arial Unicode MS" w:hAnsi="Arial" w:cs="Arial"/>
          <w:b w:val="0"/>
          <w:sz w:val="24"/>
          <w:szCs w:val="24"/>
        </w:rPr>
        <w:t xml:space="preserve">Município de Calmon, pessoa jurídica de direito público interno, inscrito no CNPJ sob o nº </w:t>
      </w:r>
      <w:r w:rsidR="006B1208" w:rsidRPr="00902198">
        <w:rPr>
          <w:rFonts w:ascii="Arial" w:hAnsi="Arial" w:cs="Arial"/>
          <w:b w:val="0"/>
          <w:sz w:val="24"/>
          <w:szCs w:val="24"/>
        </w:rPr>
        <w:t>95.949.806/0001-37</w:t>
      </w:r>
      <w:r w:rsidR="006B1208" w:rsidRPr="00902198">
        <w:rPr>
          <w:rFonts w:ascii="Arial" w:eastAsia="Arial Unicode MS" w:hAnsi="Arial" w:cs="Arial"/>
          <w:b w:val="0"/>
          <w:sz w:val="24"/>
          <w:szCs w:val="24"/>
        </w:rPr>
        <w:t xml:space="preserve">, representado neste ato pelo Prefeito Municipal Sr. </w:t>
      </w:r>
      <w:r w:rsidR="00BB1727" w:rsidRPr="00902198">
        <w:rPr>
          <w:rFonts w:ascii="Arial" w:eastAsia="Arial Unicode MS" w:hAnsi="Arial" w:cs="Arial"/>
          <w:b w:val="0"/>
          <w:sz w:val="24"/>
          <w:szCs w:val="24"/>
        </w:rPr>
        <w:t>HELIO MARCELO OLENKA</w:t>
      </w:r>
      <w:r w:rsidR="006B1208" w:rsidRPr="00902198">
        <w:rPr>
          <w:rFonts w:ascii="Arial" w:eastAsia="Arial Unicode MS" w:hAnsi="Arial" w:cs="Arial"/>
          <w:b w:val="0"/>
          <w:sz w:val="24"/>
          <w:szCs w:val="24"/>
        </w:rPr>
        <w:t xml:space="preserve">, comunica aos interessados que fará realizar Licitação na modalidade PREGÃO PRESENCIAL visando à aquisição do objeto abaixo indicado. </w:t>
      </w:r>
      <w:r w:rsidR="006B1208" w:rsidRPr="00902198">
        <w:rPr>
          <w:rFonts w:ascii="Arial" w:hAnsi="Arial" w:cs="Arial"/>
          <w:b w:val="0"/>
          <w:sz w:val="24"/>
          <w:szCs w:val="24"/>
        </w:rPr>
        <w:t xml:space="preserve">Os envelopes de proposta e documentação deverão ser entregues no Departamento de Compras e Licitações da Prefeitura do Município de Calmon, </w:t>
      </w:r>
      <w:r w:rsidR="006B1208" w:rsidRPr="00902198">
        <w:rPr>
          <w:rFonts w:ascii="Arial" w:hAnsi="Arial" w:cs="Arial"/>
          <w:b w:val="0"/>
          <w:sz w:val="24"/>
          <w:szCs w:val="24"/>
          <w:highlight w:val="yellow"/>
        </w:rPr>
        <w:t>no máximo até às</w:t>
      </w:r>
      <w:r w:rsidR="00053C86" w:rsidRPr="00902198">
        <w:rPr>
          <w:rFonts w:ascii="Arial" w:hAnsi="Arial" w:cs="Arial"/>
          <w:b w:val="0"/>
          <w:sz w:val="24"/>
          <w:szCs w:val="24"/>
          <w:highlight w:val="yellow"/>
        </w:rPr>
        <w:t xml:space="preserve"> 08h25min</w:t>
      </w:r>
      <w:r w:rsidR="00A71F03" w:rsidRPr="00902198">
        <w:rPr>
          <w:rFonts w:ascii="Arial" w:hAnsi="Arial" w:cs="Arial"/>
          <w:b w:val="0"/>
          <w:sz w:val="24"/>
          <w:szCs w:val="24"/>
          <w:highlight w:val="yellow"/>
        </w:rPr>
        <w:t xml:space="preserve"> do dia </w:t>
      </w:r>
      <w:r>
        <w:rPr>
          <w:rFonts w:ascii="Arial" w:hAnsi="Arial" w:cs="Arial"/>
          <w:b w:val="0"/>
          <w:sz w:val="24"/>
          <w:szCs w:val="24"/>
          <w:highlight w:val="yellow"/>
        </w:rPr>
        <w:t>08 de setembro de 2021</w:t>
      </w:r>
      <w:r w:rsidR="006B1208" w:rsidRPr="00902198">
        <w:rPr>
          <w:rFonts w:ascii="Arial" w:hAnsi="Arial" w:cs="Arial"/>
          <w:b w:val="0"/>
          <w:sz w:val="24"/>
          <w:szCs w:val="24"/>
          <w:highlight w:val="yellow"/>
        </w:rPr>
        <w:t xml:space="preserve"> </w:t>
      </w:r>
      <w:r w:rsidR="006B1208" w:rsidRPr="00902198">
        <w:rPr>
          <w:rFonts w:ascii="Arial" w:hAnsi="Arial" w:cs="Arial"/>
          <w:b w:val="0"/>
          <w:sz w:val="24"/>
          <w:szCs w:val="24"/>
          <w:highlight w:val="yellow"/>
          <w:shd w:val="clear" w:color="auto" w:fill="FFFF00"/>
        </w:rPr>
        <w:t xml:space="preserve">para abertura no mesmo dia </w:t>
      </w:r>
      <w:proofErr w:type="gramStart"/>
      <w:r w:rsidR="006B1208" w:rsidRPr="00902198">
        <w:rPr>
          <w:rFonts w:ascii="Arial" w:hAnsi="Arial" w:cs="Arial"/>
          <w:b w:val="0"/>
          <w:sz w:val="24"/>
          <w:szCs w:val="24"/>
          <w:highlight w:val="yellow"/>
          <w:shd w:val="clear" w:color="auto" w:fill="FFFF00"/>
        </w:rPr>
        <w:t xml:space="preserve">às </w:t>
      </w:r>
      <w:r w:rsidR="00053C86" w:rsidRPr="00902198">
        <w:rPr>
          <w:rFonts w:ascii="Arial" w:hAnsi="Arial" w:cs="Arial"/>
          <w:b w:val="0"/>
          <w:sz w:val="24"/>
          <w:szCs w:val="24"/>
          <w:highlight w:val="yellow"/>
          <w:shd w:val="clear" w:color="auto" w:fill="FFFF00"/>
        </w:rPr>
        <w:t xml:space="preserve"> 08</w:t>
      </w:r>
      <w:proofErr w:type="gramEnd"/>
      <w:r w:rsidR="00053C86" w:rsidRPr="00902198">
        <w:rPr>
          <w:rFonts w:ascii="Arial" w:hAnsi="Arial" w:cs="Arial"/>
          <w:b w:val="0"/>
          <w:sz w:val="24"/>
          <w:szCs w:val="24"/>
          <w:highlight w:val="yellow"/>
          <w:shd w:val="clear" w:color="auto" w:fill="FFFF00"/>
        </w:rPr>
        <w:t>h</w:t>
      </w:r>
      <w:r>
        <w:rPr>
          <w:rFonts w:ascii="Arial" w:hAnsi="Arial" w:cs="Arial"/>
          <w:b w:val="0"/>
          <w:sz w:val="24"/>
          <w:szCs w:val="24"/>
          <w:highlight w:val="yellow"/>
          <w:shd w:val="clear" w:color="auto" w:fill="FFFF00"/>
        </w:rPr>
        <w:t>30</w:t>
      </w:r>
      <w:r w:rsidR="00053C86" w:rsidRPr="00902198">
        <w:rPr>
          <w:rFonts w:ascii="Arial" w:hAnsi="Arial" w:cs="Arial"/>
          <w:b w:val="0"/>
          <w:sz w:val="24"/>
          <w:szCs w:val="24"/>
          <w:highlight w:val="yellow"/>
          <w:shd w:val="clear" w:color="auto" w:fill="FFFF00"/>
        </w:rPr>
        <w:t>min</w:t>
      </w:r>
      <w:r w:rsidR="00053C86" w:rsidRPr="00902198">
        <w:rPr>
          <w:rFonts w:ascii="Arial" w:hAnsi="Arial" w:cs="Arial"/>
          <w:b w:val="0"/>
          <w:sz w:val="24"/>
          <w:szCs w:val="24"/>
          <w:shd w:val="clear" w:color="auto" w:fill="FFFF00"/>
        </w:rPr>
        <w:t xml:space="preserve"> </w:t>
      </w:r>
      <w:r w:rsidR="006B1208" w:rsidRPr="00902198">
        <w:rPr>
          <w:rFonts w:ascii="Arial" w:hAnsi="Arial" w:cs="Arial"/>
          <w:b w:val="0"/>
          <w:sz w:val="24"/>
          <w:szCs w:val="24"/>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006B1208" w:rsidRPr="00902198">
        <w:rPr>
          <w:rFonts w:ascii="Arial" w:hAnsi="Arial" w:cs="Arial"/>
          <w:b w:val="0"/>
          <w:color w:val="000000"/>
          <w:sz w:val="24"/>
          <w:szCs w:val="24"/>
        </w:rPr>
        <w:t xml:space="preserve">Lei nº 8.666/93 e a alterações subsequentes, </w:t>
      </w:r>
      <w:r w:rsidR="006B1208" w:rsidRPr="00902198">
        <w:rPr>
          <w:rFonts w:ascii="Arial" w:hAnsi="Arial" w:cs="Arial"/>
          <w:b w:val="0"/>
          <w:sz w:val="24"/>
          <w:szCs w:val="24"/>
        </w:rPr>
        <w:t>e demais legislações aplicáveis.</w:t>
      </w:r>
    </w:p>
    <w:p w14:paraId="38B14B71" w14:textId="77777777" w:rsidR="006B1208" w:rsidRPr="005E14E9" w:rsidRDefault="006B1208" w:rsidP="006B1208">
      <w:pPr>
        <w:numPr>
          <w:ilvl w:val="0"/>
          <w:numId w:val="1"/>
        </w:numPr>
        <w:suppressAutoHyphens/>
        <w:overflowPunct w:val="0"/>
        <w:spacing w:line="240" w:lineRule="auto"/>
        <w:ind w:left="0" w:firstLine="0"/>
        <w:rPr>
          <w:rFonts w:cs="Calibri"/>
          <w:sz w:val="24"/>
          <w:szCs w:val="24"/>
        </w:rPr>
      </w:pPr>
      <w:r w:rsidRPr="005E14E9">
        <w:rPr>
          <w:rFonts w:cs="Calibri"/>
          <w:sz w:val="24"/>
          <w:szCs w:val="24"/>
        </w:rPr>
        <w:t>1 - DO OBJETO</w:t>
      </w:r>
    </w:p>
    <w:p w14:paraId="1E27E6D9" w14:textId="1CF78C57" w:rsidR="006B1208" w:rsidRPr="00902198" w:rsidRDefault="006B1208" w:rsidP="007B4AB2">
      <w:pPr>
        <w:pStyle w:val="Ttulo2"/>
        <w:numPr>
          <w:ilvl w:val="0"/>
          <w:numId w:val="1"/>
        </w:numPr>
        <w:suppressAutoHyphens/>
        <w:overflowPunct w:val="0"/>
        <w:spacing w:before="0" w:after="0" w:line="240" w:lineRule="auto"/>
        <w:rPr>
          <w:rFonts w:ascii="Arial" w:hAnsi="Arial" w:cs="Arial"/>
        </w:rPr>
      </w:pPr>
      <w:r w:rsidRPr="00902198">
        <w:rPr>
          <w:rFonts w:ascii="Calibri" w:hAnsi="Calibri" w:cs="Calibri"/>
          <w:sz w:val="24"/>
          <w:szCs w:val="24"/>
        </w:rPr>
        <w:t xml:space="preserve">1.1 - </w:t>
      </w:r>
      <w:r w:rsidR="00902198" w:rsidRPr="00902198">
        <w:rPr>
          <w:rFonts w:ascii="Arial" w:hAnsi="Arial" w:cs="Arial"/>
          <w:b w:val="0"/>
          <w:bCs w:val="0"/>
          <w:i w:val="0"/>
          <w:iCs w:val="0"/>
          <w:sz w:val="24"/>
          <w:szCs w:val="24"/>
        </w:rPr>
        <w:t>REGISTRO DE PREÇOS PARA EVENTUAL E FUTURA AQUISIÇÃO DE LANCHES DESTINADOS AOS EVENTOS, REUNIÕES E PALESTRAS DAS DIVERSAS SECRETARIAS</w:t>
      </w:r>
    </w:p>
    <w:p w14:paraId="7BCFD499" w14:textId="77777777" w:rsidR="006B1208" w:rsidRPr="00FD7A6F" w:rsidRDefault="006B1208" w:rsidP="006B1208">
      <w:pPr>
        <w:numPr>
          <w:ilvl w:val="0"/>
          <w:numId w:val="1"/>
        </w:numPr>
        <w:suppressAutoHyphens/>
        <w:overflowPunct w:val="0"/>
        <w:spacing w:line="240" w:lineRule="auto"/>
        <w:rPr>
          <w:rFonts w:ascii="Arial" w:hAnsi="Arial" w:cs="Arial"/>
        </w:rPr>
      </w:pPr>
      <w:r w:rsidRPr="00FD7A6F">
        <w:rPr>
          <w:rFonts w:ascii="Arial" w:hAnsi="Arial" w:cs="Arial"/>
        </w:rPr>
        <w:t>1.2 - Condições de participação:</w:t>
      </w:r>
    </w:p>
    <w:p w14:paraId="6F1BF411" w14:textId="77777777" w:rsidR="006B1208" w:rsidRPr="00FD7A6F" w:rsidRDefault="006B1208" w:rsidP="006B1208">
      <w:pPr>
        <w:pStyle w:val="Textbodyindent"/>
        <w:rPr>
          <w:sz w:val="22"/>
          <w:szCs w:val="22"/>
          <w:lang w:val="pt-BR"/>
        </w:rPr>
      </w:pPr>
      <w:r w:rsidRPr="00FD7A6F">
        <w:rPr>
          <w:sz w:val="22"/>
          <w:szCs w:val="22"/>
          <w:lang w:val="pt-BR"/>
        </w:rPr>
        <w:t xml:space="preserve">a) A proponente deverá entregar os produtos </w:t>
      </w:r>
      <w:r w:rsidR="00D82B63">
        <w:rPr>
          <w:b/>
          <w:sz w:val="22"/>
          <w:szCs w:val="22"/>
          <w:lang w:val="pt-BR"/>
        </w:rPr>
        <w:t xml:space="preserve">em </w:t>
      </w:r>
      <w:proofErr w:type="spellStart"/>
      <w:r w:rsidR="00D82B63">
        <w:rPr>
          <w:b/>
          <w:sz w:val="22"/>
          <w:szCs w:val="22"/>
          <w:lang w:val="pt-BR"/>
        </w:rPr>
        <w:t>ate</w:t>
      </w:r>
      <w:proofErr w:type="spellEnd"/>
      <w:r w:rsidR="00D82B63">
        <w:rPr>
          <w:b/>
          <w:sz w:val="22"/>
          <w:szCs w:val="22"/>
          <w:lang w:val="pt-BR"/>
        </w:rPr>
        <w:t xml:space="preserve"> 48 (quarenta e oito horas) </w:t>
      </w:r>
      <w:r w:rsidRPr="00FD7A6F">
        <w:rPr>
          <w:sz w:val="22"/>
          <w:szCs w:val="22"/>
          <w:lang w:val="pt-BR"/>
        </w:rPr>
        <w:t>após apresentação da autorização de fornecimento parcelada, juntamente com a Nota Fiscal para conferência.</w:t>
      </w:r>
    </w:p>
    <w:p w14:paraId="1E6F29C9" w14:textId="77777777" w:rsidR="006B1208" w:rsidRPr="00FD7A6F" w:rsidRDefault="006B1208" w:rsidP="006B1208">
      <w:pPr>
        <w:pStyle w:val="Textbodyindent"/>
        <w:rPr>
          <w:sz w:val="22"/>
          <w:szCs w:val="22"/>
          <w:lang w:val="pt-BR"/>
        </w:rPr>
      </w:pPr>
      <w:r w:rsidRPr="00FD7A6F">
        <w:rPr>
          <w:sz w:val="22"/>
          <w:szCs w:val="22"/>
          <w:lang w:val="pt-BR"/>
        </w:rPr>
        <w:t>b) Todas as despesas com a entrega e descarregamento correrão por conta da proponente;</w:t>
      </w:r>
    </w:p>
    <w:p w14:paraId="29A2D65E" w14:textId="77777777" w:rsidR="006B1208" w:rsidRPr="00FD7A6F" w:rsidRDefault="006B1208" w:rsidP="006B1208">
      <w:pPr>
        <w:pStyle w:val="Textbody"/>
        <w:spacing w:after="0"/>
        <w:ind w:firstLine="1418"/>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14:paraId="67069F86" w14:textId="77777777" w:rsidR="006B1208" w:rsidRPr="00FD7A6F" w:rsidRDefault="006B1208" w:rsidP="006B1208">
      <w:pPr>
        <w:pStyle w:val="Textbody"/>
        <w:spacing w:after="0"/>
        <w:ind w:firstLine="1418"/>
        <w:rPr>
          <w:rFonts w:ascii="Arial" w:hAnsi="Arial" w:cs="Arial"/>
          <w:sz w:val="22"/>
          <w:szCs w:val="22"/>
          <w:lang w:val="pt-BR"/>
        </w:rPr>
      </w:pPr>
    </w:p>
    <w:p w14:paraId="46341C9F" w14:textId="71ACE028" w:rsidR="006B1208" w:rsidRPr="00FD7A6F" w:rsidRDefault="00902198" w:rsidP="006B1208">
      <w:pPr>
        <w:pStyle w:val="Textbody"/>
        <w:spacing w:after="0"/>
        <w:ind w:firstLine="1418"/>
        <w:rPr>
          <w:rFonts w:ascii="Arial" w:hAnsi="Arial" w:cs="Arial"/>
          <w:sz w:val="22"/>
          <w:szCs w:val="22"/>
          <w:lang w:val="pt-BR"/>
        </w:rPr>
      </w:pPr>
      <w:r>
        <w:rPr>
          <w:rFonts w:ascii="Arial" w:hAnsi="Arial" w:cs="Arial"/>
          <w:sz w:val="22"/>
          <w:szCs w:val="22"/>
          <w:lang w:val="pt-BR"/>
        </w:rPr>
        <w:t>d</w:t>
      </w:r>
      <w:r w:rsidR="006B1208" w:rsidRPr="00FD7A6F">
        <w:rPr>
          <w:rFonts w:ascii="Arial" w:hAnsi="Arial" w:cs="Arial"/>
          <w:sz w:val="22"/>
          <w:szCs w:val="22"/>
          <w:lang w:val="pt-BR"/>
        </w:rPr>
        <w:t>) Havendo conveniência do Município, poderão ser solicitados, a qualquer tempo, testes e análises dos itens entregues, devendo o FORNECEDOR garantir a substituição do item, caso o mesmo não atenda os padrões mínimos de qualidade;</w:t>
      </w:r>
    </w:p>
    <w:p w14:paraId="583AD268" w14:textId="1E66C6A1" w:rsidR="006B1208" w:rsidRPr="00FD7A6F" w:rsidRDefault="00902198" w:rsidP="006B1208">
      <w:pPr>
        <w:pStyle w:val="Textbody"/>
        <w:spacing w:after="0"/>
        <w:ind w:firstLine="1418"/>
        <w:rPr>
          <w:rFonts w:ascii="Arial" w:hAnsi="Arial" w:cs="Arial"/>
          <w:sz w:val="22"/>
          <w:szCs w:val="22"/>
          <w:lang w:val="pt-BR"/>
        </w:rPr>
      </w:pPr>
      <w:r>
        <w:rPr>
          <w:rFonts w:ascii="Arial" w:hAnsi="Arial" w:cs="Arial"/>
          <w:sz w:val="22"/>
          <w:szCs w:val="22"/>
          <w:lang w:val="pt-BR"/>
        </w:rPr>
        <w:t>e)</w:t>
      </w:r>
      <w:r w:rsidR="006B1208" w:rsidRPr="00FD7A6F">
        <w:rPr>
          <w:rFonts w:ascii="Arial" w:hAnsi="Arial" w:cs="Arial"/>
          <w:sz w:val="22"/>
          <w:szCs w:val="22"/>
          <w:lang w:val="pt-BR"/>
        </w:rPr>
        <w:t xml:space="preserve">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63A6C708" w14:textId="77777777" w:rsidR="006B1208" w:rsidRPr="00FD7A6F" w:rsidRDefault="006B1208" w:rsidP="006B1208">
      <w:pPr>
        <w:pStyle w:val="Textbody"/>
        <w:spacing w:after="0"/>
        <w:ind w:firstLine="1418"/>
        <w:rPr>
          <w:rFonts w:ascii="Arial" w:hAnsi="Arial" w:cs="Arial"/>
          <w:sz w:val="22"/>
          <w:szCs w:val="22"/>
          <w:lang w:val="pt-BR"/>
        </w:rPr>
      </w:pPr>
    </w:p>
    <w:p w14:paraId="102E634A" w14:textId="77777777" w:rsidR="006B1208" w:rsidRPr="00FD7A6F" w:rsidRDefault="006B1208" w:rsidP="006B1208">
      <w:pPr>
        <w:pStyle w:val="Corpodotexto"/>
        <w:numPr>
          <w:ilvl w:val="0"/>
          <w:numId w:val="1"/>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5EA3B824"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49DC2800"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lastRenderedPageBreak/>
        <w:t>De empresas impedidas de licitar ou contratar com a Administração Pública Municipal de Calmon;</w:t>
      </w:r>
    </w:p>
    <w:p w14:paraId="1DF7698F"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sob processo de falência;</w:t>
      </w:r>
    </w:p>
    <w:p w14:paraId="37995975" w14:textId="77777777" w:rsidR="006B1208" w:rsidRPr="00FD7A6F" w:rsidRDefault="006B1208" w:rsidP="006B1208">
      <w:pPr>
        <w:numPr>
          <w:ilvl w:val="0"/>
          <w:numId w:val="5"/>
        </w:numPr>
        <w:overflowPunct w:val="0"/>
        <w:spacing w:line="240" w:lineRule="auto"/>
        <w:rPr>
          <w:rFonts w:ascii="Arial" w:hAnsi="Arial" w:cs="Arial"/>
          <w:color w:val="000000"/>
        </w:rPr>
      </w:pPr>
      <w:r w:rsidRPr="00FD7A6F">
        <w:rPr>
          <w:rFonts w:ascii="Arial" w:hAnsi="Arial" w:cs="Arial"/>
          <w:color w:val="000000"/>
        </w:rPr>
        <w:t>De empresas reunidas em consórcio.</w:t>
      </w:r>
    </w:p>
    <w:p w14:paraId="1109B46D" w14:textId="77777777" w:rsidR="006B1208" w:rsidRPr="00FD7A6F" w:rsidRDefault="006B1208" w:rsidP="006B1208">
      <w:pPr>
        <w:spacing w:line="240" w:lineRule="auto"/>
        <w:rPr>
          <w:rFonts w:ascii="Arial" w:hAnsi="Arial" w:cs="Arial"/>
        </w:rPr>
      </w:pPr>
    </w:p>
    <w:p w14:paraId="3C5B61AF" w14:textId="77777777" w:rsidR="006B1208" w:rsidRPr="00FD7A6F" w:rsidRDefault="006B1208" w:rsidP="006B1208">
      <w:pPr>
        <w:numPr>
          <w:ilvl w:val="0"/>
          <w:numId w:val="1"/>
        </w:numPr>
        <w:suppressAutoHyphens/>
        <w:overflowPunct w:val="0"/>
        <w:spacing w:line="240" w:lineRule="auto"/>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18BF573C"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7F825868"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4686962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43B2020"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5B4C29D0" w14:textId="77777777" w:rsidR="006B1208" w:rsidRPr="00FD7A6F" w:rsidRDefault="006B1208" w:rsidP="006B1208">
      <w:pPr>
        <w:spacing w:line="240" w:lineRule="auto"/>
        <w:rPr>
          <w:rFonts w:ascii="Arial" w:hAnsi="Arial" w:cs="Arial"/>
          <w:b/>
        </w:rPr>
      </w:pPr>
    </w:p>
    <w:p w14:paraId="13ED07A0"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074A50A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904F41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5E1576B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87737B1"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10A087E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989588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516A0DE" w14:textId="77777777" w:rsidR="006B1208" w:rsidRDefault="006B1208" w:rsidP="006B1208">
      <w:pPr>
        <w:pStyle w:val="PargrafodaLista"/>
        <w:rPr>
          <w:rFonts w:ascii="Arial" w:eastAsia="Arial Unicode MS" w:hAnsi="Arial" w:cs="Arial"/>
        </w:rPr>
      </w:pPr>
    </w:p>
    <w:p w14:paraId="70262C81"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 xml:space="preserve">CERTIDÃO SIMPLIFICADA EXPEDIDADA PELA JUNTA COMERCIAL NO ANO DE </w:t>
      </w:r>
      <w:r w:rsidRPr="00FD7A6F">
        <w:rPr>
          <w:rFonts w:ascii="Arial" w:eastAsia="Arial Unicode MS" w:hAnsi="Arial" w:cs="Arial"/>
          <w:b/>
        </w:rPr>
        <w:lastRenderedPageBreak/>
        <w:t>2017</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03863220" w14:textId="77777777" w:rsidR="006B1208" w:rsidRPr="00FD7A6F" w:rsidRDefault="006B1208" w:rsidP="006B1208">
      <w:pPr>
        <w:numPr>
          <w:ilvl w:val="0"/>
          <w:numId w:val="1"/>
        </w:numPr>
        <w:suppressAutoHyphens/>
        <w:overflowPunct w:val="0"/>
        <w:spacing w:line="240" w:lineRule="auto"/>
        <w:ind w:left="0" w:firstLine="283"/>
        <w:rPr>
          <w:rFonts w:ascii="Arial" w:hAnsi="Arial" w:cs="Arial"/>
        </w:rPr>
      </w:pPr>
    </w:p>
    <w:p w14:paraId="4E3DA069" w14:textId="77777777" w:rsidR="006B1208" w:rsidRPr="00FD7A6F" w:rsidRDefault="006B1208" w:rsidP="006B1208">
      <w:pPr>
        <w:numPr>
          <w:ilvl w:val="0"/>
          <w:numId w:val="1"/>
        </w:numPr>
        <w:suppressAutoHyphens/>
        <w:overflowPunct w:val="0"/>
        <w:spacing w:line="240" w:lineRule="auto"/>
        <w:ind w:left="0" w:firstLine="283"/>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D3FAB1F"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rPr>
      </w:pPr>
    </w:p>
    <w:p w14:paraId="7E9488F8"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2357819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3.1 - A proposta deverá ser entregue em envelope fechado, contendo a seguinte indicação:</w:t>
      </w:r>
    </w:p>
    <w:p w14:paraId="6F133C1E" w14:textId="77777777" w:rsidR="006B1208" w:rsidRPr="00FD7A6F" w:rsidRDefault="006B1208" w:rsidP="006B1208">
      <w:pPr>
        <w:numPr>
          <w:ilvl w:val="0"/>
          <w:numId w:val="1"/>
        </w:numPr>
        <w:suppressAutoHyphens/>
        <w:overflowPunct w:val="0"/>
        <w:spacing w:line="240" w:lineRule="auto"/>
        <w:rPr>
          <w:rFonts w:ascii="Arial" w:hAnsi="Arial" w:cs="Arial"/>
        </w:rPr>
      </w:pPr>
    </w:p>
    <w:p w14:paraId="4FF648ED"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RAZÃO SOCIAL DA PROPONENTE</w:t>
      </w:r>
    </w:p>
    <w:p w14:paraId="36589A05"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PREFEITURA MUNICIPAL DE CALMON/SC</w:t>
      </w:r>
    </w:p>
    <w:p w14:paraId="00197734" w14:textId="6A30D6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PREGÃO PRESENCIAL Nº </w:t>
      </w:r>
      <w:r w:rsidR="00902198">
        <w:rPr>
          <w:rFonts w:ascii="Arial" w:hAnsi="Arial" w:cs="Arial"/>
          <w:b/>
        </w:rPr>
        <w:t>24/2021</w:t>
      </w:r>
    </w:p>
    <w:p w14:paraId="6BFEC102" w14:textId="5E09FE8E"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PROCESSO LICITATÓRIO Nº </w:t>
      </w:r>
      <w:r w:rsidR="00902198">
        <w:rPr>
          <w:rFonts w:ascii="Arial" w:hAnsi="Arial" w:cs="Arial"/>
          <w:b/>
        </w:rPr>
        <w:t>55/2021</w:t>
      </w:r>
    </w:p>
    <w:p w14:paraId="273F4FA2"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ENVELOPE Nº 01 - “PROPOSTA DE PREÇOS”</w:t>
      </w:r>
    </w:p>
    <w:p w14:paraId="42DEBC50" w14:textId="77777777" w:rsidR="006B1208" w:rsidRPr="00FD7A6F" w:rsidRDefault="006B1208" w:rsidP="006B1208">
      <w:pPr>
        <w:numPr>
          <w:ilvl w:val="0"/>
          <w:numId w:val="1"/>
        </w:numPr>
        <w:suppressAutoHyphens/>
        <w:overflowPunct w:val="0"/>
        <w:spacing w:line="240" w:lineRule="auto"/>
        <w:rPr>
          <w:rFonts w:ascii="Arial" w:hAnsi="Arial" w:cs="Arial"/>
        </w:rPr>
      </w:pPr>
    </w:p>
    <w:p w14:paraId="75EB2752" w14:textId="77777777" w:rsidR="006B1208" w:rsidRPr="00FD7A6F" w:rsidRDefault="006B1208" w:rsidP="006B1208">
      <w:pPr>
        <w:numPr>
          <w:ilvl w:val="0"/>
          <w:numId w:val="1"/>
        </w:numPr>
        <w:suppressAutoHyphens/>
        <w:overflowPunct w:val="0"/>
        <w:spacing w:line="240" w:lineRule="auto"/>
        <w:rPr>
          <w:rFonts w:ascii="Arial" w:hAnsi="Arial" w:cs="Arial"/>
        </w:rPr>
      </w:pPr>
      <w:r w:rsidRPr="00FD7A6F">
        <w:rPr>
          <w:rFonts w:ascii="Arial" w:hAnsi="Arial" w:cs="Arial"/>
        </w:rPr>
        <w:t>3.2 - A proposta necessariamente deverá preencher os seguintes requisitos:</w:t>
      </w:r>
    </w:p>
    <w:p w14:paraId="595061F5" w14:textId="77777777" w:rsidR="006B1208" w:rsidRPr="00FD7A6F" w:rsidRDefault="006B1208" w:rsidP="006B1208">
      <w:pPr>
        <w:spacing w:line="240" w:lineRule="auto"/>
        <w:rPr>
          <w:rFonts w:ascii="Arial" w:hAnsi="Arial" w:cs="Arial"/>
        </w:rPr>
      </w:pPr>
    </w:p>
    <w:p w14:paraId="7BCAE6DE"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3207BDF2"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6E0ECAF2"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488CA48B"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5691416F" w14:textId="20B0AE72"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Pr="00FD7A6F">
        <w:rPr>
          <w:rFonts w:ascii="Arial" w:hAnsi="Arial" w:cs="Arial"/>
          <w:b/>
          <w:sz w:val="22"/>
          <w:szCs w:val="22"/>
          <w:lang w:val="pt-BR"/>
        </w:rPr>
        <w:t xml:space="preserve">máximo </w:t>
      </w:r>
      <w:r w:rsidR="00902198">
        <w:rPr>
          <w:rFonts w:ascii="Arial" w:hAnsi="Arial" w:cs="Arial"/>
          <w:b/>
          <w:sz w:val="22"/>
          <w:szCs w:val="22"/>
          <w:lang w:val="pt-BR"/>
        </w:rPr>
        <w:t>48</w:t>
      </w:r>
      <w:r w:rsidRPr="00FD7A6F">
        <w:rPr>
          <w:rFonts w:ascii="Arial" w:hAnsi="Arial" w:cs="Arial"/>
          <w:b/>
          <w:sz w:val="22"/>
          <w:szCs w:val="22"/>
          <w:lang w:val="pt-BR"/>
        </w:rPr>
        <w:t xml:space="preserve"> (</w:t>
      </w:r>
      <w:r w:rsidR="00902198">
        <w:rPr>
          <w:rFonts w:ascii="Arial" w:hAnsi="Arial" w:cs="Arial"/>
          <w:b/>
          <w:sz w:val="22"/>
          <w:szCs w:val="22"/>
          <w:lang w:val="pt-BR"/>
        </w:rPr>
        <w:t>horas)</w:t>
      </w:r>
      <w:r w:rsidRPr="00FD7A6F">
        <w:rPr>
          <w:rFonts w:ascii="Arial" w:hAnsi="Arial" w:cs="Arial"/>
          <w:sz w:val="22"/>
          <w:szCs w:val="22"/>
          <w:lang w:val="pt-BR"/>
        </w:rPr>
        <w:t xml:space="preserve"> após recebimento da autorização de fornecimento;</w:t>
      </w:r>
    </w:p>
    <w:p w14:paraId="1D883078"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0CB829B6"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1024F4DA"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sz w:val="22"/>
          <w:szCs w:val="22"/>
          <w:lang w:val="pt-BR"/>
        </w:rPr>
        <w:t>h) Indicar a marca dos itens cotados;</w:t>
      </w:r>
    </w:p>
    <w:p w14:paraId="74D1F87A" w14:textId="77777777" w:rsidR="006B1208" w:rsidRPr="00FD7A6F" w:rsidRDefault="006B1208" w:rsidP="006B1208">
      <w:pPr>
        <w:pStyle w:val="Standard"/>
        <w:ind w:firstLine="1440"/>
        <w:rPr>
          <w:rFonts w:ascii="Arial" w:hAnsi="Arial" w:cs="Arial"/>
          <w:sz w:val="22"/>
          <w:szCs w:val="22"/>
          <w:lang w:val="pt-BR"/>
        </w:rPr>
      </w:pPr>
      <w:r w:rsidRPr="00FD7A6F">
        <w:rPr>
          <w:rFonts w:ascii="Arial" w:hAnsi="Arial" w:cs="Arial"/>
          <w:b/>
          <w:sz w:val="22"/>
          <w:szCs w:val="22"/>
          <w:lang w:val="pt-BR"/>
        </w:rPr>
        <w:t>.</w:t>
      </w:r>
    </w:p>
    <w:p w14:paraId="363663BF" w14:textId="77777777" w:rsidR="006B1208" w:rsidRPr="00FD7A6F" w:rsidRDefault="006B1208" w:rsidP="006B1208">
      <w:pPr>
        <w:numPr>
          <w:ilvl w:val="0"/>
          <w:numId w:val="1"/>
        </w:numPr>
        <w:suppressAutoHyphens/>
        <w:overflowPunct w:val="0"/>
        <w:spacing w:line="240" w:lineRule="auto"/>
        <w:ind w:left="0" w:firstLine="0"/>
        <w:rPr>
          <w:rFonts w:ascii="Arial" w:hAnsi="Arial" w:cs="Arial"/>
          <w:color w:val="0000CC"/>
        </w:rPr>
      </w:pPr>
      <w:r w:rsidRPr="00FD7A6F">
        <w:rPr>
          <w:rFonts w:ascii="Arial" w:hAnsi="Arial" w:cs="Arial"/>
        </w:rPr>
        <w:lastRenderedPageBreak/>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www.calmon.sc.gov.br.</w:t>
      </w:r>
    </w:p>
    <w:p w14:paraId="5F9D60F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39CCD2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3.2.2 – As empresas interessadas deverão requisitar no Departamento de Compras e Licitações da Prefeitura do Município de Calmon, SC, o referido “formulário proposta” através do e-mail: </w:t>
      </w:r>
      <w:hyperlink r:id="rId9" w:history="1">
        <w:r w:rsidRPr="00FD7A6F">
          <w:rPr>
            <w:rStyle w:val="Hyperlink"/>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21761AB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AEBD35E"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5418A4C6"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07621C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5EFAFE66"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DFE7BD9"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06E22A26" w14:textId="77777777" w:rsidR="006B1208" w:rsidRPr="00FD7A6F" w:rsidRDefault="006B1208" w:rsidP="006B1208">
      <w:pPr>
        <w:spacing w:line="240" w:lineRule="auto"/>
        <w:rPr>
          <w:rFonts w:ascii="Arial" w:hAnsi="Arial" w:cs="Arial"/>
        </w:rPr>
      </w:pPr>
    </w:p>
    <w:p w14:paraId="2D77A00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6142735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D50ED03" w14:textId="77777777" w:rsidR="006B1208" w:rsidRPr="00FD7A6F" w:rsidRDefault="006B1208" w:rsidP="006B1208">
      <w:pPr>
        <w:numPr>
          <w:ilvl w:val="0"/>
          <w:numId w:val="1"/>
        </w:numPr>
        <w:suppressAutoHyphens/>
        <w:overflowPunct w:val="0"/>
        <w:spacing w:line="240" w:lineRule="auto"/>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34A15C57" w14:textId="77777777" w:rsidR="006B1208" w:rsidRPr="00FD7A6F" w:rsidRDefault="006B1208" w:rsidP="006B1208">
      <w:pPr>
        <w:pStyle w:val="PargrafodaLista"/>
        <w:spacing w:after="0" w:line="240" w:lineRule="auto"/>
        <w:rPr>
          <w:rFonts w:ascii="Arial" w:hAnsi="Arial" w:cs="Arial"/>
          <w:b/>
          <w:sz w:val="22"/>
          <w:szCs w:val="22"/>
        </w:rPr>
      </w:pPr>
    </w:p>
    <w:p w14:paraId="2D603DB0"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602B58BC" w14:textId="77777777" w:rsidR="006B1208" w:rsidRPr="00FD7A6F" w:rsidRDefault="006B1208" w:rsidP="006B1208">
      <w:pPr>
        <w:pStyle w:val="PargrafodaLista"/>
        <w:numPr>
          <w:ilvl w:val="0"/>
          <w:numId w:val="1"/>
        </w:numPr>
        <w:spacing w:after="0" w:line="240" w:lineRule="auto"/>
        <w:ind w:left="0" w:firstLine="0"/>
        <w:rPr>
          <w:rFonts w:ascii="Arial" w:hAnsi="Arial" w:cs="Arial"/>
          <w:b/>
          <w:sz w:val="22"/>
          <w:szCs w:val="22"/>
        </w:rPr>
      </w:pPr>
      <w:r w:rsidRPr="00FD7A6F">
        <w:rPr>
          <w:rFonts w:ascii="Arial" w:hAnsi="Arial" w:cs="Arial"/>
          <w:b/>
          <w:sz w:val="22"/>
          <w:szCs w:val="22"/>
        </w:rPr>
        <w:t>4. DA HABILITAÇÃO</w:t>
      </w:r>
    </w:p>
    <w:p w14:paraId="79F80F4B" w14:textId="77777777" w:rsidR="006B1208" w:rsidRPr="00FD7A6F" w:rsidRDefault="006B1208" w:rsidP="006B1208">
      <w:pPr>
        <w:pStyle w:val="PargrafodaLista"/>
        <w:numPr>
          <w:ilvl w:val="1"/>
          <w:numId w:val="1"/>
        </w:numPr>
        <w:spacing w:after="0" w:line="240" w:lineRule="auto"/>
        <w:ind w:left="0" w:firstLine="0"/>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3C6F98C6" w14:textId="77777777" w:rsidR="006B1208" w:rsidRPr="00FD7A6F" w:rsidRDefault="006B1208" w:rsidP="006B1208">
      <w:pPr>
        <w:numPr>
          <w:ilvl w:val="0"/>
          <w:numId w:val="1"/>
        </w:numPr>
        <w:suppressAutoHyphens/>
        <w:overflowPunct w:val="0"/>
        <w:spacing w:line="240" w:lineRule="auto"/>
        <w:rPr>
          <w:rFonts w:ascii="Arial" w:eastAsia="Arial" w:hAnsi="Arial" w:cs="Arial"/>
        </w:rPr>
      </w:pPr>
    </w:p>
    <w:p w14:paraId="2044A665"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RAZÃO SOCIAL DA PROPONENTE</w:t>
      </w:r>
    </w:p>
    <w:p w14:paraId="04B02898"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PREFEITURA MUNICIPAL DE CALMON/SC </w:t>
      </w:r>
    </w:p>
    <w:p w14:paraId="7511EFA9" w14:textId="2008A939"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PREGÃO PRESENCIAL Nº </w:t>
      </w:r>
      <w:r w:rsidR="00902198">
        <w:rPr>
          <w:rFonts w:ascii="Arial" w:hAnsi="Arial" w:cs="Arial"/>
          <w:b/>
        </w:rPr>
        <w:t>24/2021</w:t>
      </w:r>
    </w:p>
    <w:p w14:paraId="4C24192F" w14:textId="4314AC3F"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 xml:space="preserve">PROCESSO LICITATÓRIO Nº </w:t>
      </w:r>
      <w:r w:rsidR="00902198">
        <w:rPr>
          <w:rFonts w:ascii="Arial" w:hAnsi="Arial" w:cs="Arial"/>
          <w:b/>
        </w:rPr>
        <w:t>55/2021</w:t>
      </w:r>
    </w:p>
    <w:p w14:paraId="1FE70468" w14:textId="77777777" w:rsidR="006B1208" w:rsidRPr="00FD7A6F" w:rsidRDefault="006B1208" w:rsidP="006B1208">
      <w:pPr>
        <w:numPr>
          <w:ilvl w:val="0"/>
          <w:numId w:val="1"/>
        </w:numPr>
        <w:suppressAutoHyphens/>
        <w:overflowPunct w:val="0"/>
        <w:spacing w:line="240" w:lineRule="auto"/>
        <w:ind w:left="2268" w:firstLine="0"/>
        <w:rPr>
          <w:rFonts w:ascii="Arial" w:hAnsi="Arial" w:cs="Arial"/>
          <w:b/>
        </w:rPr>
      </w:pPr>
      <w:r w:rsidRPr="00FD7A6F">
        <w:rPr>
          <w:rFonts w:ascii="Arial" w:hAnsi="Arial" w:cs="Arial"/>
          <w:b/>
        </w:rPr>
        <w:t>ENVELOPE N.º 02 - “DOCUMENTAÇÃO”</w:t>
      </w:r>
    </w:p>
    <w:p w14:paraId="7CA0C592" w14:textId="77777777" w:rsidR="006B1208" w:rsidRPr="00FD7A6F" w:rsidRDefault="006B1208" w:rsidP="006B1208">
      <w:pPr>
        <w:spacing w:line="240" w:lineRule="auto"/>
        <w:rPr>
          <w:rFonts w:ascii="Arial" w:hAnsi="Arial" w:cs="Arial"/>
          <w:b/>
        </w:rPr>
      </w:pPr>
    </w:p>
    <w:p w14:paraId="3EC8704B" w14:textId="77777777" w:rsidR="006B1208" w:rsidRPr="00FD7A6F" w:rsidRDefault="006B1208" w:rsidP="006B1208">
      <w:pPr>
        <w:pStyle w:val="Standard"/>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2A88C9A2" w14:textId="77777777" w:rsidR="006B1208" w:rsidRPr="00FD7A6F" w:rsidRDefault="006B1208" w:rsidP="006B1208">
      <w:pPr>
        <w:numPr>
          <w:ilvl w:val="0"/>
          <w:numId w:val="18"/>
        </w:numPr>
        <w:suppressAutoHyphens/>
        <w:spacing w:line="240" w:lineRule="auto"/>
        <w:rPr>
          <w:rFonts w:ascii="Arial" w:eastAsia="Arial Unicode MS" w:hAnsi="Arial" w:cs="Arial"/>
          <w:b/>
          <w:bCs/>
        </w:rPr>
      </w:pPr>
      <w:r w:rsidRPr="00FD7A6F">
        <w:rPr>
          <w:rFonts w:ascii="Arial" w:eastAsia="Arial Unicode MS" w:hAnsi="Arial" w:cs="Arial"/>
        </w:rPr>
        <w:t xml:space="preserve">Certificado de Registro Cadastral (CRC) emitido pela Prefeitura Municipal de Calmon, SC, dentro do prazo de validade, sendo que </w:t>
      </w:r>
      <w:r w:rsidRPr="00FD7A6F">
        <w:rPr>
          <w:rFonts w:ascii="Arial" w:eastAsia="Arial Unicode MS" w:hAnsi="Arial" w:cs="Arial"/>
          <w:b/>
          <w:bCs/>
        </w:rPr>
        <w:t xml:space="preserve">as negativas </w:t>
      </w:r>
      <w:r w:rsidRPr="00FD7A6F">
        <w:rPr>
          <w:rFonts w:ascii="Arial" w:eastAsia="Arial Unicode MS" w:hAnsi="Arial" w:cs="Arial"/>
          <w:b/>
          <w:bCs/>
        </w:rPr>
        <w:lastRenderedPageBreak/>
        <w:t xml:space="preserve">vencidas no Certificado deverão ser apresentadas em anexo ao mesmo; e DECLARAÇÃO DE CUMPRIMENTO </w:t>
      </w:r>
      <w:r w:rsidRPr="00FD7A6F">
        <w:rPr>
          <w:rFonts w:ascii="Arial" w:hAnsi="Arial" w:cs="Arial"/>
          <w:b/>
        </w:rPr>
        <w:t>do disposto no inciso XXXIII, Art. 7 º da Constituição Federal - Anexo VI.</w:t>
      </w:r>
    </w:p>
    <w:p w14:paraId="5CAC2444" w14:textId="77777777" w:rsidR="006B1208" w:rsidRPr="00FD7A6F" w:rsidRDefault="006B1208" w:rsidP="006B1208">
      <w:pPr>
        <w:spacing w:line="240" w:lineRule="auto"/>
        <w:ind w:left="1080"/>
        <w:rPr>
          <w:rFonts w:ascii="Arial" w:eastAsia="Arial Unicode MS" w:hAnsi="Arial" w:cs="Arial"/>
          <w:b/>
          <w:bCs/>
        </w:rPr>
      </w:pPr>
    </w:p>
    <w:p w14:paraId="52F82B6E" w14:textId="77777777" w:rsidR="006B1208" w:rsidRPr="00FD7A6F" w:rsidRDefault="006B1208" w:rsidP="006B1208">
      <w:pPr>
        <w:pStyle w:val="Standard"/>
        <w:ind w:left="720"/>
        <w:rPr>
          <w:rFonts w:ascii="Arial" w:hAnsi="Arial" w:cs="Arial"/>
          <w:sz w:val="22"/>
          <w:szCs w:val="22"/>
          <w:lang w:val="pt-BR"/>
        </w:rPr>
      </w:pPr>
    </w:p>
    <w:p w14:paraId="15A6F5ED" w14:textId="77777777" w:rsidR="006B1208" w:rsidRPr="00FD7A6F" w:rsidRDefault="006B1208" w:rsidP="006B1208">
      <w:pPr>
        <w:pStyle w:val="Standard"/>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41354C34" w14:textId="77777777" w:rsidR="006B1208" w:rsidRPr="00FD7A6F" w:rsidRDefault="006B1208" w:rsidP="006B1208">
      <w:pPr>
        <w:pStyle w:val="PargrafodaLista"/>
        <w:numPr>
          <w:ilvl w:val="1"/>
          <w:numId w:val="1"/>
        </w:numPr>
        <w:spacing w:after="0" w:line="240" w:lineRule="auto"/>
        <w:ind w:left="0" w:firstLine="0"/>
        <w:rPr>
          <w:rFonts w:ascii="Arial" w:hAnsi="Arial" w:cs="Arial"/>
          <w:b/>
          <w:sz w:val="22"/>
          <w:szCs w:val="22"/>
        </w:rPr>
      </w:pPr>
    </w:p>
    <w:p w14:paraId="34B94F31" w14:textId="77777777" w:rsidR="006B1208" w:rsidRPr="00FD7A6F" w:rsidRDefault="006B1208" w:rsidP="006B1208">
      <w:pPr>
        <w:pStyle w:val="PargrafodaLista"/>
        <w:numPr>
          <w:ilvl w:val="1"/>
          <w:numId w:val="1"/>
        </w:numPr>
        <w:spacing w:after="0" w:line="240" w:lineRule="auto"/>
        <w:ind w:left="0" w:firstLine="0"/>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441FDEA5"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15AD4399" w14:textId="77777777" w:rsidR="006B1208" w:rsidRPr="00FD7A6F" w:rsidRDefault="006B1208" w:rsidP="006B1208">
      <w:pPr>
        <w:numPr>
          <w:ilvl w:val="0"/>
          <w:numId w:val="1"/>
        </w:numPr>
        <w:suppressAutoHyphens/>
        <w:overflowPunct w:val="0"/>
        <w:spacing w:line="240" w:lineRule="auto"/>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33070E63"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30BFC295" w14:textId="77777777" w:rsidR="006B1208" w:rsidRPr="00FD7A6F" w:rsidRDefault="006B1208" w:rsidP="006B1208">
      <w:pPr>
        <w:pStyle w:val="Corpodetextorecuado"/>
        <w:numPr>
          <w:ilvl w:val="0"/>
          <w:numId w:val="1"/>
        </w:numPr>
        <w:spacing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4798A712" w14:textId="77777777" w:rsidR="006B1208" w:rsidRPr="00FD7A6F" w:rsidRDefault="006B1208" w:rsidP="006B1208">
      <w:pPr>
        <w:pStyle w:val="Corpodetextorecuado"/>
        <w:numPr>
          <w:ilvl w:val="0"/>
          <w:numId w:val="1"/>
        </w:numPr>
        <w:spacing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464E2851" w14:textId="77777777" w:rsidR="006B1208" w:rsidRPr="00FD7A6F" w:rsidRDefault="006B1208" w:rsidP="006B1208">
      <w:pPr>
        <w:pStyle w:val="WW-Corpodetexto3"/>
        <w:numPr>
          <w:ilvl w:val="0"/>
          <w:numId w:val="1"/>
        </w:numPr>
        <w:spacing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3F6D8FE8" w14:textId="77777777" w:rsidR="006B1208" w:rsidRPr="00FD7A6F" w:rsidRDefault="006B1208" w:rsidP="006B1208">
      <w:pPr>
        <w:pStyle w:val="WW-Recuodecorpodetexto2"/>
        <w:numPr>
          <w:ilvl w:val="0"/>
          <w:numId w:val="1"/>
        </w:numPr>
        <w:spacing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69368102"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 xml:space="preserve">f) Certidão que prove a regularidade para com a Fazenda Estadual </w:t>
      </w:r>
    </w:p>
    <w:p w14:paraId="6B001FBC"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g) Certidão que prove a regularidade para com a Fazenda Municipal da jurisdição fiscal do estabelecimento licitante;</w:t>
      </w:r>
    </w:p>
    <w:p w14:paraId="7ECE72B8"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r w:rsidRPr="00FD7A6F">
        <w:rPr>
          <w:rFonts w:ascii="Arial" w:hAnsi="Arial" w:cs="Arial"/>
        </w:rPr>
        <w:t>h) Certidão que prove a regularidade relativa ao Fundo de Garantia por Tempo de Serviço (FGTS);</w:t>
      </w:r>
    </w:p>
    <w:p w14:paraId="5113EDC3" w14:textId="77777777" w:rsidR="006B1208" w:rsidRPr="00FD7A6F" w:rsidRDefault="006B1208" w:rsidP="006B1208">
      <w:pPr>
        <w:numPr>
          <w:ilvl w:val="0"/>
          <w:numId w:val="1"/>
        </w:numPr>
        <w:suppressAutoHyphens/>
        <w:overflowPunct w:val="0"/>
        <w:spacing w:line="240" w:lineRule="auto"/>
        <w:ind w:left="0" w:firstLine="567"/>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10"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1" w:anchor="art3" w:history="1">
        <w:r w:rsidRPr="00FD7A6F">
          <w:rPr>
            <w:rStyle w:val="LinkdaInternet"/>
            <w:rFonts w:ascii="Arial" w:hAnsi="Arial" w:cs="Arial"/>
          </w:rPr>
          <w:t>(Incluído pela Lei nº 12.440, de 2012)</w:t>
        </w:r>
      </w:hyperlink>
      <w:r w:rsidRPr="00FD7A6F">
        <w:rPr>
          <w:rFonts w:ascii="Arial" w:hAnsi="Arial" w:cs="Arial"/>
        </w:rPr>
        <w:t>;</w:t>
      </w:r>
    </w:p>
    <w:p w14:paraId="0495217E" w14:textId="77777777" w:rsidR="006B1208" w:rsidRPr="00FD7A6F" w:rsidRDefault="006B1208" w:rsidP="006B1208">
      <w:pPr>
        <w:numPr>
          <w:ilvl w:val="0"/>
          <w:numId w:val="1"/>
        </w:numPr>
        <w:suppressAutoHyphens/>
        <w:overflowPunct w:val="0"/>
        <w:spacing w:line="240" w:lineRule="auto"/>
        <w:ind w:left="0" w:firstLine="567"/>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68329578" w14:textId="77777777" w:rsidR="006B1208" w:rsidRPr="00FD7A6F" w:rsidRDefault="006B1208" w:rsidP="006B1208">
      <w:pPr>
        <w:numPr>
          <w:ilvl w:val="0"/>
          <w:numId w:val="1"/>
        </w:numPr>
        <w:suppressAutoHyphens/>
        <w:overflowPunct w:val="0"/>
        <w:spacing w:line="240" w:lineRule="auto"/>
        <w:ind w:left="0" w:firstLine="567"/>
        <w:rPr>
          <w:rFonts w:ascii="Arial" w:hAnsi="Arial" w:cs="Arial"/>
        </w:rPr>
      </w:pPr>
    </w:p>
    <w:p w14:paraId="779D0D5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5F166A6C" w14:textId="77777777" w:rsidR="006B1208" w:rsidRPr="00FD7A6F" w:rsidRDefault="006B1208" w:rsidP="006B1208">
      <w:pPr>
        <w:numPr>
          <w:ilvl w:val="0"/>
          <w:numId w:val="1"/>
        </w:numPr>
        <w:suppressAutoHyphens/>
        <w:overflowPunct w:val="0"/>
        <w:spacing w:line="240" w:lineRule="auto"/>
        <w:ind w:left="993" w:firstLine="0"/>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w:t>
      </w:r>
      <w:r w:rsidRPr="00FD7A6F">
        <w:rPr>
          <w:rFonts w:ascii="Arial" w:hAnsi="Arial" w:cs="Arial"/>
          <w:i/>
          <w:iCs/>
        </w:rPr>
        <w:lastRenderedPageBreak/>
        <w:t>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9FD8F91" w14:textId="77777777" w:rsidR="006B1208" w:rsidRPr="00FD7A6F" w:rsidRDefault="006B1208" w:rsidP="006B1208">
      <w:pPr>
        <w:numPr>
          <w:ilvl w:val="0"/>
          <w:numId w:val="1"/>
        </w:numPr>
        <w:suppressAutoHyphens/>
        <w:overflowPunct w:val="0"/>
        <w:spacing w:line="240" w:lineRule="auto"/>
        <w:ind w:left="993" w:firstLine="0"/>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FD7A6F">
          <w:rPr>
            <w:rStyle w:val="LinkdaInternet"/>
            <w:rFonts w:ascii="Arial" w:hAnsi="Arial" w:cs="Arial"/>
            <w:i/>
            <w:iCs/>
          </w:rPr>
          <w:t>art. 81 da Lei n</w:t>
        </w:r>
      </w:hyperlink>
      <w:hyperlink r:id="rId13"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0F79A1D1" w14:textId="77777777" w:rsidR="006B1208" w:rsidRPr="00FD7A6F" w:rsidRDefault="006B1208" w:rsidP="006B1208">
      <w:pPr>
        <w:numPr>
          <w:ilvl w:val="0"/>
          <w:numId w:val="1"/>
        </w:numPr>
        <w:suppressAutoHyphens/>
        <w:overflowPunct w:val="0"/>
        <w:spacing w:line="240" w:lineRule="auto"/>
        <w:ind w:left="0" w:firstLine="0"/>
        <w:rPr>
          <w:rFonts w:ascii="Arial" w:hAnsi="Arial" w:cs="Arial"/>
          <w:bCs/>
        </w:rPr>
      </w:pPr>
      <w:r w:rsidRPr="00FD7A6F">
        <w:rPr>
          <w:rFonts w:ascii="Arial" w:hAnsi="Arial" w:cs="Arial"/>
          <w:bCs/>
        </w:rPr>
        <w:t>4.6 – Os documentos redigidos em língua estrangeira deverão estar acompanhados de tradução por tradutor juramentado</w:t>
      </w:r>
    </w:p>
    <w:p w14:paraId="48419762" w14:textId="77777777" w:rsidR="006B1208" w:rsidRPr="00FD7A6F" w:rsidRDefault="006B1208" w:rsidP="006B1208">
      <w:pPr>
        <w:numPr>
          <w:ilvl w:val="0"/>
          <w:numId w:val="1"/>
        </w:numPr>
        <w:suppressAutoHyphens/>
        <w:overflowPunct w:val="0"/>
        <w:spacing w:line="240" w:lineRule="auto"/>
        <w:ind w:left="0" w:firstLine="0"/>
        <w:rPr>
          <w:rFonts w:ascii="Arial" w:hAnsi="Arial" w:cs="Arial"/>
          <w:bCs/>
        </w:rPr>
      </w:pPr>
    </w:p>
    <w:p w14:paraId="175956E2"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5966CC21" w14:textId="77777777" w:rsidR="006B1208" w:rsidRPr="00FD7A6F" w:rsidRDefault="006B1208" w:rsidP="006B1208">
      <w:pPr>
        <w:pStyle w:val="Corpodetextorecuado"/>
        <w:spacing w:line="240" w:lineRule="auto"/>
        <w:jc w:val="left"/>
        <w:rPr>
          <w:sz w:val="22"/>
          <w:szCs w:val="22"/>
        </w:rPr>
      </w:pPr>
    </w:p>
    <w:p w14:paraId="57B1F863" w14:textId="77777777" w:rsidR="006B1208" w:rsidRPr="00FD7A6F" w:rsidRDefault="006B1208" w:rsidP="006B1208">
      <w:pPr>
        <w:pStyle w:val="Corpodetextorecuado"/>
        <w:spacing w:line="240" w:lineRule="auto"/>
        <w:jc w:val="left"/>
        <w:rPr>
          <w:sz w:val="22"/>
          <w:szCs w:val="22"/>
        </w:rPr>
      </w:pPr>
    </w:p>
    <w:p w14:paraId="6192C51B" w14:textId="77777777" w:rsidR="006B1208" w:rsidRPr="00FD7A6F" w:rsidRDefault="006B1208" w:rsidP="006B1208">
      <w:pPr>
        <w:numPr>
          <w:ilvl w:val="0"/>
          <w:numId w:val="1"/>
        </w:numPr>
        <w:suppressAutoHyphens/>
        <w:overflowPunct w:val="0"/>
        <w:spacing w:line="240" w:lineRule="auto"/>
        <w:rPr>
          <w:rFonts w:ascii="Arial" w:hAnsi="Arial" w:cs="Arial"/>
          <w:b/>
        </w:rPr>
      </w:pPr>
      <w:r w:rsidRPr="00FD7A6F">
        <w:rPr>
          <w:rFonts w:ascii="Arial" w:hAnsi="Arial" w:cs="Arial"/>
          <w:b/>
        </w:rPr>
        <w:t>5 - DAS OBRIGAÇÕES DA VENCEDORA</w:t>
      </w:r>
    </w:p>
    <w:p w14:paraId="56A0802A" w14:textId="77777777" w:rsidR="006B1208" w:rsidRPr="00FD7A6F" w:rsidRDefault="006B1208" w:rsidP="006B1208">
      <w:pPr>
        <w:numPr>
          <w:ilvl w:val="0"/>
          <w:numId w:val="1"/>
        </w:numPr>
        <w:suppressAutoHyphens/>
        <w:overflowPunct w:val="0"/>
        <w:spacing w:line="240" w:lineRule="auto"/>
        <w:ind w:left="0" w:firstLine="0"/>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66619F8D" w14:textId="77777777" w:rsidR="006B1208" w:rsidRPr="00FD7A6F" w:rsidRDefault="006B1208" w:rsidP="006B1208">
      <w:pPr>
        <w:pStyle w:val="Corpodetextorecuado"/>
        <w:spacing w:line="240" w:lineRule="auto"/>
        <w:jc w:val="left"/>
        <w:rPr>
          <w:sz w:val="22"/>
          <w:szCs w:val="22"/>
        </w:rPr>
      </w:pPr>
    </w:p>
    <w:p w14:paraId="4A32CB53" w14:textId="77777777" w:rsidR="006B1208" w:rsidRPr="00FD7A6F" w:rsidRDefault="006B1208" w:rsidP="006B1208">
      <w:pPr>
        <w:pStyle w:val="Corpodetextorecuado"/>
        <w:spacing w:line="240" w:lineRule="auto"/>
        <w:jc w:val="left"/>
        <w:rPr>
          <w:sz w:val="22"/>
          <w:szCs w:val="22"/>
        </w:rPr>
      </w:pPr>
    </w:p>
    <w:p w14:paraId="19AF0699"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6A9CCE1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6.1 - No dia, hora e local designados no Edital, na presença das licitantes e demais pessoas presentes ao ato público, a Pregoeira, juntamente com a Equipe de Apoio, executará a rotina de credenciamento, conforme disposto no Capítulo 2.</w:t>
      </w:r>
    </w:p>
    <w:p w14:paraId="1C9AE5CE" w14:textId="77777777" w:rsidR="006B1208" w:rsidRPr="00FD7A6F" w:rsidRDefault="006B1208" w:rsidP="006B1208">
      <w:pPr>
        <w:numPr>
          <w:ilvl w:val="0"/>
          <w:numId w:val="1"/>
        </w:numPr>
        <w:suppressAutoHyphens/>
        <w:overflowPunct w:val="0"/>
        <w:spacing w:line="240" w:lineRule="auto"/>
        <w:rPr>
          <w:rFonts w:ascii="Arial" w:hAnsi="Arial" w:cs="Arial"/>
        </w:rPr>
      </w:pPr>
    </w:p>
    <w:p w14:paraId="7D6ED212"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6.2 – 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F7DEC42" w14:textId="77777777" w:rsidR="006B1208" w:rsidRPr="00FD7A6F" w:rsidRDefault="006B1208" w:rsidP="006B1208">
      <w:pPr>
        <w:numPr>
          <w:ilvl w:val="0"/>
          <w:numId w:val="1"/>
        </w:numPr>
        <w:suppressAutoHyphens/>
        <w:overflowPunct w:val="0"/>
        <w:spacing w:line="240" w:lineRule="auto"/>
        <w:rPr>
          <w:rFonts w:ascii="Arial" w:hAnsi="Arial" w:cs="Arial"/>
        </w:rPr>
      </w:pPr>
    </w:p>
    <w:p w14:paraId="3CDD733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169A23FB"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263189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1EB352D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07DD0D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6.5 - No curso da sessão, dentre as propostas que atenderem às exigências constantes do Edital, o autor da oferta de valor mais baixo e os das ofertas com preços de até 10% (dez por cento) </w:t>
      </w:r>
      <w:proofErr w:type="spellStart"/>
      <w:r w:rsidRPr="00FD7A6F">
        <w:rPr>
          <w:rFonts w:ascii="Arial" w:hAnsi="Arial" w:cs="Arial"/>
        </w:rPr>
        <w:t>superiores</w:t>
      </w:r>
      <w:proofErr w:type="spellEnd"/>
      <w:r w:rsidRPr="00FD7A6F">
        <w:rPr>
          <w:rFonts w:ascii="Arial" w:hAnsi="Arial" w:cs="Arial"/>
        </w:rPr>
        <w:t xml:space="preserve"> àquela poderão fazer lances verbais e sucessivos, em valores distintos e decrescentes.</w:t>
      </w:r>
    </w:p>
    <w:p w14:paraId="55C237B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6E0B01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44CF395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CD6BAA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6.7 - A oferta dos lances deverá ser efetuada, por </w:t>
      </w:r>
      <w:r w:rsidRPr="00FD7A6F">
        <w:rPr>
          <w:rFonts w:ascii="Arial" w:hAnsi="Arial" w:cs="Arial"/>
          <w:b/>
        </w:rPr>
        <w:t>ITEM</w:t>
      </w:r>
      <w:r w:rsidRPr="00FD7A6F">
        <w:rPr>
          <w:rFonts w:ascii="Arial" w:hAnsi="Arial" w:cs="Arial"/>
        </w:rPr>
        <w:t>, no momento em que for conferida a palavra ao licitante, na ordem decrescente dos preços.</w:t>
      </w:r>
    </w:p>
    <w:p w14:paraId="34C39DE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F8D0C0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6.8 - Dos lances ofertados não caberá retratação.</w:t>
      </w:r>
    </w:p>
    <w:p w14:paraId="7112EDA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7E336D8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6.9 - A desistência em apresentar lance verbal, quando convocado pela Pregoeira, implicará a exclusão do licitante da fase de lances e na manutenção do último preço apresentado pelo licitante.</w:t>
      </w:r>
    </w:p>
    <w:p w14:paraId="15FE338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40CA221"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6.10 - O encerramento da etapa competitiva dar-se-á quando, indagados pela Pregoeira, os licitantes manifestarem seu desinteresse em apresentar novos lances.</w:t>
      </w:r>
    </w:p>
    <w:p w14:paraId="03B4BA2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475584A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36CE5CB3"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25C6FFB1"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5E4BF9C6"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23B9FDEB"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I – </w:t>
      </w:r>
      <w:proofErr w:type="gramStart"/>
      <w:r w:rsidRPr="00FD7A6F">
        <w:rPr>
          <w:rFonts w:ascii="Arial" w:hAnsi="Arial" w:cs="Arial"/>
          <w:i/>
          <w:sz w:val="22"/>
          <w:szCs w:val="22"/>
        </w:rPr>
        <w:t>a</w:t>
      </w:r>
      <w:proofErr w:type="gramEnd"/>
      <w:r w:rsidRPr="00FD7A6F">
        <w:rPr>
          <w:rFonts w:ascii="Arial" w:hAnsi="Arial" w:cs="Arial"/>
          <w:i/>
          <w:sz w:val="22"/>
          <w:szCs w:val="22"/>
        </w:rPr>
        <w:t xml:space="preserve"> microempresa ou empresa de pequeno porte mais bem classificada poderá apresentar proposta de preço inferior àquela considerada vencedora do certame, situação em que será adjudicado em seu favor o objeto licitado; </w:t>
      </w:r>
    </w:p>
    <w:p w14:paraId="314EE3CF"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xml:space="preserve">II – </w:t>
      </w:r>
      <w:proofErr w:type="gramStart"/>
      <w:r w:rsidRPr="00FD7A6F">
        <w:rPr>
          <w:rFonts w:ascii="Arial" w:hAnsi="Arial" w:cs="Arial"/>
          <w:i/>
          <w:sz w:val="22"/>
          <w:szCs w:val="22"/>
        </w:rPr>
        <w:t>não</w:t>
      </w:r>
      <w:proofErr w:type="gramEnd"/>
      <w:r w:rsidRPr="00FD7A6F">
        <w:rPr>
          <w:rFonts w:ascii="Arial" w:hAnsi="Arial" w:cs="Arial"/>
          <w:i/>
          <w:sz w:val="22"/>
          <w:szCs w:val="22"/>
        </w:rPr>
        <w:t xml:space="preserve">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3A8641F5"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4B9D31F7"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1</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hipótese da não-contratação nos termos previstos no caput deste artigo, o objeto licitado será adjudicado em favor da proposta originalmente vencedora do certame.</w:t>
      </w:r>
    </w:p>
    <w:p w14:paraId="6892A207"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lastRenderedPageBreak/>
        <w:t>§ 2</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O</w:t>
      </w:r>
      <w:proofErr w:type="gramEnd"/>
      <w:r w:rsidRPr="00FD7A6F">
        <w:rPr>
          <w:rFonts w:ascii="Arial" w:hAnsi="Arial" w:cs="Arial"/>
          <w:i/>
          <w:sz w:val="22"/>
          <w:szCs w:val="22"/>
        </w:rPr>
        <w:t xml:space="preserve"> disposto neste artigo somente se aplicará quando a melhor oferta inicial não tiver sido apresentada por microempresa ou empresa de pequeno porte.</w:t>
      </w:r>
    </w:p>
    <w:p w14:paraId="5C5EC374" w14:textId="77777777" w:rsidR="006B1208" w:rsidRPr="00FD7A6F" w:rsidRDefault="006B1208" w:rsidP="006B1208">
      <w:pPr>
        <w:pStyle w:val="NormalWeb"/>
        <w:numPr>
          <w:ilvl w:val="0"/>
          <w:numId w:val="1"/>
        </w:numPr>
        <w:suppressAutoHyphens/>
        <w:overflowPunct w:val="0"/>
        <w:spacing w:before="0" w:beforeAutospacing="0" w:after="0" w:afterAutospacing="0"/>
        <w:ind w:left="2268" w:firstLine="0"/>
        <w:rPr>
          <w:rFonts w:ascii="Arial" w:hAnsi="Arial" w:cs="Arial"/>
          <w:i/>
          <w:sz w:val="22"/>
          <w:szCs w:val="22"/>
        </w:rPr>
      </w:pPr>
      <w:r w:rsidRPr="00FD7A6F">
        <w:rPr>
          <w:rFonts w:ascii="Arial" w:hAnsi="Arial" w:cs="Arial"/>
          <w:i/>
          <w:sz w:val="22"/>
          <w:szCs w:val="22"/>
        </w:rPr>
        <w:t>§ 3</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No</w:t>
      </w:r>
      <w:proofErr w:type="gramEnd"/>
      <w:r w:rsidRPr="00FD7A6F">
        <w:rPr>
          <w:rFonts w:ascii="Arial" w:hAnsi="Arial" w:cs="Arial"/>
          <w:i/>
          <w:sz w:val="22"/>
          <w:szCs w:val="22"/>
        </w:rPr>
        <w:t xml:space="preserve"> caso de pregão, a microempresa ou empresa de pequeno porte mais bem classificada será convocada para apresentar nova proposta no prazo máximo de 5 (cinco) minutos após o encerramento dos lances, sob pena de preclusão.</w:t>
      </w:r>
    </w:p>
    <w:p w14:paraId="3A7D1BF9" w14:textId="77777777" w:rsidR="006B1208" w:rsidRPr="00FD7A6F" w:rsidRDefault="006B1208" w:rsidP="006B1208">
      <w:pPr>
        <w:pStyle w:val="NormalWeb"/>
        <w:numPr>
          <w:ilvl w:val="0"/>
          <w:numId w:val="1"/>
        </w:numPr>
        <w:suppressAutoHyphens/>
        <w:overflowPunct w:val="0"/>
        <w:spacing w:before="0" w:beforeAutospacing="0" w:after="0" w:afterAutospacing="0"/>
        <w:ind w:left="0" w:firstLine="0"/>
        <w:rPr>
          <w:rFonts w:ascii="Arial" w:hAnsi="Arial" w:cs="Arial"/>
          <w:sz w:val="22"/>
          <w:szCs w:val="22"/>
        </w:rPr>
      </w:pPr>
    </w:p>
    <w:p w14:paraId="6CA6E95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a Pregoeira verificará a compatibilidade dos preços ofertados com os praticados no mercado, desclassificando as propostas dos licitantes que apresentarem preço excessivo, assim </w:t>
      </w:r>
      <w:proofErr w:type="gramStart"/>
      <w:r w:rsidRPr="00FD7A6F">
        <w:rPr>
          <w:rFonts w:ascii="Arial" w:hAnsi="Arial" w:cs="Arial"/>
        </w:rPr>
        <w:t>considerado aqueles</w:t>
      </w:r>
      <w:proofErr w:type="gramEnd"/>
      <w:r w:rsidRPr="00FD7A6F">
        <w:rPr>
          <w:rFonts w:ascii="Arial" w:hAnsi="Arial" w:cs="Arial"/>
        </w:rPr>
        <w:t xml:space="preserve"> acima do preço de mercado.</w:t>
      </w:r>
    </w:p>
    <w:p w14:paraId="5A5265D4" w14:textId="77777777" w:rsidR="006B1208" w:rsidRPr="00FD7A6F" w:rsidRDefault="006B1208" w:rsidP="006B1208">
      <w:pPr>
        <w:numPr>
          <w:ilvl w:val="0"/>
          <w:numId w:val="1"/>
        </w:numPr>
        <w:suppressAutoHyphens/>
        <w:overflowPunct w:val="0"/>
        <w:spacing w:line="240" w:lineRule="auto"/>
        <w:rPr>
          <w:rFonts w:ascii="Arial" w:hAnsi="Arial" w:cs="Arial"/>
        </w:rPr>
      </w:pPr>
    </w:p>
    <w:p w14:paraId="26194AE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6.13 - A Pregoeira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335B9EC4"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5CE6A20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xml:space="preserve">, para confirmação das suas condições </w:t>
      </w:r>
      <w:proofErr w:type="spellStart"/>
      <w:r w:rsidRPr="00FD7A6F">
        <w:rPr>
          <w:rFonts w:ascii="Arial" w:hAnsi="Arial" w:cs="Arial"/>
        </w:rPr>
        <w:t>habilitatórias</w:t>
      </w:r>
      <w:proofErr w:type="spellEnd"/>
      <w:r w:rsidRPr="00FD7A6F">
        <w:rPr>
          <w:rFonts w:ascii="Arial" w:hAnsi="Arial" w:cs="Arial"/>
        </w:rPr>
        <w:t>.</w:t>
      </w:r>
    </w:p>
    <w:p w14:paraId="16E3357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25881724"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bCs/>
        </w:rPr>
      </w:pPr>
      <w:r w:rsidRPr="00FD7A6F">
        <w:rPr>
          <w:rFonts w:ascii="Arial" w:hAnsi="Arial" w:cs="Arial"/>
        </w:rPr>
        <w:t xml:space="preserve">6.15 - Verificado o atendimento das exigências </w:t>
      </w:r>
      <w:proofErr w:type="spellStart"/>
      <w:r w:rsidRPr="00FD7A6F">
        <w:rPr>
          <w:rFonts w:ascii="Arial" w:hAnsi="Arial" w:cs="Arial"/>
        </w:rPr>
        <w:t>habilitatórias</w:t>
      </w:r>
      <w:proofErr w:type="spellEnd"/>
      <w:r w:rsidRPr="00FD7A6F">
        <w:rPr>
          <w:rFonts w:ascii="Arial" w:hAnsi="Arial" w:cs="Arial"/>
        </w:rPr>
        <w:t xml:space="preserve">, será declarada a ordem de classificação dos licitantes, pelo </w:t>
      </w:r>
      <w:r w:rsidRPr="00FD7A6F">
        <w:rPr>
          <w:rFonts w:ascii="Arial" w:hAnsi="Arial" w:cs="Arial"/>
          <w:b/>
          <w:bCs/>
        </w:rPr>
        <w:t>MENOR PREÇO POR ITEM.</w:t>
      </w:r>
    </w:p>
    <w:p w14:paraId="70EC76E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A9B3A7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701DBA8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3F89665E"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6.17 - As micro empresas (ME) ou empresas de pequeno porte (EPP) que apresentaram a documentação descrita no item 2.6. do presente Edital e não apresentem algum(</w:t>
      </w:r>
      <w:proofErr w:type="spellStart"/>
      <w:r w:rsidRPr="00FD7A6F">
        <w:rPr>
          <w:rFonts w:ascii="Arial" w:hAnsi="Arial" w:cs="Arial"/>
        </w:rPr>
        <w:t>ns</w:t>
      </w:r>
      <w:proofErr w:type="spellEnd"/>
      <w:r w:rsidRPr="00FD7A6F">
        <w:rPr>
          <w:rFonts w:ascii="Arial" w:hAnsi="Arial" w:cs="Arial"/>
        </w:rPr>
        <w:t xml:space="preserve">) documento(s) que comprove sua regularidade fiscal ficará com sua ‘’habilitação em suspenso’’, sendo lhe concedido o prazo de </w:t>
      </w:r>
      <w:r w:rsidRPr="00FD7A6F">
        <w:rPr>
          <w:rFonts w:ascii="Arial" w:hAnsi="Arial" w:cs="Arial"/>
          <w:b/>
        </w:rPr>
        <w:t>05 (CINCO)</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15290D4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2EF0A3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6.18 – A Pregoeira constará em ata o prazo final para entrega da documentação descrita no item anterior, horário e data para nova sessão, onde será julgada(s) a(s) habilitação(</w:t>
      </w:r>
      <w:proofErr w:type="spellStart"/>
      <w:r w:rsidRPr="00FD7A6F">
        <w:rPr>
          <w:rFonts w:ascii="Arial" w:hAnsi="Arial" w:cs="Arial"/>
        </w:rPr>
        <w:t>ões</w:t>
      </w:r>
      <w:proofErr w:type="spellEnd"/>
      <w:r w:rsidRPr="00FD7A6F">
        <w:rPr>
          <w:rFonts w:ascii="Arial" w:hAnsi="Arial" w:cs="Arial"/>
        </w:rPr>
        <w:t>) em suspenso e declarado o vencedor.</w:t>
      </w:r>
    </w:p>
    <w:p w14:paraId="07672338"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ABEC2E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6.19 - No caso de inabilitação do proponente que tiver apresentado a melhor oferta, serão analisados os documentos </w:t>
      </w:r>
      <w:proofErr w:type="spellStart"/>
      <w:r w:rsidRPr="00FD7A6F">
        <w:rPr>
          <w:rFonts w:ascii="Arial" w:hAnsi="Arial" w:cs="Arial"/>
        </w:rPr>
        <w:t>habilitatórios</w:t>
      </w:r>
      <w:proofErr w:type="spellEnd"/>
      <w:r w:rsidRPr="00FD7A6F">
        <w:rPr>
          <w:rFonts w:ascii="Arial" w:hAnsi="Arial" w:cs="Arial"/>
        </w:rPr>
        <w:t xml:space="preserve">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2348148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F483525"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6.20 - A Pregoeira manterá em seu poder os envelopes com a documentação dos demais licitantes, pelo prazo de 10 (dez) dias, após a homologação da Licitação, devendo as empresas retirá-los neste período, sob pena de inutilização dos mesmos.</w:t>
      </w:r>
    </w:p>
    <w:p w14:paraId="302B8577"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0ABE27A"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6.21 - Da sessão pública será lavrada ata circunstanciada, devendo esta ser assinada pela Pregoeira, pela Equipe de Apoio e por todos os licitantes presentes.</w:t>
      </w:r>
    </w:p>
    <w:p w14:paraId="2D1C174C"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29B68232"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59AD8BDC"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71DB4CA3"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051801A1" w14:textId="77777777" w:rsidR="006B1208" w:rsidRPr="00FD7A6F" w:rsidRDefault="006B1208" w:rsidP="006B1208">
      <w:pPr>
        <w:numPr>
          <w:ilvl w:val="0"/>
          <w:numId w:val="1"/>
        </w:numPr>
        <w:suppressAutoHyphens/>
        <w:overflowPunct w:val="0"/>
        <w:spacing w:line="240" w:lineRule="auto"/>
        <w:ind w:left="0" w:firstLine="0"/>
        <w:rPr>
          <w:rFonts w:ascii="Arial" w:hAnsi="Arial" w:cs="Arial"/>
          <w:b/>
        </w:rPr>
      </w:pPr>
      <w:r w:rsidRPr="00FD7A6F">
        <w:rPr>
          <w:rFonts w:ascii="Arial" w:hAnsi="Arial" w:cs="Arial"/>
          <w:b/>
        </w:rPr>
        <w:t>8 – DA IMPUGNAÇÃO DO EDITAL</w:t>
      </w:r>
    </w:p>
    <w:p w14:paraId="05032D12"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8.1 – 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65E4CC20"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1577D77F"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8.2 – Caberá a Administração </w:t>
      </w:r>
      <w:proofErr w:type="spellStart"/>
      <w:r w:rsidRPr="00FD7A6F">
        <w:rPr>
          <w:rFonts w:ascii="Arial" w:hAnsi="Arial" w:cs="Arial"/>
        </w:rPr>
        <w:t>Publica</w:t>
      </w:r>
      <w:proofErr w:type="spellEnd"/>
      <w:r w:rsidRPr="00FD7A6F">
        <w:rPr>
          <w:rFonts w:ascii="Arial" w:hAnsi="Arial" w:cs="Arial"/>
        </w:rPr>
        <w:t xml:space="preserve"> decidir, no prazo de 48 (quarenta e oito) horas, sobre a impugnação interposta.</w:t>
      </w:r>
    </w:p>
    <w:p w14:paraId="3192DDE2"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p>
    <w:p w14:paraId="6A56EA29"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2362168A" w14:textId="77777777" w:rsidR="006B1208" w:rsidRPr="00FD7A6F" w:rsidRDefault="006B1208" w:rsidP="006B1208">
      <w:pPr>
        <w:numPr>
          <w:ilvl w:val="0"/>
          <w:numId w:val="1"/>
        </w:numPr>
        <w:suppressAutoHyphens/>
        <w:overflowPunct w:val="0"/>
        <w:spacing w:line="240" w:lineRule="auto"/>
        <w:rPr>
          <w:rFonts w:ascii="Arial" w:hAnsi="Arial" w:cs="Arial"/>
        </w:rPr>
      </w:pPr>
    </w:p>
    <w:p w14:paraId="05077857" w14:textId="77777777" w:rsidR="006B1208" w:rsidRPr="00FD7A6F" w:rsidRDefault="006B1208" w:rsidP="006B1208">
      <w:pPr>
        <w:numPr>
          <w:ilvl w:val="0"/>
          <w:numId w:val="1"/>
        </w:numPr>
        <w:suppressAutoHyphens/>
        <w:overflowPunct w:val="0"/>
        <w:spacing w:line="240" w:lineRule="auto"/>
        <w:rPr>
          <w:rFonts w:ascii="Arial" w:hAnsi="Arial" w:cs="Arial"/>
          <w:b/>
          <w:bCs/>
        </w:rPr>
      </w:pPr>
      <w:r w:rsidRPr="00FD7A6F">
        <w:rPr>
          <w:rFonts w:ascii="Arial" w:hAnsi="Arial" w:cs="Arial"/>
          <w:b/>
          <w:bCs/>
        </w:rPr>
        <w:t>9 – DA ATA DE REGISTRO DE PREÇOS</w:t>
      </w:r>
    </w:p>
    <w:p w14:paraId="0AA04AAB" w14:textId="77777777" w:rsidR="006B1208" w:rsidRPr="00FD7A6F" w:rsidRDefault="006B1208" w:rsidP="006B1208">
      <w:pPr>
        <w:pStyle w:val="Corpodotexto"/>
        <w:numPr>
          <w:ilvl w:val="0"/>
          <w:numId w:val="1"/>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425D4A47" w14:textId="77777777" w:rsidR="006B1208" w:rsidRPr="00FD7A6F" w:rsidRDefault="006B1208" w:rsidP="006B1208">
      <w:pPr>
        <w:pStyle w:val="Corpodotexto"/>
        <w:numPr>
          <w:ilvl w:val="0"/>
          <w:numId w:val="1"/>
        </w:numPr>
        <w:spacing w:after="0" w:line="240" w:lineRule="auto"/>
        <w:ind w:left="0" w:firstLine="0"/>
        <w:rPr>
          <w:sz w:val="22"/>
          <w:szCs w:val="22"/>
        </w:rPr>
      </w:pPr>
    </w:p>
    <w:p w14:paraId="0FF75C90" w14:textId="77777777" w:rsidR="006B1208" w:rsidRPr="00FD7A6F" w:rsidRDefault="006B1208" w:rsidP="006B1208">
      <w:pPr>
        <w:pStyle w:val="Corpodotexto"/>
        <w:numPr>
          <w:ilvl w:val="0"/>
          <w:numId w:val="1"/>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1FA6C0D4" w14:textId="77777777" w:rsidR="006B1208" w:rsidRPr="00FD7A6F" w:rsidRDefault="006B1208" w:rsidP="006B1208">
      <w:pPr>
        <w:pStyle w:val="Corpodotexto"/>
        <w:numPr>
          <w:ilvl w:val="0"/>
          <w:numId w:val="1"/>
        </w:numPr>
        <w:spacing w:after="0" w:line="240" w:lineRule="auto"/>
        <w:ind w:left="0" w:firstLine="0"/>
        <w:rPr>
          <w:sz w:val="22"/>
          <w:szCs w:val="22"/>
        </w:rPr>
      </w:pPr>
    </w:p>
    <w:p w14:paraId="5B40478D" w14:textId="77777777" w:rsidR="006B1208" w:rsidRPr="00FD7A6F" w:rsidRDefault="006B1208" w:rsidP="006B1208">
      <w:pPr>
        <w:numPr>
          <w:ilvl w:val="0"/>
          <w:numId w:val="1"/>
        </w:numPr>
        <w:suppressAutoHyphens/>
        <w:overflowPunct w:val="0"/>
        <w:spacing w:line="240" w:lineRule="auto"/>
        <w:ind w:left="0" w:firstLine="0"/>
        <w:rPr>
          <w:rFonts w:ascii="Arial" w:hAnsi="Arial" w:cs="Arial"/>
        </w:rPr>
      </w:pPr>
      <w:r w:rsidRPr="00FD7A6F">
        <w:rPr>
          <w:rFonts w:ascii="Arial" w:hAnsi="Arial" w:cs="Arial"/>
        </w:rPr>
        <w:t>9.3 - 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4C05D173" w14:textId="77777777" w:rsidR="006B1208" w:rsidRPr="00FD7A6F" w:rsidRDefault="006B1208" w:rsidP="006B1208">
      <w:pPr>
        <w:spacing w:line="240" w:lineRule="auto"/>
        <w:rPr>
          <w:rFonts w:ascii="Arial" w:hAnsi="Arial" w:cs="Arial"/>
        </w:rPr>
      </w:pPr>
    </w:p>
    <w:p w14:paraId="164111D4"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p>
    <w:p w14:paraId="5955BED1"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10 - DA CONTRATAÇÃO</w:t>
      </w:r>
    </w:p>
    <w:p w14:paraId="498638BC"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w:t>
      </w:r>
      <w:proofErr w:type="gramStart"/>
      <w:r w:rsidRPr="00FD7A6F">
        <w:rPr>
          <w:rFonts w:ascii="Arial" w:hAnsi="Arial" w:cs="Arial"/>
          <w:color w:val="000000"/>
          <w:sz w:val="22"/>
          <w:szCs w:val="22"/>
        </w:rPr>
        <w:t>do</w:t>
      </w:r>
      <w:proofErr w:type="gramEnd"/>
      <w:r w:rsidRPr="00FD7A6F">
        <w:rPr>
          <w:rFonts w:ascii="Arial" w:hAnsi="Arial" w:cs="Arial"/>
          <w:color w:val="000000"/>
          <w:sz w:val="22"/>
          <w:szCs w:val="22"/>
        </w:rPr>
        <w:t xml:space="preserve"> fornecedor primeiro classificado ter seu registro cancelado, não assinar a Ata de Registro de Preços, poderão ser convocados os fornecedores remanescentes, na ordem de classificação.</w:t>
      </w:r>
    </w:p>
    <w:p w14:paraId="3D3B51D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p>
    <w:p w14:paraId="27BFCB9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3F2774A"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p>
    <w:p w14:paraId="07D70909"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5F8245C1" w14:textId="77777777" w:rsidR="006B1208" w:rsidRPr="00FD7A6F" w:rsidRDefault="006B1208" w:rsidP="006B1208">
      <w:pPr>
        <w:pStyle w:val="Padro"/>
        <w:numPr>
          <w:ilvl w:val="0"/>
          <w:numId w:val="1"/>
        </w:numPr>
        <w:spacing w:after="0" w:line="240" w:lineRule="auto"/>
        <w:ind w:left="0" w:firstLine="0"/>
        <w:rPr>
          <w:rFonts w:ascii="Arial" w:hAnsi="Arial" w:cs="Arial"/>
          <w:b/>
          <w:color w:val="000000"/>
          <w:sz w:val="22"/>
          <w:szCs w:val="22"/>
        </w:rPr>
      </w:pPr>
    </w:p>
    <w:p w14:paraId="23BAF2C1" w14:textId="77777777" w:rsidR="006B1208" w:rsidRPr="00FD7A6F" w:rsidRDefault="006B1208" w:rsidP="006B1208">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Cs/>
          <w:color w:val="000000"/>
          <w:sz w:val="22"/>
          <w:szCs w:val="22"/>
        </w:rPr>
        <w:t xml:space="preserve">10.4 -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55FF9055" w14:textId="77777777" w:rsidR="006B1208" w:rsidRPr="00FD7A6F" w:rsidRDefault="006B1208" w:rsidP="006B1208">
      <w:pPr>
        <w:pStyle w:val="Padro"/>
        <w:spacing w:after="0" w:line="240" w:lineRule="auto"/>
        <w:rPr>
          <w:rFonts w:ascii="Arial" w:hAnsi="Arial" w:cs="Arial"/>
          <w:color w:val="000000"/>
          <w:sz w:val="22"/>
          <w:szCs w:val="22"/>
        </w:rPr>
      </w:pPr>
    </w:p>
    <w:p w14:paraId="4850EBE3" w14:textId="77777777" w:rsidR="006B1208" w:rsidRPr="00FD7A6F" w:rsidRDefault="006B1208" w:rsidP="006B1208">
      <w:pPr>
        <w:pStyle w:val="Padro"/>
        <w:spacing w:after="0" w:line="240" w:lineRule="auto"/>
        <w:rPr>
          <w:rFonts w:ascii="Arial" w:hAnsi="Arial" w:cs="Arial"/>
          <w:color w:val="000000"/>
          <w:sz w:val="22"/>
          <w:szCs w:val="22"/>
        </w:rPr>
      </w:pPr>
    </w:p>
    <w:p w14:paraId="63764997" w14:textId="77777777" w:rsidR="006B1208" w:rsidRPr="00FD7A6F" w:rsidRDefault="006B1208" w:rsidP="006B1208">
      <w:pPr>
        <w:pStyle w:val="Padro"/>
        <w:numPr>
          <w:ilvl w:val="0"/>
          <w:numId w:val="1"/>
        </w:numPr>
        <w:spacing w:after="0" w:line="240" w:lineRule="auto"/>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4BF215CC"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13B1B3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Cs/>
          <w:color w:val="000000"/>
          <w:sz w:val="22"/>
          <w:szCs w:val="22"/>
        </w:rPr>
      </w:pPr>
    </w:p>
    <w:p w14:paraId="738EBF6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11.2 - </w:t>
      </w:r>
      <w:r w:rsidRPr="00FD7A6F">
        <w:rPr>
          <w:rFonts w:ascii="Arial" w:eastAsia="Arial Unicode MS" w:hAnsi="Arial" w:cs="Arial"/>
          <w:sz w:val="22"/>
          <w:szCs w:val="22"/>
        </w:rPr>
        <w:t xml:space="preserve">Fica ressalvada a possibilidade de alteração das condições referentes à concessão de reajustamentos de preços, em face da superveniência de normas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4650B5E5" w14:textId="77777777" w:rsidR="006B1208" w:rsidRPr="00FD7A6F" w:rsidRDefault="006B1208" w:rsidP="006B1208">
      <w:pPr>
        <w:pStyle w:val="Padro"/>
        <w:numPr>
          <w:ilvl w:val="0"/>
          <w:numId w:val="1"/>
        </w:numPr>
        <w:spacing w:after="0" w:line="240" w:lineRule="auto"/>
        <w:ind w:left="0" w:firstLine="0"/>
        <w:rPr>
          <w:rFonts w:ascii="Arial" w:eastAsia="Arial" w:hAnsi="Arial" w:cs="Arial"/>
          <w:b/>
          <w:color w:val="000000"/>
          <w:sz w:val="22"/>
          <w:szCs w:val="22"/>
        </w:rPr>
      </w:pPr>
    </w:p>
    <w:p w14:paraId="215EDAF3"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11.3 - </w:t>
      </w:r>
      <w:r w:rsidRPr="00FD7A6F">
        <w:rPr>
          <w:rFonts w:ascii="Arial" w:eastAsia="Arial Unicode MS" w:hAnsi="Arial" w:cs="Arial"/>
          <w:color w:val="000000"/>
          <w:sz w:val="22"/>
          <w:szCs w:val="22"/>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4F025E1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28DF781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 xml:space="preserve">11.4 -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200EA987"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D8A691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1EEC1B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F8B71F5"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539FBF69" w14:textId="77777777" w:rsidR="006B1208" w:rsidRPr="00FD7A6F" w:rsidRDefault="006B1208" w:rsidP="006B1208">
      <w:pPr>
        <w:pStyle w:val="Padro"/>
        <w:numPr>
          <w:ilvl w:val="0"/>
          <w:numId w:val="1"/>
        </w:numPr>
        <w:spacing w:after="0" w:line="240" w:lineRule="auto"/>
        <w:ind w:left="0" w:firstLine="0"/>
        <w:rPr>
          <w:rFonts w:ascii="Arial" w:eastAsia="Arial" w:hAnsi="Arial" w:cs="Arial"/>
          <w:color w:val="000000"/>
          <w:sz w:val="22"/>
          <w:szCs w:val="22"/>
        </w:rPr>
      </w:pPr>
    </w:p>
    <w:p w14:paraId="327EFF47" w14:textId="77777777" w:rsidR="006B1208" w:rsidRPr="00FD7A6F" w:rsidRDefault="006B1208" w:rsidP="006B1208">
      <w:pPr>
        <w:pStyle w:val="Padro"/>
        <w:numPr>
          <w:ilvl w:val="0"/>
          <w:numId w:val="1"/>
        </w:numPr>
        <w:spacing w:after="0" w:line="240" w:lineRule="auto"/>
        <w:ind w:left="0" w:firstLine="0"/>
        <w:rPr>
          <w:rFonts w:ascii="Arial" w:eastAsia="Arial" w:hAnsi="Arial" w:cs="Arial"/>
          <w:color w:val="000000"/>
          <w:sz w:val="22"/>
          <w:szCs w:val="22"/>
        </w:rPr>
      </w:pPr>
    </w:p>
    <w:p w14:paraId="4D14225B"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1876D58D" w14:textId="77777777" w:rsidR="006B1208" w:rsidRPr="00FD7A6F" w:rsidRDefault="006B1208" w:rsidP="006B1208">
      <w:pPr>
        <w:pStyle w:val="Corpodotexto"/>
        <w:numPr>
          <w:ilvl w:val="0"/>
          <w:numId w:val="1"/>
        </w:numPr>
        <w:spacing w:after="0" w:line="240" w:lineRule="auto"/>
        <w:ind w:left="0" w:firstLine="0"/>
        <w:rPr>
          <w:rFonts w:eastAsia="Arial Unicode MS"/>
          <w:sz w:val="22"/>
          <w:szCs w:val="22"/>
        </w:rPr>
      </w:pPr>
      <w:r w:rsidRPr="00FD7A6F">
        <w:rPr>
          <w:rFonts w:eastAsia="Arial Unicode MS"/>
          <w:sz w:val="22"/>
          <w:szCs w:val="22"/>
        </w:rPr>
        <w:t xml:space="preserve">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w:t>
      </w:r>
      <w:r w:rsidRPr="00FD7A6F">
        <w:rPr>
          <w:rFonts w:eastAsia="Arial Unicode MS"/>
          <w:sz w:val="22"/>
          <w:szCs w:val="22"/>
        </w:rPr>
        <w:lastRenderedPageBreak/>
        <w:t>começarão a correr do término do prazo do recorrente, sendo-lhes assegurada vista imediata dos autos.</w:t>
      </w:r>
    </w:p>
    <w:p w14:paraId="21EB498E" w14:textId="77777777" w:rsidR="006B1208" w:rsidRPr="00FD7A6F" w:rsidRDefault="006B1208" w:rsidP="006B1208">
      <w:pPr>
        <w:pStyle w:val="Normal1"/>
        <w:numPr>
          <w:ilvl w:val="0"/>
          <w:numId w:val="1"/>
        </w:numPr>
        <w:spacing w:after="0" w:line="240" w:lineRule="auto"/>
        <w:rPr>
          <w:rFonts w:ascii="Arial" w:eastAsia="Arial Unicode MS" w:hAnsi="Arial" w:cs="Arial"/>
          <w:sz w:val="22"/>
          <w:szCs w:val="22"/>
        </w:rPr>
      </w:pPr>
    </w:p>
    <w:p w14:paraId="5A71A36D"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12.2 - Não sendo interpostos recursos, a Pregoeira adjudicará o objeto do certame à(s) empresa(s) declarada(s) vencedora(s), por lote, sendo submetido este resultado ao Prefeito Municipal para homologação.</w:t>
      </w:r>
    </w:p>
    <w:p w14:paraId="54977A71"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24125D4"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xml:space="preserve">) dirigido(s) pelo Prefeito Municipal, por intermédio da Pregoeira, a qual poderá reconsiderar sua decisão, em 05 (cinco) dias ou, nesse período, encaminhá-lo(s) ao Prefeito, devidamente </w:t>
      </w:r>
      <w:proofErr w:type="spellStart"/>
      <w:r w:rsidRPr="00FD7A6F">
        <w:rPr>
          <w:rFonts w:ascii="Arial" w:eastAsia="Arial Unicode MS" w:hAnsi="Arial" w:cs="Arial"/>
          <w:sz w:val="22"/>
          <w:szCs w:val="22"/>
        </w:rPr>
        <w:t>informado</w:t>
      </w:r>
      <w:proofErr w:type="spellEnd"/>
      <w:r w:rsidRPr="00FD7A6F">
        <w:rPr>
          <w:rFonts w:ascii="Arial" w:eastAsia="Arial Unicode MS" w:hAnsi="Arial" w:cs="Arial"/>
          <w:sz w:val="22"/>
          <w:szCs w:val="22"/>
        </w:rPr>
        <w:t>(s), para apreciação e decisão, no mesmo prazo.</w:t>
      </w:r>
    </w:p>
    <w:p w14:paraId="28551B9F"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641161ED"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Calmon para o procedimento de homologação com a devida adjudicação do objeto desta Licitação à(s) vencedora(s).</w:t>
      </w:r>
    </w:p>
    <w:p w14:paraId="09E69FA9"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6F87D2B6"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48AB726C"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74517F0F" w14:textId="77777777" w:rsidR="006B1208" w:rsidRPr="00FD7A6F" w:rsidRDefault="006B1208" w:rsidP="006B1208">
      <w:pPr>
        <w:pStyle w:val="Padro"/>
        <w:spacing w:after="0" w:line="240" w:lineRule="auto"/>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5845CE1" w14:textId="77777777" w:rsidR="006B1208" w:rsidRPr="00FD7A6F" w:rsidRDefault="006B1208" w:rsidP="006B1208">
      <w:pPr>
        <w:pStyle w:val="Padro"/>
        <w:spacing w:after="0" w:line="240" w:lineRule="auto"/>
        <w:rPr>
          <w:rFonts w:ascii="Arial" w:hAnsi="Arial" w:cs="Arial"/>
          <w:sz w:val="22"/>
          <w:szCs w:val="22"/>
        </w:rPr>
      </w:pPr>
    </w:p>
    <w:p w14:paraId="71EC1C72"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0A0C333C"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111634FB" w14:textId="77777777" w:rsidR="006B1208" w:rsidRPr="00FD7A6F" w:rsidRDefault="006B1208" w:rsidP="006B1208">
      <w:pPr>
        <w:pStyle w:val="Padro"/>
        <w:numPr>
          <w:ilvl w:val="0"/>
          <w:numId w:val="14"/>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BFB2CCB"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0DF236A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20273C0C"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p>
    <w:p w14:paraId="1C37659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nº 8.666/93, e alterações posteriores, na Lei nº 10.520/02, e alterações posteriores.</w:t>
      </w:r>
    </w:p>
    <w:p w14:paraId="1441F5EE"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41846049"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nº 8666/93, conforme segue:</w:t>
      </w:r>
    </w:p>
    <w:p w14:paraId="0E6EAC89"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 xml:space="preserve">1) ano no caso de inexecução parcial do </w:t>
      </w:r>
      <w:r w:rsidRPr="00FD7A6F">
        <w:rPr>
          <w:rFonts w:ascii="Arial" w:eastAsia="Arial Unicode MS" w:hAnsi="Arial" w:cs="Arial"/>
          <w:color w:val="000000"/>
          <w:sz w:val="22"/>
          <w:szCs w:val="22"/>
        </w:rPr>
        <w:lastRenderedPageBreak/>
        <w:t>contrato;</w:t>
      </w:r>
    </w:p>
    <w:p w14:paraId="46DDB958"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431C39F0" w14:textId="77777777" w:rsidR="006B1208" w:rsidRPr="00FD7A6F" w:rsidRDefault="006B1208" w:rsidP="006B1208">
      <w:pPr>
        <w:pStyle w:val="Padro"/>
        <w:numPr>
          <w:ilvl w:val="0"/>
          <w:numId w:val="6"/>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2CE78547" w14:textId="77777777" w:rsidR="006B1208" w:rsidRPr="00FD7A6F" w:rsidRDefault="006B1208" w:rsidP="006B1208">
      <w:pPr>
        <w:pStyle w:val="Padro"/>
        <w:spacing w:after="0" w:line="240" w:lineRule="auto"/>
        <w:rPr>
          <w:rFonts w:ascii="Arial" w:eastAsia="Arial Unicode MS" w:hAnsi="Arial" w:cs="Arial"/>
          <w:color w:val="000000"/>
          <w:sz w:val="22"/>
          <w:szCs w:val="22"/>
        </w:rPr>
      </w:pPr>
    </w:p>
    <w:p w14:paraId="48F0CD82" w14:textId="77777777" w:rsidR="006B1208" w:rsidRPr="00FD7A6F" w:rsidRDefault="006B1208" w:rsidP="006B1208">
      <w:pPr>
        <w:pStyle w:val="Padro"/>
        <w:spacing w:after="0" w:line="240" w:lineRule="auto"/>
        <w:rPr>
          <w:rFonts w:ascii="Arial" w:eastAsia="Arial Unicode MS" w:hAnsi="Arial" w:cs="Arial"/>
          <w:color w:val="000000"/>
          <w:sz w:val="22"/>
          <w:szCs w:val="22"/>
        </w:rPr>
      </w:pPr>
    </w:p>
    <w:p w14:paraId="5908D07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42322FB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nº 8666/93.</w:t>
      </w:r>
    </w:p>
    <w:p w14:paraId="1A5D21BA"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01E3906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12284D63" w14:textId="77777777" w:rsidR="006B1208" w:rsidRPr="00FD7A6F" w:rsidRDefault="006B1208" w:rsidP="006B1208">
      <w:pPr>
        <w:pStyle w:val="Padro"/>
        <w:numPr>
          <w:ilvl w:val="0"/>
          <w:numId w:val="1"/>
        </w:numPr>
        <w:spacing w:after="0" w:line="240" w:lineRule="auto"/>
        <w:ind w:left="0" w:firstLine="57"/>
        <w:rPr>
          <w:rFonts w:ascii="Arial" w:eastAsia="Arial Unicode MS" w:hAnsi="Arial" w:cs="Arial"/>
          <w:color w:val="000000"/>
          <w:sz w:val="22"/>
          <w:szCs w:val="22"/>
        </w:rPr>
      </w:pPr>
    </w:p>
    <w:p w14:paraId="2F2D93C1" w14:textId="77777777" w:rsidR="006B1208" w:rsidRPr="00FD7A6F" w:rsidRDefault="006B1208" w:rsidP="006B1208">
      <w:pPr>
        <w:pStyle w:val="Padro"/>
        <w:numPr>
          <w:ilvl w:val="0"/>
          <w:numId w:val="1"/>
        </w:numPr>
        <w:spacing w:after="0" w:line="240" w:lineRule="auto"/>
        <w:ind w:left="0" w:firstLine="57"/>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nº 8666/93.</w:t>
      </w:r>
    </w:p>
    <w:p w14:paraId="028A13DB" w14:textId="77777777" w:rsidR="006B1208" w:rsidRPr="00FD7A6F" w:rsidRDefault="006B1208" w:rsidP="006B1208">
      <w:pPr>
        <w:pStyle w:val="Padro"/>
        <w:spacing w:after="0" w:line="240" w:lineRule="auto"/>
        <w:rPr>
          <w:rFonts w:ascii="Arial" w:eastAsia="Arial Unicode MS" w:hAnsi="Arial" w:cs="Arial"/>
          <w:b/>
          <w:color w:val="000000"/>
          <w:sz w:val="22"/>
          <w:szCs w:val="22"/>
        </w:rPr>
      </w:pPr>
    </w:p>
    <w:p w14:paraId="062869A4" w14:textId="77777777" w:rsidR="006B1208" w:rsidRPr="00FD7A6F" w:rsidRDefault="006B1208" w:rsidP="006B1208">
      <w:pPr>
        <w:pStyle w:val="Padro"/>
        <w:spacing w:after="0" w:line="240" w:lineRule="auto"/>
        <w:rPr>
          <w:rFonts w:ascii="Arial" w:eastAsia="Arial Unicode MS" w:hAnsi="Arial" w:cs="Arial"/>
          <w:b/>
          <w:color w:val="000000"/>
          <w:sz w:val="22"/>
          <w:szCs w:val="22"/>
        </w:rPr>
      </w:pPr>
    </w:p>
    <w:p w14:paraId="57696B15" w14:textId="77777777" w:rsidR="006B1208" w:rsidRPr="00FD7A6F" w:rsidRDefault="006B1208" w:rsidP="006B1208">
      <w:pPr>
        <w:pStyle w:val="Padro"/>
        <w:numPr>
          <w:ilvl w:val="0"/>
          <w:numId w:val="1"/>
        </w:numPr>
        <w:spacing w:after="0" w:line="240" w:lineRule="auto"/>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023DDF70"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1AB17593" w14:textId="77777777" w:rsidR="006B1208" w:rsidRPr="00FD7A6F" w:rsidRDefault="006B1208" w:rsidP="006B1208">
      <w:pPr>
        <w:pStyle w:val="Padro"/>
        <w:numPr>
          <w:ilvl w:val="0"/>
          <w:numId w:val="1"/>
        </w:numPr>
        <w:spacing w:after="0" w:line="240" w:lineRule="auto"/>
        <w:ind w:left="0" w:firstLine="0"/>
        <w:rPr>
          <w:rFonts w:ascii="Arial" w:hAnsi="Arial" w:cs="Arial"/>
          <w:sz w:val="22"/>
          <w:szCs w:val="22"/>
        </w:rPr>
      </w:pPr>
    </w:p>
    <w:p w14:paraId="24F8507D" w14:textId="77777777" w:rsidR="006B1208" w:rsidRPr="00FD7A6F" w:rsidRDefault="006B1208" w:rsidP="006B1208">
      <w:pPr>
        <w:pStyle w:val="Padro"/>
        <w:numPr>
          <w:ilvl w:val="0"/>
          <w:numId w:val="8"/>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65348BD9" w14:textId="77777777" w:rsidR="006B1208" w:rsidRPr="00FD7A6F" w:rsidRDefault="006B1208" w:rsidP="006B1208">
      <w:pPr>
        <w:pStyle w:val="Padro"/>
        <w:numPr>
          <w:ilvl w:val="0"/>
          <w:numId w:val="7"/>
        </w:numPr>
        <w:spacing w:after="0" w:line="240" w:lineRule="auto"/>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BE5E5C4" w14:textId="77777777" w:rsidR="006B1208" w:rsidRPr="00FD7A6F" w:rsidRDefault="006B1208" w:rsidP="006B1208">
      <w:pPr>
        <w:pStyle w:val="Padro"/>
        <w:numPr>
          <w:ilvl w:val="0"/>
          <w:numId w:val="1"/>
        </w:numPr>
        <w:spacing w:after="0" w:line="240" w:lineRule="auto"/>
        <w:rPr>
          <w:rFonts w:ascii="Arial" w:eastAsia="Arial Unicode MS" w:hAnsi="Arial" w:cs="Arial"/>
          <w:color w:val="000000"/>
          <w:sz w:val="22"/>
          <w:szCs w:val="22"/>
        </w:rPr>
      </w:pPr>
    </w:p>
    <w:p w14:paraId="2DAC5331"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4700411D"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6FCEC5DB"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A solicitação do cancelamento do registro do(s) preço(s) não o desobriga do </w:t>
      </w:r>
      <w:r w:rsidRPr="00FD7A6F">
        <w:rPr>
          <w:rFonts w:ascii="Arial" w:eastAsia="Arial Unicode MS" w:hAnsi="Arial" w:cs="Arial"/>
          <w:color w:val="000000"/>
          <w:sz w:val="22"/>
          <w:szCs w:val="22"/>
        </w:rPr>
        <w:lastRenderedPageBreak/>
        <w:t>fornecimento dos produtos até a decisão final do órgão gerenciador do Sistema de Registro de Preços, a qual deverá ser protocolada em 30 (trinta) dias.</w:t>
      </w:r>
    </w:p>
    <w:p w14:paraId="6A8957F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3200B736"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60815E98"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p>
    <w:p w14:paraId="5E16CE19" w14:textId="77777777" w:rsidR="006B1208" w:rsidRPr="00FD7A6F" w:rsidRDefault="006B1208" w:rsidP="006B1208">
      <w:pPr>
        <w:pStyle w:val="Padro"/>
        <w:numPr>
          <w:ilvl w:val="0"/>
          <w:numId w:val="1"/>
        </w:numPr>
        <w:spacing w:after="0" w:line="240" w:lineRule="auto"/>
        <w:ind w:left="0" w:firstLine="0"/>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BED8FF7" w14:textId="77777777" w:rsidR="006B1208" w:rsidRPr="00FD7A6F" w:rsidRDefault="006B1208" w:rsidP="006B1208">
      <w:pPr>
        <w:pStyle w:val="Corpodetexto21"/>
        <w:spacing w:line="240" w:lineRule="auto"/>
        <w:jc w:val="left"/>
        <w:rPr>
          <w:rFonts w:eastAsia="Arial Unicode MS"/>
          <w:sz w:val="22"/>
          <w:szCs w:val="22"/>
        </w:rPr>
      </w:pPr>
    </w:p>
    <w:p w14:paraId="53B8CC5F" w14:textId="77777777" w:rsidR="006B1208" w:rsidRPr="00FD7A6F" w:rsidRDefault="006B1208" w:rsidP="006B1208">
      <w:pPr>
        <w:pStyle w:val="Corpodetexto21"/>
        <w:spacing w:line="240" w:lineRule="auto"/>
        <w:jc w:val="left"/>
        <w:rPr>
          <w:rFonts w:eastAsia="Arial Unicode MS"/>
          <w:sz w:val="22"/>
          <w:szCs w:val="22"/>
        </w:rPr>
      </w:pPr>
    </w:p>
    <w:p w14:paraId="738549F3"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5B72EFA1" w14:textId="77777777" w:rsidR="006B1208" w:rsidRPr="00FD7A6F" w:rsidRDefault="006B1208" w:rsidP="006B1208">
      <w:pPr>
        <w:pStyle w:val="Padro"/>
        <w:spacing w:after="0" w:line="240" w:lineRule="auto"/>
        <w:rPr>
          <w:rFonts w:ascii="Arial" w:hAnsi="Arial" w:cs="Arial"/>
          <w:color w:val="000000"/>
          <w:sz w:val="22"/>
          <w:szCs w:val="22"/>
        </w:rPr>
      </w:pPr>
    </w:p>
    <w:p w14:paraId="635FD32B" w14:textId="77777777" w:rsidR="006B1208" w:rsidRPr="00FD7A6F" w:rsidRDefault="006B1208" w:rsidP="006B1208">
      <w:pPr>
        <w:pStyle w:val="Padro"/>
        <w:spacing w:after="0" w:line="240" w:lineRule="auto"/>
        <w:rPr>
          <w:rFonts w:ascii="Arial" w:hAnsi="Arial" w:cs="Arial"/>
          <w:sz w:val="22"/>
          <w:szCs w:val="22"/>
        </w:rPr>
      </w:pPr>
    </w:p>
    <w:p w14:paraId="6E351719"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 xml:space="preserve">15. </w:t>
      </w:r>
      <w:r w:rsidR="00A127FF">
        <w:rPr>
          <w:rFonts w:ascii="Arial" w:eastAsia="Arial Unicode MS" w:hAnsi="Arial" w:cs="Arial"/>
          <w:bCs/>
          <w:sz w:val="22"/>
          <w:szCs w:val="22"/>
        </w:rPr>
        <w:t>1</w:t>
      </w:r>
      <w:r w:rsidRPr="00FD7A6F">
        <w:rPr>
          <w:rFonts w:ascii="Arial" w:eastAsia="Arial Unicode MS" w:hAnsi="Arial" w:cs="Arial"/>
          <w:bCs/>
          <w:sz w:val="22"/>
          <w:szCs w:val="22"/>
        </w:rPr>
        <w:t xml:space="preserve">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05C40B4D" w14:textId="77777777" w:rsidR="006B1208" w:rsidRPr="00FD7A6F" w:rsidRDefault="006B1208" w:rsidP="006B1208">
      <w:pPr>
        <w:pStyle w:val="Normal1"/>
        <w:spacing w:after="0" w:line="240" w:lineRule="auto"/>
        <w:rPr>
          <w:rFonts w:ascii="Arial" w:eastAsia="Arial Unicode MS" w:hAnsi="Arial" w:cs="Arial"/>
          <w:sz w:val="22"/>
          <w:szCs w:val="22"/>
        </w:rPr>
      </w:pPr>
    </w:p>
    <w:p w14:paraId="4CF24E22" w14:textId="77777777" w:rsidR="006B1208" w:rsidRPr="00FD7A6F" w:rsidRDefault="006B1208" w:rsidP="006B1208">
      <w:pPr>
        <w:pStyle w:val="Normal1"/>
        <w:spacing w:after="0" w:line="240" w:lineRule="auto"/>
        <w:rPr>
          <w:rFonts w:ascii="Arial" w:eastAsia="Arial Unicode MS" w:hAnsi="Arial" w:cs="Arial"/>
          <w:sz w:val="22"/>
          <w:szCs w:val="22"/>
        </w:rPr>
      </w:pPr>
    </w:p>
    <w:p w14:paraId="06AC3AEF"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185D885E"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574531B3"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49078AC"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05720D65"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037883EF"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Pr="00FD7A6F">
        <w:rPr>
          <w:rFonts w:ascii="Arial" w:eastAsia="Arial Unicode MS" w:hAnsi="Arial" w:cs="Arial"/>
          <w:b/>
          <w:bCs/>
          <w:sz w:val="22"/>
          <w:szCs w:val="22"/>
        </w:rPr>
        <w:t xml:space="preserve"> até 30 (trinta) dias</w:t>
      </w:r>
      <w:r w:rsidRPr="00FD7A6F">
        <w:rPr>
          <w:rFonts w:ascii="Arial" w:eastAsia="Arial Unicode MS" w:hAnsi="Arial" w:cs="Arial"/>
          <w:sz w:val="22"/>
          <w:szCs w:val="22"/>
        </w:rPr>
        <w:t xml:space="preserve"> após a efetiva entrega e mediante apresentação da Nota Fiscal no Departamento de Compras e Licitações do Município devidamente assinada pelo servidor responsável pelo recebimento dos produtos.</w:t>
      </w:r>
    </w:p>
    <w:p w14:paraId="416A09B1"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1C02A90A"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D1BA107" w14:textId="77777777" w:rsidR="006B1208" w:rsidRPr="00FD7A6F" w:rsidRDefault="006B1208" w:rsidP="006B1208">
      <w:pPr>
        <w:pStyle w:val="Normal1"/>
        <w:spacing w:after="0" w:line="240" w:lineRule="auto"/>
        <w:rPr>
          <w:rFonts w:ascii="Arial" w:eastAsia="Arial Unicode MS" w:hAnsi="Arial" w:cs="Arial"/>
          <w:sz w:val="22"/>
          <w:szCs w:val="22"/>
        </w:rPr>
      </w:pPr>
    </w:p>
    <w:p w14:paraId="17FD4C75" w14:textId="77777777" w:rsidR="006B1208" w:rsidRPr="00FD7A6F" w:rsidRDefault="006B1208" w:rsidP="006B1208">
      <w:pPr>
        <w:pStyle w:val="Normal1"/>
        <w:spacing w:after="0" w:line="240" w:lineRule="auto"/>
        <w:rPr>
          <w:rFonts w:ascii="Arial" w:eastAsia="Arial Unicode MS" w:hAnsi="Arial" w:cs="Arial"/>
          <w:sz w:val="22"/>
          <w:szCs w:val="22"/>
        </w:rPr>
      </w:pPr>
    </w:p>
    <w:p w14:paraId="6B6ADFD8" w14:textId="77777777" w:rsidR="006B1208" w:rsidRPr="00FD7A6F" w:rsidRDefault="006B1208" w:rsidP="006B1208">
      <w:pPr>
        <w:pStyle w:val="Normal1"/>
        <w:numPr>
          <w:ilvl w:val="0"/>
          <w:numId w:val="1"/>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7E1A5C46"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5452DE8B"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A3050B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17.2 - O resultado desta Licitação estará à disposição dos interessados, no Departamento de Compras e Licitações, logo após sua homologação.</w:t>
      </w:r>
    </w:p>
    <w:p w14:paraId="7A963F1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710067A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lastRenderedPageBreak/>
        <w:t>17.3 – O Município se reserva o direito de adquirir ou não o objeto do presente Pregão.</w:t>
      </w:r>
    </w:p>
    <w:p w14:paraId="3795079F"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6B52412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4D99EEE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256DD753"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17.5 - Os órgãos e entidade que não participaram do registro de preços, quando desejarem fazer uso da ata de registro de preços, deverão consultar o órgão gerenciador da ata para manifestação sobre a possibilidade de adesão.</w:t>
      </w:r>
    </w:p>
    <w:p w14:paraId="01EA5DBA"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171A627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6A413EE9"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641757E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6E93D191"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37DB9EAA"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7F62A45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64698FC"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5D67C23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709229B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32584A98"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0328AB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2DFFDAEE"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4B7EB780"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575285F6"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13EA0DC1"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151E615C"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4989BB65"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3E6FBA4" w14:textId="77777777" w:rsidR="006B1208" w:rsidRPr="00FD7A6F" w:rsidRDefault="006B1208" w:rsidP="006B1208">
      <w:pPr>
        <w:pStyle w:val="Normal1"/>
        <w:numPr>
          <w:ilvl w:val="0"/>
          <w:numId w:val="1"/>
        </w:numPr>
        <w:spacing w:after="0" w:line="240" w:lineRule="auto"/>
        <w:ind w:left="0" w:firstLine="0"/>
        <w:rPr>
          <w:rFonts w:ascii="Arial" w:hAnsi="Arial" w:cs="Arial"/>
          <w:sz w:val="22"/>
          <w:szCs w:val="22"/>
        </w:rPr>
      </w:pPr>
    </w:p>
    <w:p w14:paraId="0F509647"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21A1D126" w14:textId="77777777" w:rsidR="006B1208" w:rsidRPr="00FD7A6F" w:rsidRDefault="006B1208" w:rsidP="006B1208">
      <w:pPr>
        <w:pStyle w:val="Normal1"/>
        <w:numPr>
          <w:ilvl w:val="0"/>
          <w:numId w:val="1"/>
        </w:numPr>
        <w:spacing w:after="0" w:line="240" w:lineRule="auto"/>
        <w:ind w:left="0" w:firstLine="0"/>
        <w:rPr>
          <w:rFonts w:ascii="Arial" w:eastAsia="Arial Unicode MS" w:hAnsi="Arial" w:cs="Arial"/>
          <w:sz w:val="22"/>
          <w:szCs w:val="22"/>
        </w:rPr>
      </w:pPr>
    </w:p>
    <w:p w14:paraId="57E170DA"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7EB3310F"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 de Preços;</w:t>
      </w:r>
    </w:p>
    <w:p w14:paraId="3B6E12CC"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Bancários e Dados do Representante Legal;</w:t>
      </w:r>
    </w:p>
    <w:p w14:paraId="08D3E9D0"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44BD91E6" w14:textId="77777777" w:rsidR="006B1208" w:rsidRPr="00FD7A6F" w:rsidRDefault="006B1208" w:rsidP="006B1208">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37930D61" w14:textId="77777777" w:rsidR="006B1208" w:rsidRDefault="006B1208" w:rsidP="006B1208">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1F752080" w14:textId="77777777" w:rsidR="006B1208" w:rsidRPr="00FD7A6F" w:rsidRDefault="006B1208" w:rsidP="006B1208">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6B6C954E" w14:textId="77777777" w:rsidR="006B1208" w:rsidRPr="00FD7A6F" w:rsidRDefault="006B1208" w:rsidP="006B1208">
      <w:pPr>
        <w:pStyle w:val="Normal1"/>
        <w:numPr>
          <w:ilvl w:val="0"/>
          <w:numId w:val="1"/>
        </w:numPr>
        <w:spacing w:after="0" w:line="240" w:lineRule="auto"/>
        <w:rPr>
          <w:rFonts w:ascii="Arial" w:eastAsia="Arial Unicode MS" w:hAnsi="Arial" w:cs="Arial"/>
          <w:sz w:val="22"/>
          <w:szCs w:val="22"/>
        </w:rPr>
      </w:pPr>
    </w:p>
    <w:p w14:paraId="3FA8C420" w14:textId="2247E2BB" w:rsidR="006B1208" w:rsidRPr="00FD7A6F" w:rsidRDefault="006B1208" w:rsidP="006B1208">
      <w:pPr>
        <w:pStyle w:val="Normal1"/>
        <w:numPr>
          <w:ilvl w:val="0"/>
          <w:numId w:val="1"/>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Pr="00FD7A6F">
        <w:rPr>
          <w:rFonts w:ascii="Arial" w:eastAsia="Arial Unicode MS" w:hAnsi="Arial" w:cs="Arial"/>
          <w:sz w:val="22"/>
          <w:szCs w:val="22"/>
        </w:rPr>
        <w:t xml:space="preserve">SC, </w:t>
      </w:r>
      <w:r w:rsidR="00902198">
        <w:rPr>
          <w:rFonts w:ascii="Arial" w:eastAsia="Arial Unicode MS" w:hAnsi="Arial" w:cs="Arial"/>
          <w:sz w:val="22"/>
          <w:szCs w:val="22"/>
        </w:rPr>
        <w:t>20</w:t>
      </w:r>
      <w:r w:rsidRPr="00FD7A6F">
        <w:rPr>
          <w:rFonts w:ascii="Arial" w:eastAsia="Arial Unicode MS" w:hAnsi="Arial" w:cs="Arial"/>
          <w:sz w:val="22"/>
          <w:szCs w:val="22"/>
        </w:rPr>
        <w:t xml:space="preserve"> de </w:t>
      </w:r>
      <w:r w:rsidR="00902198">
        <w:rPr>
          <w:rFonts w:ascii="Arial" w:eastAsia="Arial Unicode MS" w:hAnsi="Arial" w:cs="Arial"/>
          <w:sz w:val="22"/>
          <w:szCs w:val="22"/>
        </w:rPr>
        <w:t>agosto</w:t>
      </w:r>
      <w:r w:rsidRPr="00FD7A6F">
        <w:rPr>
          <w:rFonts w:ascii="Arial" w:eastAsia="Arial Unicode MS" w:hAnsi="Arial" w:cs="Arial"/>
          <w:sz w:val="22"/>
          <w:szCs w:val="22"/>
        </w:rPr>
        <w:t xml:space="preserve"> de 20</w:t>
      </w:r>
      <w:r w:rsidR="00A127FF">
        <w:rPr>
          <w:rFonts w:ascii="Arial" w:eastAsia="Arial Unicode MS" w:hAnsi="Arial" w:cs="Arial"/>
          <w:sz w:val="22"/>
          <w:szCs w:val="22"/>
        </w:rPr>
        <w:t>21</w:t>
      </w:r>
      <w:r w:rsidRPr="00FD7A6F">
        <w:rPr>
          <w:rFonts w:ascii="Arial" w:eastAsia="Arial Unicode MS" w:hAnsi="Arial" w:cs="Arial"/>
          <w:sz w:val="22"/>
          <w:szCs w:val="22"/>
        </w:rPr>
        <w:t>.</w:t>
      </w:r>
    </w:p>
    <w:p w14:paraId="4878E3F4" w14:textId="77777777" w:rsidR="006B1208" w:rsidRPr="00FD7A6F" w:rsidRDefault="006B1208" w:rsidP="006B1208">
      <w:pPr>
        <w:pStyle w:val="Normal1"/>
        <w:spacing w:after="0" w:line="240" w:lineRule="auto"/>
        <w:jc w:val="center"/>
        <w:rPr>
          <w:rFonts w:ascii="Arial" w:eastAsia="Arial Unicode MS" w:hAnsi="Arial" w:cs="Arial"/>
          <w:b/>
          <w:sz w:val="22"/>
          <w:szCs w:val="22"/>
        </w:rPr>
      </w:pPr>
    </w:p>
    <w:p w14:paraId="60CDE9CC" w14:textId="77777777" w:rsidR="006B1208" w:rsidRPr="00FD7A6F"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8F0F00" w14:textId="77777777" w:rsidR="006B1208" w:rsidRPr="00FD7A6F" w:rsidRDefault="00BB1727" w:rsidP="006B1208">
      <w:pPr>
        <w:pStyle w:val="Normal1"/>
        <w:numPr>
          <w:ilvl w:val="0"/>
          <w:numId w:val="1"/>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493F4F50" w14:textId="77777777" w:rsidR="006B1208" w:rsidRPr="00FD7A6F"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1CD28183"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52BF4313"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0E7D0A7E"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6E084E66" w14:textId="77777777" w:rsidR="006B1208" w:rsidRPr="00FD7A6F" w:rsidRDefault="006B1208" w:rsidP="006B1208">
      <w:pPr>
        <w:pStyle w:val="Normal1"/>
        <w:spacing w:after="0" w:line="240" w:lineRule="auto"/>
        <w:jc w:val="left"/>
        <w:rPr>
          <w:rFonts w:ascii="Arial" w:eastAsia="Arial Unicode MS" w:hAnsi="Arial" w:cs="Arial"/>
          <w:sz w:val="22"/>
          <w:szCs w:val="22"/>
        </w:rPr>
      </w:pPr>
    </w:p>
    <w:p w14:paraId="4FB49BF6" w14:textId="77777777" w:rsidR="006B1208" w:rsidRPr="00FD7A6F" w:rsidRDefault="006B1208" w:rsidP="006B1208">
      <w:pPr>
        <w:pStyle w:val="Corpodetextorecuado"/>
        <w:numPr>
          <w:ilvl w:val="0"/>
          <w:numId w:val="1"/>
        </w:numPr>
        <w:spacing w:line="240" w:lineRule="auto"/>
        <w:jc w:val="center"/>
        <w:rPr>
          <w:rFonts w:eastAsia="Arial Unicode MS"/>
          <w:i/>
          <w:iCs/>
          <w:sz w:val="22"/>
          <w:szCs w:val="22"/>
        </w:rPr>
      </w:pPr>
      <w:r w:rsidRPr="00FD7A6F">
        <w:rPr>
          <w:rFonts w:eastAsia="Arial Unicode MS"/>
          <w:i/>
          <w:iCs/>
          <w:sz w:val="22"/>
          <w:szCs w:val="22"/>
        </w:rPr>
        <w:t>Examinado e aprovado</w:t>
      </w:r>
    </w:p>
    <w:p w14:paraId="5ECFFE6A" w14:textId="77777777" w:rsidR="006B1208" w:rsidRPr="00FD7A6F" w:rsidRDefault="006B1208" w:rsidP="006B1208">
      <w:pPr>
        <w:pStyle w:val="Padro"/>
        <w:numPr>
          <w:ilvl w:val="0"/>
          <w:numId w:val="1"/>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 do Município</w:t>
      </w:r>
    </w:p>
    <w:p w14:paraId="6C5FFE60" w14:textId="77777777" w:rsidR="006B1208" w:rsidRPr="00FD7A6F" w:rsidRDefault="006B1208" w:rsidP="006B1208">
      <w:pPr>
        <w:pStyle w:val="Ttulo6"/>
        <w:numPr>
          <w:ilvl w:val="5"/>
          <w:numId w:val="1"/>
        </w:numPr>
        <w:spacing w:line="240" w:lineRule="auto"/>
        <w:rPr>
          <w:rFonts w:ascii="Arial" w:hAnsi="Arial" w:cs="Arial"/>
          <w:sz w:val="22"/>
          <w:szCs w:val="22"/>
        </w:rPr>
      </w:pPr>
    </w:p>
    <w:p w14:paraId="39AE88DC" w14:textId="77777777" w:rsidR="006B1208" w:rsidRPr="00FD7A6F" w:rsidRDefault="006B1208" w:rsidP="006B1208">
      <w:pPr>
        <w:pStyle w:val="Ttulo6"/>
        <w:numPr>
          <w:ilvl w:val="5"/>
          <w:numId w:val="1"/>
        </w:numPr>
        <w:spacing w:line="240" w:lineRule="auto"/>
        <w:rPr>
          <w:rFonts w:ascii="Arial" w:hAnsi="Arial" w:cs="Arial"/>
          <w:sz w:val="22"/>
          <w:szCs w:val="22"/>
        </w:rPr>
      </w:pPr>
    </w:p>
    <w:p w14:paraId="77C52D9F" w14:textId="77777777" w:rsidR="006B1208" w:rsidRPr="00FD7A6F" w:rsidRDefault="006B1208" w:rsidP="006B1208">
      <w:pPr>
        <w:pStyle w:val="Ttulo2"/>
        <w:numPr>
          <w:ilvl w:val="0"/>
          <w:numId w:val="1"/>
        </w:numPr>
        <w:suppressAutoHyphens/>
        <w:overflowPunct w:val="0"/>
        <w:spacing w:before="0" w:after="0" w:line="240" w:lineRule="auto"/>
        <w:rPr>
          <w:sz w:val="22"/>
          <w:szCs w:val="22"/>
        </w:rPr>
      </w:pPr>
    </w:p>
    <w:p w14:paraId="62741476" w14:textId="77777777" w:rsidR="006B1208" w:rsidRDefault="006B1208" w:rsidP="006B1208"/>
    <w:p w14:paraId="1A41DBB2" w14:textId="77777777" w:rsidR="006B1208" w:rsidRDefault="006B1208" w:rsidP="006B1208"/>
    <w:p w14:paraId="6B95F38F" w14:textId="77777777" w:rsidR="006B1208" w:rsidRDefault="006B1208" w:rsidP="006B1208"/>
    <w:p w14:paraId="72ADA21E" w14:textId="77777777" w:rsidR="006B1208" w:rsidRDefault="006B1208" w:rsidP="006B1208"/>
    <w:p w14:paraId="0A314BC4" w14:textId="77777777" w:rsidR="006B1208" w:rsidRDefault="006B1208" w:rsidP="006B1208"/>
    <w:p w14:paraId="20346337" w14:textId="77777777" w:rsidR="006B1208" w:rsidRDefault="006B1208" w:rsidP="006B1208"/>
    <w:p w14:paraId="14CEF3A0" w14:textId="77777777" w:rsidR="006B1208" w:rsidRDefault="006B1208" w:rsidP="006B1208"/>
    <w:p w14:paraId="6264EEE8" w14:textId="77777777" w:rsidR="006B1208" w:rsidRDefault="006B1208" w:rsidP="006B1208"/>
    <w:p w14:paraId="552E1372" w14:textId="77777777" w:rsidR="006B1208" w:rsidRDefault="006B1208" w:rsidP="006B1208"/>
    <w:p w14:paraId="63ACDC18" w14:textId="77777777" w:rsidR="006B1208" w:rsidRDefault="006B1208" w:rsidP="006B1208"/>
    <w:p w14:paraId="79848332" w14:textId="77777777" w:rsidR="006B1208" w:rsidRDefault="006B1208" w:rsidP="006B1208"/>
    <w:p w14:paraId="6BAA0661" w14:textId="77777777" w:rsidR="006B1208" w:rsidRDefault="006B1208" w:rsidP="006B1208"/>
    <w:p w14:paraId="74C3A2C2" w14:textId="77777777" w:rsidR="006B1208" w:rsidRDefault="006B1208" w:rsidP="006B1208"/>
    <w:p w14:paraId="1047DF7F" w14:textId="77777777" w:rsidR="006B1208" w:rsidRPr="00FD7A6F" w:rsidRDefault="006B1208" w:rsidP="006B1208">
      <w:pPr>
        <w:pStyle w:val="Ttulo6"/>
        <w:numPr>
          <w:ilvl w:val="5"/>
          <w:numId w:val="1"/>
        </w:numPr>
        <w:spacing w:line="240" w:lineRule="auto"/>
        <w:rPr>
          <w:rFonts w:ascii="Arial" w:hAnsi="Arial" w:cs="Arial"/>
          <w:sz w:val="22"/>
          <w:szCs w:val="22"/>
        </w:rPr>
      </w:pPr>
      <w:r w:rsidRPr="00FD7A6F">
        <w:rPr>
          <w:rFonts w:ascii="Arial" w:hAnsi="Arial" w:cs="Arial"/>
          <w:sz w:val="22"/>
          <w:szCs w:val="22"/>
        </w:rPr>
        <w:lastRenderedPageBreak/>
        <w:t>ANEXO I</w:t>
      </w:r>
    </w:p>
    <w:p w14:paraId="3055B7B8" w14:textId="77777777" w:rsidR="006B1208" w:rsidRDefault="006B1208" w:rsidP="006B1208">
      <w:pPr>
        <w:pStyle w:val="Ttulo5"/>
        <w:numPr>
          <w:ilvl w:val="4"/>
          <w:numId w:val="1"/>
        </w:numPr>
        <w:spacing w:line="240" w:lineRule="auto"/>
        <w:rPr>
          <w:bCs w:val="0"/>
          <w:sz w:val="22"/>
          <w:szCs w:val="22"/>
        </w:rPr>
      </w:pPr>
    </w:p>
    <w:p w14:paraId="6375EA9A" w14:textId="40315E77" w:rsidR="006B1208" w:rsidRPr="00FD7A6F" w:rsidRDefault="006B1208" w:rsidP="006B1208">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3DB61134" w14:textId="05CA8459" w:rsidR="006B1208" w:rsidRPr="00FD7A6F" w:rsidRDefault="006B1208" w:rsidP="006B1208">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0CBECA04" w14:textId="77777777" w:rsidR="006B1208" w:rsidRPr="00FD7A6F" w:rsidRDefault="006B1208" w:rsidP="006B1208">
      <w:pPr>
        <w:numPr>
          <w:ilvl w:val="0"/>
          <w:numId w:val="1"/>
        </w:numPr>
        <w:suppressAutoHyphens/>
        <w:overflowPunct w:val="0"/>
        <w:spacing w:line="240" w:lineRule="auto"/>
        <w:jc w:val="center"/>
        <w:rPr>
          <w:rFonts w:ascii="Arial" w:hAnsi="Arial" w:cs="Arial"/>
        </w:rPr>
      </w:pPr>
    </w:p>
    <w:p w14:paraId="0E58B1EE" w14:textId="77777777" w:rsidR="006B1208" w:rsidRPr="00FD7A6F" w:rsidRDefault="006B1208" w:rsidP="006B1208">
      <w:pPr>
        <w:pStyle w:val="Ttulo5"/>
        <w:numPr>
          <w:ilvl w:val="4"/>
          <w:numId w:val="1"/>
        </w:numPr>
        <w:spacing w:line="240" w:lineRule="auto"/>
        <w:rPr>
          <w:bCs w:val="0"/>
          <w:sz w:val="22"/>
          <w:szCs w:val="22"/>
        </w:rPr>
      </w:pPr>
      <w:r w:rsidRPr="00FD7A6F">
        <w:rPr>
          <w:bCs w:val="0"/>
          <w:sz w:val="22"/>
          <w:szCs w:val="22"/>
        </w:rPr>
        <w:t>PROCURAÇÃO</w:t>
      </w:r>
    </w:p>
    <w:p w14:paraId="7BAEACF5"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772E275D"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40A91E6F"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330167B6" w14:textId="77777777" w:rsidR="006B1208" w:rsidRPr="00FD7A6F" w:rsidRDefault="006B1208" w:rsidP="006B1208">
      <w:pPr>
        <w:numPr>
          <w:ilvl w:val="0"/>
          <w:numId w:val="1"/>
        </w:numPr>
        <w:suppressAutoHyphens/>
        <w:overflowPunct w:val="0"/>
        <w:spacing w:line="240" w:lineRule="auto"/>
        <w:rPr>
          <w:rFonts w:ascii="Arial" w:hAnsi="Arial" w:cs="Arial"/>
          <w:b/>
        </w:rPr>
      </w:pPr>
    </w:p>
    <w:p w14:paraId="57F46D5C" w14:textId="77777777" w:rsidR="006B1208" w:rsidRPr="00FD7A6F" w:rsidRDefault="006B1208" w:rsidP="006B1208">
      <w:pPr>
        <w:spacing w:line="240" w:lineRule="auto"/>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57143DC2" w14:textId="77777777" w:rsidR="006B1208" w:rsidRPr="00FD7A6F" w:rsidRDefault="006B1208" w:rsidP="006B1208">
      <w:pPr>
        <w:spacing w:line="240" w:lineRule="auto"/>
        <w:rPr>
          <w:rFonts w:ascii="Arial" w:hAnsi="Arial" w:cs="Arial"/>
        </w:rPr>
      </w:pPr>
    </w:p>
    <w:p w14:paraId="3E92256D" w14:textId="77777777" w:rsidR="006B1208" w:rsidRPr="00FD7A6F" w:rsidRDefault="006B1208" w:rsidP="006B1208">
      <w:pPr>
        <w:spacing w:line="240" w:lineRule="auto"/>
        <w:rPr>
          <w:rFonts w:ascii="Arial" w:hAnsi="Arial" w:cs="Arial"/>
        </w:rPr>
      </w:pPr>
    </w:p>
    <w:p w14:paraId="07B29A4C" w14:textId="77777777" w:rsidR="006B1208" w:rsidRPr="00FD7A6F" w:rsidRDefault="006B1208" w:rsidP="006B1208">
      <w:pPr>
        <w:spacing w:line="240" w:lineRule="auto"/>
        <w:rPr>
          <w:rFonts w:ascii="Arial" w:hAnsi="Arial" w:cs="Arial"/>
        </w:rPr>
      </w:pPr>
    </w:p>
    <w:p w14:paraId="69D604F6" w14:textId="77777777" w:rsidR="006B1208" w:rsidRPr="00FD7A6F" w:rsidRDefault="006B1208" w:rsidP="006B1208">
      <w:pPr>
        <w:spacing w:line="240" w:lineRule="auto"/>
        <w:rPr>
          <w:rFonts w:ascii="Arial" w:hAnsi="Arial" w:cs="Arial"/>
        </w:rPr>
      </w:pPr>
    </w:p>
    <w:p w14:paraId="528949C7" w14:textId="77777777" w:rsidR="006B1208" w:rsidRPr="00FD7A6F" w:rsidRDefault="006B1208" w:rsidP="006B1208">
      <w:pPr>
        <w:spacing w:line="240" w:lineRule="auto"/>
        <w:rPr>
          <w:rFonts w:ascii="Arial" w:hAnsi="Arial" w:cs="Arial"/>
        </w:rPr>
      </w:pPr>
      <w:r w:rsidRPr="00FD7A6F">
        <w:rPr>
          <w:rFonts w:ascii="Arial" w:hAnsi="Arial" w:cs="Arial"/>
        </w:rPr>
        <w:t>&lt;CIDADE/ESTADO&gt;, &lt;DATA&gt;__________________</w:t>
      </w:r>
    </w:p>
    <w:p w14:paraId="77E02D28" w14:textId="77777777" w:rsidR="006B1208" w:rsidRPr="00FD7A6F" w:rsidRDefault="006B1208" w:rsidP="006B1208">
      <w:pPr>
        <w:spacing w:line="240" w:lineRule="auto"/>
        <w:rPr>
          <w:rFonts w:ascii="Arial" w:hAnsi="Arial" w:cs="Arial"/>
        </w:rPr>
      </w:pPr>
    </w:p>
    <w:p w14:paraId="6E315DE0" w14:textId="77777777" w:rsidR="006B1208" w:rsidRPr="00FD7A6F" w:rsidRDefault="006B1208" w:rsidP="006B1208">
      <w:pPr>
        <w:spacing w:line="240" w:lineRule="auto"/>
        <w:rPr>
          <w:rFonts w:ascii="Arial" w:hAnsi="Arial" w:cs="Arial"/>
        </w:rPr>
      </w:pPr>
    </w:p>
    <w:p w14:paraId="76EB4E70" w14:textId="77777777" w:rsidR="006B1208" w:rsidRPr="00FD7A6F" w:rsidRDefault="006B1208" w:rsidP="006B1208">
      <w:pPr>
        <w:spacing w:line="240" w:lineRule="auto"/>
        <w:rPr>
          <w:rFonts w:ascii="Arial" w:hAnsi="Arial" w:cs="Arial"/>
        </w:rPr>
      </w:pPr>
    </w:p>
    <w:p w14:paraId="3C2D0677" w14:textId="77777777" w:rsidR="006B1208" w:rsidRPr="00FD7A6F" w:rsidRDefault="006B1208" w:rsidP="006B1208">
      <w:pPr>
        <w:spacing w:line="240" w:lineRule="auto"/>
        <w:rPr>
          <w:rFonts w:ascii="Arial" w:hAnsi="Arial" w:cs="Arial"/>
        </w:rPr>
      </w:pPr>
    </w:p>
    <w:p w14:paraId="265DCCBD" w14:textId="77777777" w:rsidR="006B1208" w:rsidRPr="00FD7A6F" w:rsidRDefault="006B1208" w:rsidP="006B1208">
      <w:pPr>
        <w:spacing w:line="240" w:lineRule="auto"/>
        <w:rPr>
          <w:rFonts w:ascii="Arial" w:hAnsi="Arial" w:cs="Arial"/>
        </w:rPr>
      </w:pPr>
    </w:p>
    <w:p w14:paraId="77842967" w14:textId="77777777" w:rsidR="006B1208" w:rsidRPr="00FD7A6F" w:rsidRDefault="006B1208" w:rsidP="006B1208">
      <w:pPr>
        <w:spacing w:line="240" w:lineRule="auto"/>
        <w:rPr>
          <w:rFonts w:ascii="Arial" w:hAnsi="Arial" w:cs="Arial"/>
        </w:rPr>
      </w:pPr>
    </w:p>
    <w:p w14:paraId="24353DD8" w14:textId="77777777" w:rsidR="006B1208" w:rsidRPr="00FD7A6F" w:rsidRDefault="006B1208" w:rsidP="006B1208">
      <w:pPr>
        <w:spacing w:line="240" w:lineRule="auto"/>
        <w:rPr>
          <w:rFonts w:ascii="Arial" w:hAnsi="Arial" w:cs="Arial"/>
        </w:rPr>
      </w:pPr>
    </w:p>
    <w:p w14:paraId="299250D3" w14:textId="77777777" w:rsidR="006B1208" w:rsidRPr="00FD7A6F" w:rsidRDefault="006B1208" w:rsidP="006B1208">
      <w:pPr>
        <w:spacing w:line="240" w:lineRule="auto"/>
        <w:rPr>
          <w:rFonts w:ascii="Arial" w:hAnsi="Arial" w:cs="Arial"/>
        </w:rPr>
      </w:pPr>
      <w:r w:rsidRPr="00FD7A6F">
        <w:rPr>
          <w:rFonts w:ascii="Arial" w:hAnsi="Arial" w:cs="Arial"/>
        </w:rPr>
        <w:t>____________________________________</w:t>
      </w:r>
    </w:p>
    <w:p w14:paraId="6D3381D2" w14:textId="77777777" w:rsidR="006B1208" w:rsidRPr="00FD7A6F" w:rsidRDefault="006B1208" w:rsidP="006B1208">
      <w:pPr>
        <w:spacing w:line="240" w:lineRule="auto"/>
        <w:rPr>
          <w:rFonts w:ascii="Arial" w:hAnsi="Arial" w:cs="Arial"/>
        </w:rPr>
      </w:pPr>
      <w:r w:rsidRPr="00FD7A6F">
        <w:rPr>
          <w:rFonts w:ascii="Arial" w:hAnsi="Arial" w:cs="Arial"/>
        </w:rPr>
        <w:t xml:space="preserve">&lt;NOME COMPLETO DO REPRESENTANTE LEGAL </w:t>
      </w:r>
    </w:p>
    <w:p w14:paraId="6C0846F4" w14:textId="77777777" w:rsidR="006B1208" w:rsidRPr="00FD7A6F" w:rsidRDefault="006B1208" w:rsidP="006B1208">
      <w:pPr>
        <w:spacing w:line="240" w:lineRule="auto"/>
        <w:rPr>
          <w:rFonts w:ascii="Arial" w:hAnsi="Arial" w:cs="Arial"/>
        </w:rPr>
      </w:pPr>
      <w:r w:rsidRPr="00FD7A6F">
        <w:rPr>
          <w:rFonts w:ascii="Arial" w:hAnsi="Arial" w:cs="Arial"/>
        </w:rPr>
        <w:t xml:space="preserve">        E QUALIFICAÇÃO NA EMPRESA&gt;</w:t>
      </w:r>
    </w:p>
    <w:p w14:paraId="1496ED9D" w14:textId="26A6D4E9" w:rsidR="006B1208" w:rsidRPr="00FD7A6F" w:rsidRDefault="0039009A" w:rsidP="006B1208">
      <w:pPr>
        <w:pStyle w:val="Corpodetexto21"/>
        <w:numPr>
          <w:ilvl w:val="0"/>
          <w:numId w:val="1"/>
        </w:numPr>
        <w:spacing w:line="240" w:lineRule="auto"/>
        <w:jc w:val="left"/>
        <w:rPr>
          <w:sz w:val="22"/>
          <w:szCs w:val="22"/>
        </w:rPr>
      </w:pPr>
      <w:r>
        <w:rPr>
          <w:noProof/>
        </w:rPr>
        <mc:AlternateContent>
          <mc:Choice Requires="wps">
            <w:drawing>
              <wp:anchor distT="0" distB="0" distL="114300" distR="114300" simplePos="0" relativeHeight="251656192" behindDoc="0" locked="0" layoutInCell="1" allowOverlap="1" wp14:anchorId="363041E6" wp14:editId="43F4EFF8">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504266AA" w14:textId="77777777" w:rsidR="00D14F8E" w:rsidRDefault="00D14F8E" w:rsidP="006B1208">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041E6"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504266AA" w14:textId="77777777" w:rsidR="00D14F8E" w:rsidRDefault="00D14F8E"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D2653F5" w14:textId="77777777" w:rsidR="006B1208" w:rsidRDefault="006B1208" w:rsidP="006B1208"/>
    <w:p w14:paraId="426FD97C" w14:textId="77777777" w:rsidR="006B1208" w:rsidRDefault="006B1208" w:rsidP="006B1208"/>
    <w:p w14:paraId="57F75112" w14:textId="77777777" w:rsidR="00CC3CDE" w:rsidRPr="00FD7A6F" w:rsidRDefault="00CC3CDE" w:rsidP="00CC3CDE">
      <w:pPr>
        <w:pStyle w:val="Ttulo6"/>
        <w:pageBreakBefore/>
        <w:numPr>
          <w:ilvl w:val="5"/>
          <w:numId w:val="1"/>
        </w:numPr>
        <w:spacing w:line="240" w:lineRule="auto"/>
        <w:rPr>
          <w:rFonts w:ascii="Arial" w:hAnsi="Arial" w:cs="Arial"/>
          <w:sz w:val="22"/>
          <w:szCs w:val="22"/>
        </w:rPr>
      </w:pPr>
      <w:r>
        <w:rPr>
          <w:rFonts w:ascii="Arial" w:hAnsi="Arial" w:cs="Arial"/>
          <w:sz w:val="22"/>
          <w:szCs w:val="22"/>
        </w:rPr>
        <w:lastRenderedPageBreak/>
        <w:t>A</w:t>
      </w:r>
      <w:r w:rsidRPr="00FD7A6F">
        <w:rPr>
          <w:rFonts w:ascii="Arial" w:hAnsi="Arial" w:cs="Arial"/>
          <w:sz w:val="22"/>
          <w:szCs w:val="22"/>
        </w:rPr>
        <w:t>NEXO II</w:t>
      </w:r>
    </w:p>
    <w:p w14:paraId="45EE1660" w14:textId="77777777" w:rsidR="00CC3CDE" w:rsidRDefault="00CC3CDE" w:rsidP="00CC3CDE">
      <w:pPr>
        <w:pStyle w:val="Ttulo5"/>
        <w:numPr>
          <w:ilvl w:val="4"/>
          <w:numId w:val="1"/>
        </w:numPr>
        <w:spacing w:line="240" w:lineRule="auto"/>
        <w:rPr>
          <w:bCs w:val="0"/>
          <w:sz w:val="22"/>
          <w:szCs w:val="22"/>
        </w:rPr>
      </w:pPr>
    </w:p>
    <w:p w14:paraId="59DD3DDC" w14:textId="1B0C0D19" w:rsidR="00CC3CDE" w:rsidRPr="00FD7A6F" w:rsidRDefault="00CC3CDE" w:rsidP="00CC3CDE">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179B0AB9" w14:textId="5A619768" w:rsidR="00CC3CDE" w:rsidRPr="00FD7A6F" w:rsidRDefault="00CC3CDE" w:rsidP="00CC3CDE">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1F720F7" w14:textId="77777777" w:rsidR="00CC3CDE" w:rsidRPr="00FD7A6F" w:rsidRDefault="00CC3CDE" w:rsidP="00CC3CDE">
      <w:pPr>
        <w:numPr>
          <w:ilvl w:val="0"/>
          <w:numId w:val="1"/>
        </w:numPr>
        <w:suppressAutoHyphens/>
        <w:overflowPunct w:val="0"/>
        <w:spacing w:line="240" w:lineRule="auto"/>
        <w:jc w:val="center"/>
        <w:rPr>
          <w:rFonts w:ascii="Arial" w:hAnsi="Arial" w:cs="Arial"/>
        </w:rPr>
      </w:pPr>
    </w:p>
    <w:p w14:paraId="70B881B0" w14:textId="77777777" w:rsidR="00CC3CDE" w:rsidRDefault="00CC3CDE" w:rsidP="00CC3CDE">
      <w:pPr>
        <w:pStyle w:val="Ttulo7"/>
        <w:keepNext/>
        <w:numPr>
          <w:ilvl w:val="6"/>
          <w:numId w:val="1"/>
        </w:numPr>
        <w:suppressAutoHyphens/>
        <w:overflowPunct w:val="0"/>
        <w:spacing w:before="0" w:after="0" w:line="240" w:lineRule="auto"/>
        <w:jc w:val="center"/>
        <w:rPr>
          <w:bCs/>
          <w:sz w:val="22"/>
          <w:szCs w:val="22"/>
        </w:rPr>
      </w:pPr>
      <w:r w:rsidRPr="00FD7A6F">
        <w:rPr>
          <w:bCs/>
          <w:sz w:val="22"/>
          <w:szCs w:val="22"/>
        </w:rPr>
        <w:t>PROPOSTA DE PREÇOS</w:t>
      </w:r>
    </w:p>
    <w:p w14:paraId="71543498" w14:textId="77777777" w:rsidR="00CC3CDE" w:rsidRPr="0009160B" w:rsidRDefault="00CC3CDE" w:rsidP="00CC3CDE">
      <w:pPr>
        <w:pStyle w:val="Corpodotexto"/>
      </w:pPr>
    </w:p>
    <w:p w14:paraId="4672AE91" w14:textId="77777777" w:rsidR="00CC3CDE"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1. IDENTIFICAÇÃO DA EMPRESA:</w:t>
      </w:r>
    </w:p>
    <w:p w14:paraId="389FDA8D" w14:textId="77777777" w:rsidR="00CC3CDE" w:rsidRPr="00FD7A6F" w:rsidRDefault="00CC3CDE" w:rsidP="00CC3CDE">
      <w:pPr>
        <w:numPr>
          <w:ilvl w:val="0"/>
          <w:numId w:val="1"/>
        </w:numPr>
        <w:suppressAutoHyphens/>
        <w:overflowPunct w:val="0"/>
        <w:spacing w:line="240" w:lineRule="auto"/>
        <w:rPr>
          <w:rFonts w:ascii="Arial" w:hAnsi="Arial" w:cs="Arial"/>
          <w:b/>
        </w:rPr>
      </w:pPr>
    </w:p>
    <w:p w14:paraId="67901FF2"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Razão Social: ________________________________________________________</w:t>
      </w:r>
    </w:p>
    <w:p w14:paraId="1F26871E"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Nome de Fantasia:_____________________________________________________</w:t>
      </w:r>
    </w:p>
    <w:p w14:paraId="241A5B93"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Endereço: ___________________________________________________________</w:t>
      </w:r>
    </w:p>
    <w:p w14:paraId="2237C96E"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Bairro: ________________________Município:______________________________</w:t>
      </w:r>
    </w:p>
    <w:p w14:paraId="51374F2F"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xml:space="preserve">: _____________________________________ Fone/Fax:___________________________________________________________ </w:t>
      </w:r>
    </w:p>
    <w:p w14:paraId="51E5B030"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CNPJ: ______________________________________________________________</w:t>
      </w:r>
    </w:p>
    <w:p w14:paraId="73A513C6"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Inscrição Estadual: ____________________________________________________</w:t>
      </w:r>
    </w:p>
    <w:p w14:paraId="1EF49A2D" w14:textId="77777777" w:rsidR="00CC3CDE" w:rsidRPr="006515E9"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15E9">
        <w:rPr>
          <w:rFonts w:ascii="Arial" w:hAnsi="Arial" w:cs="Arial"/>
        </w:rPr>
        <w:t>Inscrição Municipal_____________________________________________________</w:t>
      </w:r>
    </w:p>
    <w:p w14:paraId="28CB84F2" w14:textId="77777777" w:rsidR="00CC3CDE" w:rsidRPr="00FD7A6F" w:rsidRDefault="00CC3CDE" w:rsidP="00CC3CDE">
      <w:pPr>
        <w:numPr>
          <w:ilvl w:val="0"/>
          <w:numId w:val="1"/>
        </w:numPr>
        <w:suppressAutoHyphens/>
        <w:overflowPunct w:val="0"/>
        <w:spacing w:line="240" w:lineRule="auto"/>
        <w:rPr>
          <w:rFonts w:ascii="Arial" w:hAnsi="Arial" w:cs="Arial"/>
          <w:b/>
        </w:rPr>
      </w:pPr>
    </w:p>
    <w:p w14:paraId="22B7EE2A" w14:textId="77777777" w:rsidR="00CC3CDE" w:rsidRPr="00FD7A6F"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2. CONDIÇÕES DA PROPOSTA:</w:t>
      </w:r>
    </w:p>
    <w:p w14:paraId="05388838"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Prazo de validade da proposta: ______</w:t>
      </w:r>
      <w:r>
        <w:rPr>
          <w:rFonts w:ascii="Arial" w:hAnsi="Arial" w:cs="Arial"/>
        </w:rPr>
        <w:t>___________</w:t>
      </w:r>
      <w:r w:rsidRPr="00FD7A6F">
        <w:rPr>
          <w:rFonts w:ascii="Arial" w:hAnsi="Arial" w:cs="Arial"/>
        </w:rPr>
        <w:t xml:space="preserve"> dias.</w:t>
      </w:r>
    </w:p>
    <w:p w14:paraId="64CE8058" w14:textId="77777777" w:rsidR="00CC3CDE" w:rsidRPr="00FD7A6F" w:rsidRDefault="00CC3CDE" w:rsidP="00CC3CDE">
      <w:pPr>
        <w:numPr>
          <w:ilvl w:val="0"/>
          <w:numId w:val="1"/>
        </w:numPr>
        <w:suppressAutoHyphens/>
        <w:overflowPunct w:val="0"/>
        <w:spacing w:line="240" w:lineRule="auto"/>
        <w:rPr>
          <w:rFonts w:ascii="Arial" w:hAnsi="Arial" w:cs="Arial"/>
          <w:b/>
          <w:bCs/>
        </w:rPr>
      </w:pPr>
      <w:r w:rsidRPr="00FD7A6F">
        <w:rPr>
          <w:rFonts w:ascii="Arial" w:hAnsi="Arial" w:cs="Arial"/>
        </w:rPr>
        <w:t xml:space="preserve">(prazo mínimo: </w:t>
      </w:r>
      <w:r w:rsidRPr="00FD7A6F">
        <w:rPr>
          <w:rFonts w:ascii="Arial" w:hAnsi="Arial" w:cs="Arial"/>
          <w:b/>
          <w:bCs/>
        </w:rPr>
        <w:t>vide edital no item 3.2 alínea “a”)</w:t>
      </w:r>
      <w:r w:rsidRPr="00FD7A6F">
        <w:rPr>
          <w:rFonts w:ascii="Arial" w:hAnsi="Arial" w:cs="Arial"/>
          <w:bCs/>
        </w:rPr>
        <w:t>.</w:t>
      </w:r>
    </w:p>
    <w:p w14:paraId="611E8C0E"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 xml:space="preserve">Prazo de entrega: __________________ </w:t>
      </w:r>
      <w:r>
        <w:rPr>
          <w:rFonts w:ascii="Arial" w:hAnsi="Arial" w:cs="Arial"/>
        </w:rPr>
        <w:t>minutos</w:t>
      </w:r>
      <w:r w:rsidRPr="00FD7A6F">
        <w:rPr>
          <w:rFonts w:ascii="Arial" w:hAnsi="Arial" w:cs="Arial"/>
        </w:rPr>
        <w:t xml:space="preserve"> da Autorização.</w:t>
      </w:r>
    </w:p>
    <w:p w14:paraId="6BEFD7FD" w14:textId="77777777" w:rsidR="00CC3CDE" w:rsidRPr="00FD7A6F" w:rsidRDefault="00CC3CDE" w:rsidP="00CC3CDE">
      <w:pPr>
        <w:numPr>
          <w:ilvl w:val="0"/>
          <w:numId w:val="1"/>
        </w:numPr>
        <w:suppressAutoHyphens/>
        <w:overflowPunct w:val="0"/>
        <w:spacing w:line="240" w:lineRule="auto"/>
        <w:rPr>
          <w:rFonts w:ascii="Arial" w:hAnsi="Arial" w:cs="Arial"/>
          <w:b/>
          <w:bCs/>
        </w:rPr>
      </w:pPr>
      <w:r w:rsidRPr="00FD7A6F">
        <w:rPr>
          <w:rFonts w:ascii="Arial" w:hAnsi="Arial" w:cs="Arial"/>
        </w:rPr>
        <w:t xml:space="preserve">(prazo máximo: </w:t>
      </w:r>
      <w:r w:rsidRPr="00FD7A6F">
        <w:rPr>
          <w:rFonts w:ascii="Arial" w:hAnsi="Arial" w:cs="Arial"/>
          <w:b/>
          <w:bCs/>
        </w:rPr>
        <w:t>vide edital no item 1.2, alínea “a”)</w:t>
      </w:r>
      <w:r w:rsidRPr="00FD7A6F">
        <w:rPr>
          <w:rFonts w:ascii="Arial" w:hAnsi="Arial" w:cs="Arial"/>
          <w:bCs/>
        </w:rPr>
        <w:t>.</w:t>
      </w:r>
    </w:p>
    <w:p w14:paraId="6B3DFC1E" w14:textId="77777777" w:rsidR="00CC3CDE" w:rsidRPr="00FD7A6F" w:rsidRDefault="00CC3CDE" w:rsidP="00CC3CDE">
      <w:pPr>
        <w:numPr>
          <w:ilvl w:val="0"/>
          <w:numId w:val="1"/>
        </w:numPr>
        <w:suppressAutoHyphens/>
        <w:overflowPunct w:val="0"/>
        <w:spacing w:line="240" w:lineRule="auto"/>
        <w:rPr>
          <w:rFonts w:ascii="Arial" w:hAnsi="Arial" w:cs="Arial"/>
        </w:rPr>
      </w:pPr>
    </w:p>
    <w:p w14:paraId="43FE0ACD" w14:textId="77777777" w:rsidR="00CC3CDE" w:rsidRPr="00FD7A6F" w:rsidRDefault="00CC3CDE" w:rsidP="00CC3CDE">
      <w:pPr>
        <w:pStyle w:val="Corpodetexto21"/>
        <w:numPr>
          <w:ilvl w:val="0"/>
          <w:numId w:val="1"/>
        </w:numPr>
        <w:spacing w:line="240" w:lineRule="auto"/>
        <w:jc w:val="left"/>
        <w:rPr>
          <w:sz w:val="22"/>
          <w:szCs w:val="22"/>
        </w:rPr>
      </w:pPr>
    </w:p>
    <w:p w14:paraId="03F136B7" w14:textId="77777777" w:rsidR="00CC3CDE" w:rsidRPr="00FD7A6F" w:rsidRDefault="00CC3CDE" w:rsidP="00CC3CDE">
      <w:pPr>
        <w:numPr>
          <w:ilvl w:val="0"/>
          <w:numId w:val="1"/>
        </w:numPr>
        <w:suppressAutoHyphens/>
        <w:overflowPunct w:val="0"/>
        <w:spacing w:line="240" w:lineRule="auto"/>
        <w:rPr>
          <w:rFonts w:ascii="Arial" w:hAnsi="Arial" w:cs="Arial"/>
          <w:b/>
        </w:rPr>
      </w:pPr>
      <w:r w:rsidRPr="00FD7A6F">
        <w:rPr>
          <w:rFonts w:ascii="Arial" w:hAnsi="Arial" w:cs="Arial"/>
          <w:b/>
        </w:rPr>
        <w:t>3. DECLARAÇÃO:</w:t>
      </w:r>
    </w:p>
    <w:p w14:paraId="57CCAE98" w14:textId="7E90D764" w:rsidR="00CC3CDE" w:rsidRPr="00FD7A6F" w:rsidRDefault="0039009A" w:rsidP="00CC3CDE">
      <w:pPr>
        <w:numPr>
          <w:ilvl w:val="0"/>
          <w:numId w:val="1"/>
        </w:numPr>
        <w:suppressAutoHyphens/>
        <w:overflowPunct w:val="0"/>
        <w:spacing w:line="240" w:lineRule="auto"/>
        <w:ind w:left="0" w:firstLine="0"/>
        <w:rPr>
          <w:rFonts w:ascii="Arial" w:hAnsi="Arial" w:cs="Arial"/>
        </w:rPr>
      </w:pPr>
      <w:r>
        <w:rPr>
          <w:noProof/>
        </w:rPr>
        <mc:AlternateContent>
          <mc:Choice Requires="wps">
            <w:drawing>
              <wp:anchor distT="0" distB="0" distL="114300" distR="114300" simplePos="0" relativeHeight="251657216" behindDoc="0" locked="0" layoutInCell="1" allowOverlap="1" wp14:anchorId="745CE4BA" wp14:editId="1CC64D51">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A426E3B" w14:textId="77777777" w:rsidR="00D14F8E" w:rsidRDefault="00D14F8E" w:rsidP="00CC3CDE">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E4BA"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4A426E3B" w14:textId="77777777" w:rsidR="00D14F8E" w:rsidRDefault="00D14F8E" w:rsidP="00CC3CDE">
                      <w:pPr>
                        <w:pStyle w:val="Contedodoquadro"/>
                        <w:spacing w:after="200"/>
                        <w:rPr>
                          <w:rFonts w:ascii="Arial" w:hAnsi="Arial" w:cs="Arial"/>
                        </w:rPr>
                      </w:pPr>
                      <w:r>
                        <w:rPr>
                          <w:rFonts w:ascii="Arial" w:hAnsi="Arial" w:cs="Arial"/>
                        </w:rPr>
                        <w:t>Carimbo do CNPJ:</w:t>
                      </w:r>
                    </w:p>
                  </w:txbxContent>
                </v:textbox>
              </v:rect>
            </w:pict>
          </mc:Fallback>
        </mc:AlternateContent>
      </w:r>
      <w:r w:rsidR="00CC3CDE" w:rsidRPr="00FD7A6F">
        <w:rPr>
          <w:rFonts w:ascii="Arial" w:hAnsi="Arial" w:cs="Arial"/>
        </w:rPr>
        <w:t>Declaramos, para os devidos fins, que nesta proposta estão inclusos todos os impostos, taxas, fretes, seguros e encargos sociais e trabalhistas.</w:t>
      </w:r>
    </w:p>
    <w:p w14:paraId="6252EC30" w14:textId="77777777" w:rsidR="00CC3CDE" w:rsidRPr="00FD7A6F" w:rsidRDefault="00CC3CDE" w:rsidP="00CC3CDE">
      <w:pPr>
        <w:numPr>
          <w:ilvl w:val="0"/>
          <w:numId w:val="1"/>
        </w:numPr>
        <w:suppressAutoHyphens/>
        <w:overflowPunct w:val="0"/>
        <w:spacing w:line="240" w:lineRule="auto"/>
        <w:ind w:left="0" w:firstLine="0"/>
        <w:rPr>
          <w:rFonts w:ascii="Arial" w:hAnsi="Arial" w:cs="Arial"/>
        </w:rPr>
      </w:pPr>
    </w:p>
    <w:p w14:paraId="223BC7A7" w14:textId="77777777" w:rsidR="00CC3CDE" w:rsidRPr="00FD7A6F" w:rsidRDefault="00CC3CDE" w:rsidP="00CC3CDE">
      <w:pPr>
        <w:numPr>
          <w:ilvl w:val="0"/>
          <w:numId w:val="1"/>
        </w:numPr>
        <w:suppressAutoHyphens/>
        <w:overflowPunct w:val="0"/>
        <w:spacing w:line="240" w:lineRule="auto"/>
        <w:rPr>
          <w:rFonts w:ascii="Arial" w:hAnsi="Arial" w:cs="Arial"/>
        </w:rPr>
      </w:pPr>
    </w:p>
    <w:p w14:paraId="6A671FD1" w14:textId="77777777" w:rsidR="00CC3CDE" w:rsidRPr="00FD7A6F" w:rsidRDefault="00CC3CDE" w:rsidP="00CC3CDE">
      <w:pPr>
        <w:numPr>
          <w:ilvl w:val="0"/>
          <w:numId w:val="1"/>
        </w:numPr>
        <w:suppressAutoHyphens/>
        <w:overflowPunct w:val="0"/>
        <w:spacing w:line="240" w:lineRule="auto"/>
        <w:rPr>
          <w:rFonts w:ascii="Arial" w:hAnsi="Arial" w:cs="Arial"/>
        </w:rPr>
      </w:pPr>
    </w:p>
    <w:p w14:paraId="113C8014" w14:textId="77777777" w:rsidR="00CC3CDE" w:rsidRPr="00FD7A6F"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_________________________</w:t>
      </w:r>
    </w:p>
    <w:p w14:paraId="590A2900" w14:textId="77777777" w:rsidR="00CC3CDE" w:rsidRDefault="00CC3CDE" w:rsidP="00CC3CDE">
      <w:pPr>
        <w:numPr>
          <w:ilvl w:val="0"/>
          <w:numId w:val="1"/>
        </w:numPr>
        <w:suppressAutoHyphens/>
        <w:overflowPunct w:val="0"/>
        <w:spacing w:line="240" w:lineRule="auto"/>
        <w:rPr>
          <w:rFonts w:ascii="Arial" w:hAnsi="Arial" w:cs="Arial"/>
        </w:rPr>
      </w:pPr>
      <w:r w:rsidRPr="00FD7A6F">
        <w:rPr>
          <w:rFonts w:ascii="Arial" w:hAnsi="Arial" w:cs="Arial"/>
        </w:rPr>
        <w:t xml:space="preserve">Assinatura do representante </w:t>
      </w:r>
    </w:p>
    <w:p w14:paraId="75D3C581" w14:textId="77777777" w:rsidR="00CC3CDE" w:rsidRDefault="00CC3CDE" w:rsidP="00CC3CDE">
      <w:pPr>
        <w:suppressAutoHyphens/>
        <w:overflowPunct w:val="0"/>
        <w:spacing w:line="240" w:lineRule="auto"/>
        <w:rPr>
          <w:rFonts w:ascii="Arial" w:hAnsi="Arial" w:cs="Arial"/>
        </w:rPr>
      </w:pPr>
    </w:p>
    <w:p w14:paraId="584CE444" w14:textId="77777777" w:rsidR="00CC3CDE" w:rsidRDefault="00CC3CDE" w:rsidP="00CC3CDE">
      <w:pPr>
        <w:suppressAutoHyphens/>
        <w:overflowPunct w:val="0"/>
        <w:spacing w:line="240" w:lineRule="auto"/>
        <w:rPr>
          <w:rFonts w:ascii="Arial" w:hAnsi="Arial" w:cs="Arial"/>
        </w:rPr>
      </w:pPr>
    </w:p>
    <w:p w14:paraId="18DDEF07" w14:textId="77777777" w:rsidR="00CC3CDE" w:rsidRDefault="00CC3CDE" w:rsidP="00CC3CDE">
      <w:pPr>
        <w:suppressAutoHyphens/>
        <w:overflowPunct w:val="0"/>
        <w:spacing w:line="240" w:lineRule="auto"/>
        <w:rPr>
          <w:rFonts w:ascii="Arial" w:hAnsi="Arial" w:cs="Arial"/>
        </w:rPr>
      </w:pPr>
    </w:p>
    <w:p w14:paraId="1527AFB8" w14:textId="77777777" w:rsidR="00CC3CDE" w:rsidRDefault="00CC3CDE" w:rsidP="00CC3CDE">
      <w:pPr>
        <w:suppressAutoHyphens/>
        <w:overflowPunct w:val="0"/>
        <w:spacing w:line="240" w:lineRule="auto"/>
        <w:rPr>
          <w:rFonts w:ascii="Arial" w:hAnsi="Arial" w:cs="Arial"/>
        </w:rPr>
      </w:pPr>
    </w:p>
    <w:p w14:paraId="2E8CE6F5" w14:textId="77777777" w:rsidR="00CC3CDE" w:rsidRDefault="00CC3CDE" w:rsidP="00CC3CDE">
      <w:pPr>
        <w:suppressAutoHyphens/>
        <w:overflowPunct w:val="0"/>
        <w:spacing w:line="240" w:lineRule="auto"/>
        <w:rPr>
          <w:rFonts w:ascii="Arial" w:hAnsi="Arial" w:cs="Arial"/>
        </w:rPr>
      </w:pPr>
    </w:p>
    <w:p w14:paraId="6E8518EC" w14:textId="77777777" w:rsidR="00CC3CDE" w:rsidRDefault="00CC3CDE" w:rsidP="00CC3CDE">
      <w:pPr>
        <w:suppressAutoHyphens/>
        <w:overflowPunct w:val="0"/>
        <w:spacing w:line="240" w:lineRule="auto"/>
        <w:rPr>
          <w:rFonts w:ascii="Arial" w:hAnsi="Arial" w:cs="Arial"/>
        </w:rPr>
      </w:pPr>
    </w:p>
    <w:p w14:paraId="031A005D" w14:textId="77777777" w:rsidR="00CC3CDE" w:rsidRDefault="00CC3CDE" w:rsidP="00CC3CDE">
      <w:pPr>
        <w:suppressAutoHyphens/>
        <w:overflowPunct w:val="0"/>
        <w:spacing w:line="240" w:lineRule="auto"/>
        <w:rPr>
          <w:rFonts w:ascii="Arial" w:hAnsi="Arial" w:cs="Arial"/>
        </w:rPr>
      </w:pPr>
    </w:p>
    <w:p w14:paraId="178C8F2F" w14:textId="77777777" w:rsidR="00CC3CDE" w:rsidRDefault="00CC3CDE" w:rsidP="00CC3CDE">
      <w:pPr>
        <w:suppressAutoHyphens/>
        <w:overflowPunct w:val="0"/>
        <w:spacing w:line="240" w:lineRule="auto"/>
        <w:rPr>
          <w:rFonts w:ascii="Arial" w:hAnsi="Arial" w:cs="Arial"/>
        </w:rPr>
      </w:pPr>
    </w:p>
    <w:p w14:paraId="065DB5AD" w14:textId="77777777" w:rsidR="00CC3CDE" w:rsidRDefault="00CC3CDE" w:rsidP="00CC3CDE">
      <w:pPr>
        <w:suppressAutoHyphens/>
        <w:overflowPunct w:val="0"/>
        <w:spacing w:line="240" w:lineRule="auto"/>
        <w:rPr>
          <w:rFonts w:ascii="Arial" w:hAnsi="Arial" w:cs="Arial"/>
        </w:rPr>
      </w:pPr>
    </w:p>
    <w:p w14:paraId="540F6FC9" w14:textId="77777777" w:rsidR="00CC3CDE" w:rsidRDefault="00CC3CDE" w:rsidP="00CC3CDE">
      <w:pPr>
        <w:suppressAutoHyphens/>
        <w:overflowPunct w:val="0"/>
        <w:spacing w:line="240" w:lineRule="auto"/>
        <w:rPr>
          <w:rFonts w:ascii="Arial" w:hAnsi="Arial" w:cs="Arial"/>
        </w:rPr>
      </w:pPr>
    </w:p>
    <w:p w14:paraId="6F4045DD" w14:textId="77777777" w:rsidR="00CC3CDE" w:rsidRDefault="00CC3CDE" w:rsidP="00CC3CDE">
      <w:pPr>
        <w:suppressAutoHyphens/>
        <w:overflowPunct w:val="0"/>
        <w:spacing w:line="240" w:lineRule="auto"/>
        <w:rPr>
          <w:rFonts w:ascii="Arial" w:hAnsi="Arial" w:cs="Arial"/>
        </w:rPr>
      </w:pPr>
    </w:p>
    <w:p w14:paraId="0FC512F1" w14:textId="77777777" w:rsidR="00CC3CDE" w:rsidRDefault="00CC3CDE" w:rsidP="00CC3CDE">
      <w:pPr>
        <w:suppressAutoHyphens/>
        <w:overflowPunct w:val="0"/>
        <w:spacing w:line="240" w:lineRule="auto"/>
        <w:rPr>
          <w:rFonts w:ascii="Arial" w:hAnsi="Arial" w:cs="Arial"/>
        </w:rPr>
      </w:pPr>
    </w:p>
    <w:p w14:paraId="16747182" w14:textId="77777777" w:rsidR="00CC3CDE" w:rsidRDefault="00CC3CDE" w:rsidP="00CC3CDE">
      <w:pPr>
        <w:suppressAutoHyphens/>
        <w:overflowPunct w:val="0"/>
        <w:spacing w:line="240" w:lineRule="auto"/>
        <w:rPr>
          <w:rFonts w:ascii="Arial" w:hAnsi="Arial" w:cs="Arial"/>
        </w:rPr>
      </w:pPr>
    </w:p>
    <w:p w14:paraId="0C33466C" w14:textId="77777777" w:rsidR="00CC3CDE" w:rsidRDefault="00CC3CDE" w:rsidP="00CC3CDE">
      <w:pPr>
        <w:suppressAutoHyphens/>
        <w:overflowPunct w:val="0"/>
        <w:spacing w:line="240" w:lineRule="auto"/>
        <w:rPr>
          <w:rFonts w:ascii="Arial" w:hAnsi="Arial" w:cs="Arial"/>
        </w:rPr>
      </w:pPr>
    </w:p>
    <w:p w14:paraId="26214792" w14:textId="77777777" w:rsidR="00CC3CDE" w:rsidRDefault="00CC3CDE" w:rsidP="00CC3CDE">
      <w:pPr>
        <w:suppressAutoHyphens/>
        <w:overflowPunct w:val="0"/>
        <w:spacing w:line="240" w:lineRule="auto"/>
        <w:rPr>
          <w:rFonts w:ascii="Arial" w:hAnsi="Arial" w:cs="Arial"/>
        </w:rPr>
      </w:pPr>
    </w:p>
    <w:p w14:paraId="65C37791" w14:textId="77777777" w:rsidR="00602807" w:rsidRPr="00FD7A6F" w:rsidRDefault="00602807" w:rsidP="00602807">
      <w:pPr>
        <w:pStyle w:val="Rodap"/>
        <w:jc w:val="center"/>
        <w:rPr>
          <w:rFonts w:ascii="Arial" w:hAnsi="Arial" w:cs="Arial"/>
          <w:b/>
        </w:rPr>
      </w:pPr>
      <w:r w:rsidRPr="00FD7A6F">
        <w:rPr>
          <w:rFonts w:ascii="Arial" w:hAnsi="Arial" w:cs="Arial"/>
          <w:b/>
        </w:rPr>
        <w:t>ANEXO II</w:t>
      </w:r>
    </w:p>
    <w:p w14:paraId="16CED31D" w14:textId="77777777" w:rsidR="00602807" w:rsidRPr="00FD7A6F" w:rsidRDefault="00602807" w:rsidP="00602807">
      <w:pPr>
        <w:pStyle w:val="Rodap"/>
        <w:jc w:val="center"/>
        <w:rPr>
          <w:rFonts w:ascii="Arial" w:hAnsi="Arial" w:cs="Arial"/>
          <w:b/>
        </w:rPr>
      </w:pPr>
    </w:p>
    <w:p w14:paraId="1785C66C" w14:textId="381C4758" w:rsidR="00602807" w:rsidRPr="00FD7A6F" w:rsidRDefault="00602807" w:rsidP="00602807">
      <w:pPr>
        <w:pStyle w:val="Ttulo5"/>
        <w:numPr>
          <w:ilvl w:val="4"/>
          <w:numId w:val="1"/>
        </w:numPr>
        <w:spacing w:line="240" w:lineRule="auto"/>
        <w:rPr>
          <w:bCs w:val="0"/>
          <w:sz w:val="22"/>
          <w:szCs w:val="22"/>
        </w:rPr>
      </w:pPr>
      <w:r w:rsidRPr="00FD7A6F">
        <w:rPr>
          <w:bCs w:val="0"/>
          <w:sz w:val="22"/>
          <w:szCs w:val="22"/>
        </w:rPr>
        <w:t xml:space="preserve">PREGÃO PRESENCIAL Nº </w:t>
      </w:r>
      <w:r w:rsidR="00902198">
        <w:rPr>
          <w:bCs w:val="0"/>
          <w:sz w:val="22"/>
          <w:szCs w:val="22"/>
        </w:rPr>
        <w:t>24/2021</w:t>
      </w:r>
    </w:p>
    <w:p w14:paraId="0219CA45" w14:textId="5C26E3BD" w:rsidR="00602807" w:rsidRPr="00FD7A6F" w:rsidRDefault="00602807" w:rsidP="00602807">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27172EA" w14:textId="77777777" w:rsidR="00602807" w:rsidRDefault="00602807" w:rsidP="00602807">
      <w:pPr>
        <w:pStyle w:val="Ttulo7"/>
        <w:keepNext/>
        <w:numPr>
          <w:ilvl w:val="6"/>
          <w:numId w:val="1"/>
        </w:numPr>
        <w:suppressAutoHyphens/>
        <w:overflowPunct w:val="0"/>
        <w:spacing w:before="0" w:after="0" w:line="240" w:lineRule="auto"/>
        <w:jc w:val="center"/>
        <w:rPr>
          <w:sz w:val="22"/>
          <w:szCs w:val="22"/>
        </w:rPr>
      </w:pPr>
    </w:p>
    <w:p w14:paraId="4552372D" w14:textId="77777777" w:rsidR="00602807" w:rsidRPr="00FD7A6F" w:rsidRDefault="00602807" w:rsidP="00602807">
      <w:pPr>
        <w:pStyle w:val="Ttulo7"/>
        <w:keepNext/>
        <w:numPr>
          <w:ilvl w:val="6"/>
          <w:numId w:val="1"/>
        </w:numPr>
        <w:suppressAutoHyphens/>
        <w:overflowPunct w:val="0"/>
        <w:spacing w:before="0" w:after="0" w:line="240" w:lineRule="auto"/>
        <w:jc w:val="center"/>
        <w:rPr>
          <w:sz w:val="22"/>
          <w:szCs w:val="22"/>
        </w:rPr>
      </w:pPr>
      <w:r w:rsidRPr="00FD7A6F">
        <w:rPr>
          <w:sz w:val="22"/>
          <w:szCs w:val="22"/>
        </w:rPr>
        <w:t>PROPOSTA DE PREÇOS</w:t>
      </w:r>
    </w:p>
    <w:p w14:paraId="7E1BA4B7" w14:textId="77777777" w:rsidR="00602807" w:rsidRPr="00FD7A6F" w:rsidRDefault="00602807" w:rsidP="00602807">
      <w:pPr>
        <w:pStyle w:val="Corpodotexto"/>
        <w:spacing w:after="0" w:line="240" w:lineRule="auto"/>
        <w:rPr>
          <w:sz w:val="22"/>
          <w:szCs w:val="22"/>
        </w:rPr>
      </w:pPr>
    </w:p>
    <w:p w14:paraId="058B0BDA" w14:textId="77777777" w:rsidR="00602807" w:rsidRDefault="00602807" w:rsidP="00602807">
      <w:pPr>
        <w:numPr>
          <w:ilvl w:val="0"/>
          <w:numId w:val="1"/>
        </w:numPr>
        <w:tabs>
          <w:tab w:val="left" w:pos="11057"/>
        </w:tabs>
        <w:suppressAutoHyphens/>
        <w:overflowPunct w:val="0"/>
        <w:spacing w:line="240" w:lineRule="auto"/>
        <w:rPr>
          <w:rFonts w:ascii="Arial" w:hAnsi="Arial" w:cs="Arial"/>
          <w:b/>
          <w:bCs/>
        </w:rPr>
      </w:pPr>
      <w:r w:rsidRPr="00FD7A6F">
        <w:rPr>
          <w:rFonts w:ascii="Arial" w:hAnsi="Arial" w:cs="Arial"/>
          <w:b/>
          <w:bCs/>
        </w:rPr>
        <w:t xml:space="preserve">4. OBJETO DA PROPOSTA:      </w:t>
      </w:r>
    </w:p>
    <w:p w14:paraId="425257FA" w14:textId="77777777" w:rsidR="00602807" w:rsidRDefault="00602807" w:rsidP="00602807">
      <w:pPr>
        <w:numPr>
          <w:ilvl w:val="0"/>
          <w:numId w:val="1"/>
        </w:numPr>
        <w:tabs>
          <w:tab w:val="left" w:pos="11057"/>
        </w:tabs>
        <w:suppressAutoHyphens/>
        <w:overflowPunct w:val="0"/>
        <w:spacing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66"/>
        <w:gridCol w:w="2895"/>
        <w:gridCol w:w="1075"/>
        <w:gridCol w:w="1052"/>
        <w:gridCol w:w="1112"/>
        <w:gridCol w:w="1394"/>
      </w:tblGrid>
      <w:tr w:rsidR="00A27A53" w14:paraId="1A85BB48" w14:textId="77777777" w:rsidTr="00740307">
        <w:tc>
          <w:tcPr>
            <w:tcW w:w="953" w:type="dxa"/>
            <w:tcBorders>
              <w:top w:val="single" w:sz="4" w:space="0" w:color="auto"/>
              <w:left w:val="single" w:sz="4" w:space="0" w:color="auto"/>
              <w:bottom w:val="single" w:sz="4" w:space="0" w:color="auto"/>
              <w:right w:val="single" w:sz="4" w:space="0" w:color="auto"/>
            </w:tcBorders>
          </w:tcPr>
          <w:p w14:paraId="40BF0167" w14:textId="77777777" w:rsidR="00A27A53" w:rsidRDefault="00A27A53" w:rsidP="00A27A53">
            <w:pPr>
              <w:pStyle w:val="Ttulo2"/>
            </w:pPr>
            <w:r>
              <w:t>Item</w:t>
            </w:r>
          </w:p>
        </w:tc>
        <w:tc>
          <w:tcPr>
            <w:tcW w:w="4872" w:type="dxa"/>
            <w:tcBorders>
              <w:top w:val="single" w:sz="4" w:space="0" w:color="auto"/>
              <w:left w:val="single" w:sz="4" w:space="0" w:color="auto"/>
              <w:bottom w:val="single" w:sz="4" w:space="0" w:color="auto"/>
              <w:right w:val="single" w:sz="4" w:space="0" w:color="auto"/>
            </w:tcBorders>
          </w:tcPr>
          <w:p w14:paraId="7AA59EE9" w14:textId="77777777" w:rsidR="00A27A53" w:rsidRDefault="00A27A53" w:rsidP="00740307">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3ECE5053" w14:textId="77777777" w:rsidR="00A27A53" w:rsidRDefault="00A27A53" w:rsidP="00740307">
            <w:r>
              <w:rPr>
                <w:b/>
              </w:rPr>
              <w:t>Unid. medida</w:t>
            </w:r>
          </w:p>
        </w:tc>
        <w:tc>
          <w:tcPr>
            <w:tcW w:w="953" w:type="dxa"/>
            <w:tcBorders>
              <w:top w:val="single" w:sz="4" w:space="0" w:color="auto"/>
              <w:left w:val="single" w:sz="4" w:space="0" w:color="auto"/>
              <w:bottom w:val="single" w:sz="4" w:space="0" w:color="auto"/>
              <w:right w:val="single" w:sz="4" w:space="0" w:color="auto"/>
            </w:tcBorders>
          </w:tcPr>
          <w:p w14:paraId="0BEC476A" w14:textId="77777777" w:rsidR="00A27A53" w:rsidRDefault="00A27A53" w:rsidP="00740307">
            <w:pPr>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027C5706" w14:textId="77777777" w:rsidR="00A27A53" w:rsidRDefault="00A27A53" w:rsidP="00740307">
            <w:pPr>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7723266A" w14:textId="77777777" w:rsidR="00A27A53" w:rsidRDefault="00A27A53" w:rsidP="00740307">
            <w:pPr>
              <w:jc w:val="right"/>
            </w:pPr>
            <w:r>
              <w:rPr>
                <w:b/>
              </w:rPr>
              <w:t>Valor total (R$)</w:t>
            </w:r>
          </w:p>
        </w:tc>
      </w:tr>
      <w:tr w:rsidR="00A27A53" w14:paraId="62C0AA63" w14:textId="77777777" w:rsidTr="00740307">
        <w:tc>
          <w:tcPr>
            <w:tcW w:w="953" w:type="dxa"/>
            <w:tcBorders>
              <w:top w:val="single" w:sz="4" w:space="0" w:color="auto"/>
              <w:left w:val="single" w:sz="4" w:space="0" w:color="auto"/>
              <w:bottom w:val="single" w:sz="4" w:space="0" w:color="auto"/>
              <w:right w:val="single" w:sz="4" w:space="0" w:color="auto"/>
            </w:tcBorders>
          </w:tcPr>
          <w:p w14:paraId="176E6CA3" w14:textId="77777777" w:rsidR="00A27A53" w:rsidRDefault="00A27A53" w:rsidP="00740307">
            <w:r>
              <w:t>1</w:t>
            </w:r>
          </w:p>
        </w:tc>
        <w:tc>
          <w:tcPr>
            <w:tcW w:w="4872" w:type="dxa"/>
            <w:tcBorders>
              <w:top w:val="single" w:sz="4" w:space="0" w:color="auto"/>
              <w:left w:val="single" w:sz="4" w:space="0" w:color="auto"/>
              <w:bottom w:val="single" w:sz="4" w:space="0" w:color="auto"/>
              <w:right w:val="single" w:sz="4" w:space="0" w:color="auto"/>
            </w:tcBorders>
          </w:tcPr>
          <w:p w14:paraId="024A5487" w14:textId="77777777" w:rsidR="00A27A53" w:rsidRDefault="00A27A53" w:rsidP="00740307">
            <w:r>
              <w:t>22769 - GROSTOLIS</w:t>
            </w:r>
          </w:p>
        </w:tc>
        <w:tc>
          <w:tcPr>
            <w:tcW w:w="953" w:type="dxa"/>
            <w:tcBorders>
              <w:top w:val="single" w:sz="4" w:space="0" w:color="auto"/>
              <w:left w:val="single" w:sz="4" w:space="0" w:color="auto"/>
              <w:bottom w:val="single" w:sz="4" w:space="0" w:color="auto"/>
              <w:right w:val="single" w:sz="4" w:space="0" w:color="auto"/>
            </w:tcBorders>
          </w:tcPr>
          <w:p w14:paraId="78997211" w14:textId="77777777" w:rsidR="00A27A53" w:rsidRDefault="00A27A53" w:rsidP="00740307">
            <w:r>
              <w:t xml:space="preserve">KG   </w:t>
            </w:r>
          </w:p>
        </w:tc>
        <w:tc>
          <w:tcPr>
            <w:tcW w:w="953" w:type="dxa"/>
            <w:tcBorders>
              <w:top w:val="single" w:sz="4" w:space="0" w:color="auto"/>
              <w:left w:val="single" w:sz="4" w:space="0" w:color="auto"/>
              <w:bottom w:val="single" w:sz="4" w:space="0" w:color="auto"/>
              <w:right w:val="single" w:sz="4" w:space="0" w:color="auto"/>
            </w:tcBorders>
          </w:tcPr>
          <w:p w14:paraId="31B9EAC5" w14:textId="77777777" w:rsidR="00A27A53" w:rsidRDefault="00A27A53" w:rsidP="00740307">
            <w:pPr>
              <w:jc w:val="right"/>
            </w:pPr>
            <w:r>
              <w:t>500</w:t>
            </w:r>
          </w:p>
        </w:tc>
        <w:tc>
          <w:tcPr>
            <w:tcW w:w="953" w:type="dxa"/>
            <w:tcBorders>
              <w:top w:val="single" w:sz="4" w:space="0" w:color="auto"/>
              <w:left w:val="single" w:sz="4" w:space="0" w:color="auto"/>
              <w:bottom w:val="single" w:sz="4" w:space="0" w:color="auto"/>
              <w:right w:val="single" w:sz="4" w:space="0" w:color="auto"/>
            </w:tcBorders>
          </w:tcPr>
          <w:p w14:paraId="44704409" w14:textId="77777777" w:rsidR="00A27A53" w:rsidRDefault="00A27A53" w:rsidP="00740307">
            <w:pPr>
              <w:jc w:val="right"/>
            </w:pPr>
            <w:r>
              <w:t xml:space="preserve"> 29,90</w:t>
            </w:r>
          </w:p>
        </w:tc>
        <w:tc>
          <w:tcPr>
            <w:tcW w:w="953" w:type="dxa"/>
            <w:tcBorders>
              <w:top w:val="single" w:sz="4" w:space="0" w:color="auto"/>
              <w:left w:val="single" w:sz="4" w:space="0" w:color="auto"/>
              <w:bottom w:val="single" w:sz="4" w:space="0" w:color="auto"/>
              <w:right w:val="single" w:sz="4" w:space="0" w:color="auto"/>
            </w:tcBorders>
          </w:tcPr>
          <w:p w14:paraId="21EED727" w14:textId="77777777" w:rsidR="00A27A53" w:rsidRDefault="00A27A53" w:rsidP="00740307">
            <w:pPr>
              <w:jc w:val="right"/>
            </w:pPr>
            <w:r>
              <w:t xml:space="preserve"> 14.950,00</w:t>
            </w:r>
          </w:p>
        </w:tc>
      </w:tr>
      <w:tr w:rsidR="00A27A53" w14:paraId="5173C63E" w14:textId="77777777" w:rsidTr="00740307">
        <w:tc>
          <w:tcPr>
            <w:tcW w:w="953" w:type="dxa"/>
            <w:tcBorders>
              <w:top w:val="single" w:sz="4" w:space="0" w:color="auto"/>
              <w:left w:val="single" w:sz="4" w:space="0" w:color="auto"/>
              <w:bottom w:val="single" w:sz="4" w:space="0" w:color="auto"/>
              <w:right w:val="single" w:sz="4" w:space="0" w:color="auto"/>
            </w:tcBorders>
          </w:tcPr>
          <w:p w14:paraId="14559326" w14:textId="77777777" w:rsidR="00A27A53" w:rsidRDefault="00A27A53" w:rsidP="00740307">
            <w:r>
              <w:t>2</w:t>
            </w:r>
          </w:p>
        </w:tc>
        <w:tc>
          <w:tcPr>
            <w:tcW w:w="4872" w:type="dxa"/>
            <w:tcBorders>
              <w:top w:val="single" w:sz="4" w:space="0" w:color="auto"/>
              <w:left w:val="single" w:sz="4" w:space="0" w:color="auto"/>
              <w:bottom w:val="single" w:sz="4" w:space="0" w:color="auto"/>
              <w:right w:val="single" w:sz="4" w:space="0" w:color="auto"/>
            </w:tcBorders>
          </w:tcPr>
          <w:p w14:paraId="31FAE3F5" w14:textId="77777777" w:rsidR="00A27A53" w:rsidRDefault="00A27A53" w:rsidP="00740307">
            <w:r>
              <w:t xml:space="preserve">23824 - Mini pastel </w:t>
            </w:r>
          </w:p>
        </w:tc>
        <w:tc>
          <w:tcPr>
            <w:tcW w:w="953" w:type="dxa"/>
            <w:tcBorders>
              <w:top w:val="single" w:sz="4" w:space="0" w:color="auto"/>
              <w:left w:val="single" w:sz="4" w:space="0" w:color="auto"/>
              <w:bottom w:val="single" w:sz="4" w:space="0" w:color="auto"/>
              <w:right w:val="single" w:sz="4" w:space="0" w:color="auto"/>
            </w:tcBorders>
          </w:tcPr>
          <w:p w14:paraId="01080EF7"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2D32CEDB" w14:textId="77777777" w:rsidR="00A27A53" w:rsidRDefault="00A27A53" w:rsidP="00740307">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11367916" w14:textId="77777777" w:rsidR="00A27A53" w:rsidRDefault="00A27A53" w:rsidP="00740307">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71CFF195" w14:textId="77777777" w:rsidR="00A27A53" w:rsidRDefault="00A27A53" w:rsidP="00740307">
            <w:pPr>
              <w:jc w:val="right"/>
            </w:pPr>
            <w:r>
              <w:t xml:space="preserve"> 10.625,00</w:t>
            </w:r>
          </w:p>
        </w:tc>
      </w:tr>
      <w:tr w:rsidR="00A27A53" w14:paraId="116574A1" w14:textId="77777777" w:rsidTr="00740307">
        <w:tc>
          <w:tcPr>
            <w:tcW w:w="953" w:type="dxa"/>
            <w:tcBorders>
              <w:top w:val="single" w:sz="4" w:space="0" w:color="auto"/>
              <w:left w:val="single" w:sz="4" w:space="0" w:color="auto"/>
              <w:bottom w:val="single" w:sz="4" w:space="0" w:color="auto"/>
              <w:right w:val="single" w:sz="4" w:space="0" w:color="auto"/>
            </w:tcBorders>
          </w:tcPr>
          <w:p w14:paraId="61892A56" w14:textId="77777777" w:rsidR="00A27A53" w:rsidRDefault="00A27A53" w:rsidP="00740307">
            <w:r>
              <w:t>3</w:t>
            </w:r>
          </w:p>
        </w:tc>
        <w:tc>
          <w:tcPr>
            <w:tcW w:w="4872" w:type="dxa"/>
            <w:tcBorders>
              <w:top w:val="single" w:sz="4" w:space="0" w:color="auto"/>
              <w:left w:val="single" w:sz="4" w:space="0" w:color="auto"/>
              <w:bottom w:val="single" w:sz="4" w:space="0" w:color="auto"/>
              <w:right w:val="single" w:sz="4" w:space="0" w:color="auto"/>
            </w:tcBorders>
          </w:tcPr>
          <w:p w14:paraId="662A2212" w14:textId="77777777" w:rsidR="00A27A53" w:rsidRDefault="00A27A53" w:rsidP="00740307">
            <w:r>
              <w:t xml:space="preserve">23825 - Mini </w:t>
            </w:r>
            <w:proofErr w:type="spellStart"/>
            <w:r>
              <w:t>risolis</w:t>
            </w:r>
            <w:proofErr w:type="spellEnd"/>
          </w:p>
        </w:tc>
        <w:tc>
          <w:tcPr>
            <w:tcW w:w="953" w:type="dxa"/>
            <w:tcBorders>
              <w:top w:val="single" w:sz="4" w:space="0" w:color="auto"/>
              <w:left w:val="single" w:sz="4" w:space="0" w:color="auto"/>
              <w:bottom w:val="single" w:sz="4" w:space="0" w:color="auto"/>
              <w:right w:val="single" w:sz="4" w:space="0" w:color="auto"/>
            </w:tcBorders>
          </w:tcPr>
          <w:p w14:paraId="7969FDE7"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723E804D" w14:textId="77777777" w:rsidR="00A27A53" w:rsidRDefault="00A27A53" w:rsidP="00740307">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62CCEDB3" w14:textId="77777777" w:rsidR="00A27A53" w:rsidRDefault="00A27A53" w:rsidP="00740307">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6AC7E33C" w14:textId="77777777" w:rsidR="00A27A53" w:rsidRDefault="00A27A53" w:rsidP="00740307">
            <w:pPr>
              <w:jc w:val="right"/>
            </w:pPr>
            <w:r>
              <w:t xml:space="preserve"> 10.625,00</w:t>
            </w:r>
          </w:p>
        </w:tc>
      </w:tr>
      <w:tr w:rsidR="00A27A53" w14:paraId="227A94D7" w14:textId="77777777" w:rsidTr="00740307">
        <w:tc>
          <w:tcPr>
            <w:tcW w:w="953" w:type="dxa"/>
            <w:tcBorders>
              <w:top w:val="single" w:sz="4" w:space="0" w:color="auto"/>
              <w:left w:val="single" w:sz="4" w:space="0" w:color="auto"/>
              <w:bottom w:val="single" w:sz="4" w:space="0" w:color="auto"/>
              <w:right w:val="single" w:sz="4" w:space="0" w:color="auto"/>
            </w:tcBorders>
          </w:tcPr>
          <w:p w14:paraId="7C37F377" w14:textId="77777777" w:rsidR="00A27A53" w:rsidRDefault="00A27A53" w:rsidP="00740307">
            <w:r>
              <w:t>4</w:t>
            </w:r>
          </w:p>
        </w:tc>
        <w:tc>
          <w:tcPr>
            <w:tcW w:w="4872" w:type="dxa"/>
            <w:tcBorders>
              <w:top w:val="single" w:sz="4" w:space="0" w:color="auto"/>
              <w:left w:val="single" w:sz="4" w:space="0" w:color="auto"/>
              <w:bottom w:val="single" w:sz="4" w:space="0" w:color="auto"/>
              <w:right w:val="single" w:sz="4" w:space="0" w:color="auto"/>
            </w:tcBorders>
          </w:tcPr>
          <w:p w14:paraId="0984182A" w14:textId="77777777" w:rsidR="00A27A53" w:rsidRDefault="00A27A53" w:rsidP="00740307">
            <w:r>
              <w:t xml:space="preserve">23821 - Mini coxinha </w:t>
            </w:r>
          </w:p>
        </w:tc>
        <w:tc>
          <w:tcPr>
            <w:tcW w:w="953" w:type="dxa"/>
            <w:tcBorders>
              <w:top w:val="single" w:sz="4" w:space="0" w:color="auto"/>
              <w:left w:val="single" w:sz="4" w:space="0" w:color="auto"/>
              <w:bottom w:val="single" w:sz="4" w:space="0" w:color="auto"/>
              <w:right w:val="single" w:sz="4" w:space="0" w:color="auto"/>
            </w:tcBorders>
          </w:tcPr>
          <w:p w14:paraId="2B9FC785"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2BB5FF00" w14:textId="77777777" w:rsidR="00A27A53" w:rsidRDefault="00A27A53" w:rsidP="00740307">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000479FF" w14:textId="77777777" w:rsidR="00A27A53" w:rsidRDefault="00A27A53" w:rsidP="00740307">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46C8DAB1" w14:textId="77777777" w:rsidR="00A27A53" w:rsidRDefault="00A27A53" w:rsidP="00740307">
            <w:pPr>
              <w:jc w:val="right"/>
            </w:pPr>
            <w:r>
              <w:t xml:space="preserve"> 10.625,00</w:t>
            </w:r>
          </w:p>
        </w:tc>
      </w:tr>
      <w:tr w:rsidR="00A27A53" w14:paraId="574A742A" w14:textId="77777777" w:rsidTr="00740307">
        <w:tc>
          <w:tcPr>
            <w:tcW w:w="953" w:type="dxa"/>
            <w:tcBorders>
              <w:top w:val="single" w:sz="4" w:space="0" w:color="auto"/>
              <w:left w:val="single" w:sz="4" w:space="0" w:color="auto"/>
              <w:bottom w:val="single" w:sz="4" w:space="0" w:color="auto"/>
              <w:right w:val="single" w:sz="4" w:space="0" w:color="auto"/>
            </w:tcBorders>
          </w:tcPr>
          <w:p w14:paraId="53ACC9F5" w14:textId="77777777" w:rsidR="00A27A53" w:rsidRDefault="00A27A53" w:rsidP="00740307">
            <w:r>
              <w:t>5</w:t>
            </w:r>
          </w:p>
        </w:tc>
        <w:tc>
          <w:tcPr>
            <w:tcW w:w="4872" w:type="dxa"/>
            <w:tcBorders>
              <w:top w:val="single" w:sz="4" w:space="0" w:color="auto"/>
              <w:left w:val="single" w:sz="4" w:space="0" w:color="auto"/>
              <w:bottom w:val="single" w:sz="4" w:space="0" w:color="auto"/>
              <w:right w:val="single" w:sz="4" w:space="0" w:color="auto"/>
            </w:tcBorders>
          </w:tcPr>
          <w:p w14:paraId="26CC8B48" w14:textId="77777777" w:rsidR="00A27A53" w:rsidRDefault="00A27A53" w:rsidP="00740307">
            <w:r>
              <w:t xml:space="preserve">23848 - Bolinho de queijo </w:t>
            </w:r>
          </w:p>
        </w:tc>
        <w:tc>
          <w:tcPr>
            <w:tcW w:w="953" w:type="dxa"/>
            <w:tcBorders>
              <w:top w:val="single" w:sz="4" w:space="0" w:color="auto"/>
              <w:left w:val="single" w:sz="4" w:space="0" w:color="auto"/>
              <w:bottom w:val="single" w:sz="4" w:space="0" w:color="auto"/>
              <w:right w:val="single" w:sz="4" w:space="0" w:color="auto"/>
            </w:tcBorders>
          </w:tcPr>
          <w:p w14:paraId="10080361"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1E7658E3" w14:textId="77777777" w:rsidR="00A27A53" w:rsidRDefault="00A27A53" w:rsidP="00740307">
            <w:pPr>
              <w:jc w:val="right"/>
            </w:pPr>
            <w:r>
              <w:t>12.500</w:t>
            </w:r>
          </w:p>
        </w:tc>
        <w:tc>
          <w:tcPr>
            <w:tcW w:w="953" w:type="dxa"/>
            <w:tcBorders>
              <w:top w:val="single" w:sz="4" w:space="0" w:color="auto"/>
              <w:left w:val="single" w:sz="4" w:space="0" w:color="auto"/>
              <w:bottom w:val="single" w:sz="4" w:space="0" w:color="auto"/>
              <w:right w:val="single" w:sz="4" w:space="0" w:color="auto"/>
            </w:tcBorders>
          </w:tcPr>
          <w:p w14:paraId="3D3CBC3B" w14:textId="77777777" w:rsidR="00A27A53" w:rsidRDefault="00A27A53" w:rsidP="00740307">
            <w:pPr>
              <w:jc w:val="right"/>
            </w:pPr>
            <w:r>
              <w:t xml:space="preserve"> 0,85</w:t>
            </w:r>
          </w:p>
        </w:tc>
        <w:tc>
          <w:tcPr>
            <w:tcW w:w="953" w:type="dxa"/>
            <w:tcBorders>
              <w:top w:val="single" w:sz="4" w:space="0" w:color="auto"/>
              <w:left w:val="single" w:sz="4" w:space="0" w:color="auto"/>
              <w:bottom w:val="single" w:sz="4" w:space="0" w:color="auto"/>
              <w:right w:val="single" w:sz="4" w:space="0" w:color="auto"/>
            </w:tcBorders>
          </w:tcPr>
          <w:p w14:paraId="5E0DED03" w14:textId="77777777" w:rsidR="00A27A53" w:rsidRDefault="00A27A53" w:rsidP="00740307">
            <w:pPr>
              <w:jc w:val="right"/>
            </w:pPr>
            <w:r>
              <w:t xml:space="preserve"> 10.625,00</w:t>
            </w:r>
          </w:p>
        </w:tc>
      </w:tr>
      <w:tr w:rsidR="00A27A53" w14:paraId="43215352" w14:textId="77777777" w:rsidTr="00740307">
        <w:tc>
          <w:tcPr>
            <w:tcW w:w="953" w:type="dxa"/>
            <w:tcBorders>
              <w:top w:val="single" w:sz="4" w:space="0" w:color="auto"/>
              <w:left w:val="single" w:sz="4" w:space="0" w:color="auto"/>
              <w:bottom w:val="single" w:sz="4" w:space="0" w:color="auto"/>
              <w:right w:val="single" w:sz="4" w:space="0" w:color="auto"/>
            </w:tcBorders>
          </w:tcPr>
          <w:p w14:paraId="5E57548F" w14:textId="77777777" w:rsidR="00A27A53" w:rsidRDefault="00A27A53" w:rsidP="00740307">
            <w:r>
              <w:t>6</w:t>
            </w:r>
          </w:p>
        </w:tc>
        <w:tc>
          <w:tcPr>
            <w:tcW w:w="4872" w:type="dxa"/>
            <w:tcBorders>
              <w:top w:val="single" w:sz="4" w:space="0" w:color="auto"/>
              <w:left w:val="single" w:sz="4" w:space="0" w:color="auto"/>
              <w:bottom w:val="single" w:sz="4" w:space="0" w:color="auto"/>
              <w:right w:val="single" w:sz="4" w:space="0" w:color="auto"/>
            </w:tcBorders>
          </w:tcPr>
          <w:p w14:paraId="5753E1F7" w14:textId="77777777" w:rsidR="00A27A53" w:rsidRDefault="00A27A53" w:rsidP="00740307">
            <w:r>
              <w:t>23826 - Sanduiche natural</w:t>
            </w:r>
          </w:p>
        </w:tc>
        <w:tc>
          <w:tcPr>
            <w:tcW w:w="953" w:type="dxa"/>
            <w:tcBorders>
              <w:top w:val="single" w:sz="4" w:space="0" w:color="auto"/>
              <w:left w:val="single" w:sz="4" w:space="0" w:color="auto"/>
              <w:bottom w:val="single" w:sz="4" w:space="0" w:color="auto"/>
              <w:right w:val="single" w:sz="4" w:space="0" w:color="auto"/>
            </w:tcBorders>
          </w:tcPr>
          <w:p w14:paraId="4810AFC6"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4334201D" w14:textId="77777777" w:rsidR="00A27A53" w:rsidRDefault="00A27A53" w:rsidP="00740307">
            <w:pPr>
              <w:jc w:val="right"/>
            </w:pPr>
            <w:r>
              <w:t>7.500</w:t>
            </w:r>
          </w:p>
        </w:tc>
        <w:tc>
          <w:tcPr>
            <w:tcW w:w="953" w:type="dxa"/>
            <w:tcBorders>
              <w:top w:val="single" w:sz="4" w:space="0" w:color="auto"/>
              <w:left w:val="single" w:sz="4" w:space="0" w:color="auto"/>
              <w:bottom w:val="single" w:sz="4" w:space="0" w:color="auto"/>
              <w:right w:val="single" w:sz="4" w:space="0" w:color="auto"/>
            </w:tcBorders>
          </w:tcPr>
          <w:p w14:paraId="41C0C291" w14:textId="77777777" w:rsidR="00A27A53" w:rsidRDefault="00A27A53" w:rsidP="00740307">
            <w:pPr>
              <w:jc w:val="right"/>
            </w:pPr>
            <w:r>
              <w:t xml:space="preserve"> 4,90</w:t>
            </w:r>
          </w:p>
        </w:tc>
        <w:tc>
          <w:tcPr>
            <w:tcW w:w="953" w:type="dxa"/>
            <w:tcBorders>
              <w:top w:val="single" w:sz="4" w:space="0" w:color="auto"/>
              <w:left w:val="single" w:sz="4" w:space="0" w:color="auto"/>
              <w:bottom w:val="single" w:sz="4" w:space="0" w:color="auto"/>
              <w:right w:val="single" w:sz="4" w:space="0" w:color="auto"/>
            </w:tcBorders>
          </w:tcPr>
          <w:p w14:paraId="1AF4F9D6" w14:textId="77777777" w:rsidR="00A27A53" w:rsidRDefault="00A27A53" w:rsidP="00740307">
            <w:pPr>
              <w:jc w:val="right"/>
            </w:pPr>
            <w:r>
              <w:t xml:space="preserve"> 36.750,00</w:t>
            </w:r>
          </w:p>
        </w:tc>
      </w:tr>
      <w:tr w:rsidR="00A27A53" w14:paraId="6A24853D" w14:textId="77777777" w:rsidTr="00740307">
        <w:tc>
          <w:tcPr>
            <w:tcW w:w="953" w:type="dxa"/>
            <w:tcBorders>
              <w:top w:val="single" w:sz="4" w:space="0" w:color="auto"/>
              <w:left w:val="single" w:sz="4" w:space="0" w:color="auto"/>
              <w:bottom w:val="single" w:sz="4" w:space="0" w:color="auto"/>
              <w:right w:val="single" w:sz="4" w:space="0" w:color="auto"/>
            </w:tcBorders>
          </w:tcPr>
          <w:p w14:paraId="70863CB0" w14:textId="77777777" w:rsidR="00A27A53" w:rsidRDefault="00A27A53" w:rsidP="00740307">
            <w:r>
              <w:t>7</w:t>
            </w:r>
          </w:p>
        </w:tc>
        <w:tc>
          <w:tcPr>
            <w:tcW w:w="4872" w:type="dxa"/>
            <w:tcBorders>
              <w:top w:val="single" w:sz="4" w:space="0" w:color="auto"/>
              <w:left w:val="single" w:sz="4" w:space="0" w:color="auto"/>
              <w:bottom w:val="single" w:sz="4" w:space="0" w:color="auto"/>
              <w:right w:val="single" w:sz="4" w:space="0" w:color="auto"/>
            </w:tcBorders>
          </w:tcPr>
          <w:p w14:paraId="68D32C36" w14:textId="77777777" w:rsidR="00A27A53" w:rsidRDefault="00A27A53" w:rsidP="00740307">
            <w:r>
              <w:t>25118 - Cuca diversos sabores</w:t>
            </w:r>
          </w:p>
        </w:tc>
        <w:tc>
          <w:tcPr>
            <w:tcW w:w="953" w:type="dxa"/>
            <w:tcBorders>
              <w:top w:val="single" w:sz="4" w:space="0" w:color="auto"/>
              <w:left w:val="single" w:sz="4" w:space="0" w:color="auto"/>
              <w:bottom w:val="single" w:sz="4" w:space="0" w:color="auto"/>
              <w:right w:val="single" w:sz="4" w:space="0" w:color="auto"/>
            </w:tcBorders>
          </w:tcPr>
          <w:p w14:paraId="085412A0" w14:textId="77777777" w:rsidR="00A27A53" w:rsidRDefault="00A27A53" w:rsidP="00740307">
            <w:r>
              <w:t xml:space="preserve">KG   </w:t>
            </w:r>
          </w:p>
        </w:tc>
        <w:tc>
          <w:tcPr>
            <w:tcW w:w="953" w:type="dxa"/>
            <w:tcBorders>
              <w:top w:val="single" w:sz="4" w:space="0" w:color="auto"/>
              <w:left w:val="single" w:sz="4" w:space="0" w:color="auto"/>
              <w:bottom w:val="single" w:sz="4" w:space="0" w:color="auto"/>
              <w:right w:val="single" w:sz="4" w:space="0" w:color="auto"/>
            </w:tcBorders>
          </w:tcPr>
          <w:p w14:paraId="1C5B3308" w14:textId="77777777" w:rsidR="00A27A53" w:rsidRDefault="00A27A53" w:rsidP="00740307">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71C18881" w14:textId="77777777" w:rsidR="00A27A53" w:rsidRDefault="00A27A53" w:rsidP="00740307">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289EAB76" w14:textId="77777777" w:rsidR="00A27A53" w:rsidRDefault="00A27A53" w:rsidP="00740307">
            <w:pPr>
              <w:jc w:val="right"/>
            </w:pPr>
            <w:r>
              <w:t xml:space="preserve"> 11.400,00</w:t>
            </w:r>
          </w:p>
        </w:tc>
      </w:tr>
      <w:tr w:rsidR="00A27A53" w14:paraId="560811A0" w14:textId="77777777" w:rsidTr="00740307">
        <w:tc>
          <w:tcPr>
            <w:tcW w:w="953" w:type="dxa"/>
            <w:tcBorders>
              <w:top w:val="single" w:sz="4" w:space="0" w:color="auto"/>
              <w:left w:val="single" w:sz="4" w:space="0" w:color="auto"/>
              <w:bottom w:val="single" w:sz="4" w:space="0" w:color="auto"/>
              <w:right w:val="single" w:sz="4" w:space="0" w:color="auto"/>
            </w:tcBorders>
          </w:tcPr>
          <w:p w14:paraId="161857EB" w14:textId="77777777" w:rsidR="00A27A53" w:rsidRDefault="00A27A53" w:rsidP="00740307">
            <w:r>
              <w:t>8</w:t>
            </w:r>
          </w:p>
        </w:tc>
        <w:tc>
          <w:tcPr>
            <w:tcW w:w="4872" w:type="dxa"/>
            <w:tcBorders>
              <w:top w:val="single" w:sz="4" w:space="0" w:color="auto"/>
              <w:left w:val="single" w:sz="4" w:space="0" w:color="auto"/>
              <w:bottom w:val="single" w:sz="4" w:space="0" w:color="auto"/>
              <w:right w:val="single" w:sz="4" w:space="0" w:color="auto"/>
            </w:tcBorders>
          </w:tcPr>
          <w:p w14:paraId="3EF19548" w14:textId="77777777" w:rsidR="00A27A53" w:rsidRDefault="00A27A53" w:rsidP="00740307">
            <w:r>
              <w:t xml:space="preserve">23832 - Bolo de cenoura </w:t>
            </w:r>
          </w:p>
        </w:tc>
        <w:tc>
          <w:tcPr>
            <w:tcW w:w="953" w:type="dxa"/>
            <w:tcBorders>
              <w:top w:val="single" w:sz="4" w:space="0" w:color="auto"/>
              <w:left w:val="single" w:sz="4" w:space="0" w:color="auto"/>
              <w:bottom w:val="single" w:sz="4" w:space="0" w:color="auto"/>
              <w:right w:val="single" w:sz="4" w:space="0" w:color="auto"/>
            </w:tcBorders>
          </w:tcPr>
          <w:p w14:paraId="54F8CCDD" w14:textId="77777777" w:rsidR="00A27A53" w:rsidRDefault="00A27A53" w:rsidP="00740307">
            <w:r>
              <w:t xml:space="preserve">8    </w:t>
            </w:r>
          </w:p>
        </w:tc>
        <w:tc>
          <w:tcPr>
            <w:tcW w:w="953" w:type="dxa"/>
            <w:tcBorders>
              <w:top w:val="single" w:sz="4" w:space="0" w:color="auto"/>
              <w:left w:val="single" w:sz="4" w:space="0" w:color="auto"/>
              <w:bottom w:val="single" w:sz="4" w:space="0" w:color="auto"/>
              <w:right w:val="single" w:sz="4" w:space="0" w:color="auto"/>
            </w:tcBorders>
          </w:tcPr>
          <w:p w14:paraId="67D80EBA" w14:textId="77777777" w:rsidR="00A27A53" w:rsidRDefault="00A27A53" w:rsidP="00740307">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66B9EA9B" w14:textId="77777777" w:rsidR="00A27A53" w:rsidRDefault="00A27A53" w:rsidP="00740307">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056A31E0" w14:textId="77777777" w:rsidR="00A27A53" w:rsidRDefault="00A27A53" w:rsidP="00740307">
            <w:pPr>
              <w:jc w:val="right"/>
            </w:pPr>
            <w:r>
              <w:t xml:space="preserve"> 11.400,00</w:t>
            </w:r>
          </w:p>
        </w:tc>
      </w:tr>
      <w:tr w:rsidR="00A27A53" w14:paraId="5BECE385" w14:textId="77777777" w:rsidTr="00740307">
        <w:tc>
          <w:tcPr>
            <w:tcW w:w="953" w:type="dxa"/>
            <w:tcBorders>
              <w:top w:val="single" w:sz="4" w:space="0" w:color="auto"/>
              <w:left w:val="single" w:sz="4" w:space="0" w:color="auto"/>
              <w:bottom w:val="single" w:sz="4" w:space="0" w:color="auto"/>
              <w:right w:val="single" w:sz="4" w:space="0" w:color="auto"/>
            </w:tcBorders>
          </w:tcPr>
          <w:p w14:paraId="0E990A42" w14:textId="77777777" w:rsidR="00A27A53" w:rsidRDefault="00A27A53" w:rsidP="00740307">
            <w:r>
              <w:t>9</w:t>
            </w:r>
          </w:p>
        </w:tc>
        <w:tc>
          <w:tcPr>
            <w:tcW w:w="4872" w:type="dxa"/>
            <w:tcBorders>
              <w:top w:val="single" w:sz="4" w:space="0" w:color="auto"/>
              <w:left w:val="single" w:sz="4" w:space="0" w:color="auto"/>
              <w:bottom w:val="single" w:sz="4" w:space="0" w:color="auto"/>
              <w:right w:val="single" w:sz="4" w:space="0" w:color="auto"/>
            </w:tcBorders>
          </w:tcPr>
          <w:p w14:paraId="202B455E" w14:textId="77777777" w:rsidR="00A27A53" w:rsidRDefault="00A27A53" w:rsidP="00740307">
            <w:r>
              <w:t xml:space="preserve">23836 - Bolo nega maluca </w:t>
            </w:r>
          </w:p>
        </w:tc>
        <w:tc>
          <w:tcPr>
            <w:tcW w:w="953" w:type="dxa"/>
            <w:tcBorders>
              <w:top w:val="single" w:sz="4" w:space="0" w:color="auto"/>
              <w:left w:val="single" w:sz="4" w:space="0" w:color="auto"/>
              <w:bottom w:val="single" w:sz="4" w:space="0" w:color="auto"/>
              <w:right w:val="single" w:sz="4" w:space="0" w:color="auto"/>
            </w:tcBorders>
          </w:tcPr>
          <w:p w14:paraId="3710F440" w14:textId="77777777" w:rsidR="00A27A53" w:rsidRDefault="00A27A53" w:rsidP="00740307">
            <w:r>
              <w:t xml:space="preserve">8    </w:t>
            </w:r>
          </w:p>
        </w:tc>
        <w:tc>
          <w:tcPr>
            <w:tcW w:w="953" w:type="dxa"/>
            <w:tcBorders>
              <w:top w:val="single" w:sz="4" w:space="0" w:color="auto"/>
              <w:left w:val="single" w:sz="4" w:space="0" w:color="auto"/>
              <w:bottom w:val="single" w:sz="4" w:space="0" w:color="auto"/>
              <w:right w:val="single" w:sz="4" w:space="0" w:color="auto"/>
            </w:tcBorders>
          </w:tcPr>
          <w:p w14:paraId="20771192" w14:textId="77777777" w:rsidR="00A27A53" w:rsidRDefault="00A27A53" w:rsidP="00740307">
            <w:pPr>
              <w:jc w:val="right"/>
            </w:pPr>
            <w:r>
              <w:t>400</w:t>
            </w:r>
          </w:p>
        </w:tc>
        <w:tc>
          <w:tcPr>
            <w:tcW w:w="953" w:type="dxa"/>
            <w:tcBorders>
              <w:top w:val="single" w:sz="4" w:space="0" w:color="auto"/>
              <w:left w:val="single" w:sz="4" w:space="0" w:color="auto"/>
              <w:bottom w:val="single" w:sz="4" w:space="0" w:color="auto"/>
              <w:right w:val="single" w:sz="4" w:space="0" w:color="auto"/>
            </w:tcBorders>
          </w:tcPr>
          <w:p w14:paraId="12E9CB1C" w14:textId="77777777" w:rsidR="00A27A53" w:rsidRDefault="00A27A53" w:rsidP="00740307">
            <w:pPr>
              <w:jc w:val="right"/>
            </w:pPr>
            <w:r>
              <w:t xml:space="preserve"> 28,50</w:t>
            </w:r>
          </w:p>
        </w:tc>
        <w:tc>
          <w:tcPr>
            <w:tcW w:w="953" w:type="dxa"/>
            <w:tcBorders>
              <w:top w:val="single" w:sz="4" w:space="0" w:color="auto"/>
              <w:left w:val="single" w:sz="4" w:space="0" w:color="auto"/>
              <w:bottom w:val="single" w:sz="4" w:space="0" w:color="auto"/>
              <w:right w:val="single" w:sz="4" w:space="0" w:color="auto"/>
            </w:tcBorders>
          </w:tcPr>
          <w:p w14:paraId="2E21A613" w14:textId="77777777" w:rsidR="00A27A53" w:rsidRDefault="00A27A53" w:rsidP="00740307">
            <w:pPr>
              <w:jc w:val="right"/>
            </w:pPr>
            <w:r>
              <w:t xml:space="preserve"> 11.400,00</w:t>
            </w:r>
          </w:p>
        </w:tc>
      </w:tr>
      <w:tr w:rsidR="00A27A53" w14:paraId="7ABA6F0E" w14:textId="77777777" w:rsidTr="00740307">
        <w:tc>
          <w:tcPr>
            <w:tcW w:w="953" w:type="dxa"/>
            <w:tcBorders>
              <w:top w:val="single" w:sz="4" w:space="0" w:color="auto"/>
              <w:left w:val="single" w:sz="4" w:space="0" w:color="auto"/>
              <w:bottom w:val="single" w:sz="4" w:space="0" w:color="auto"/>
              <w:right w:val="single" w:sz="4" w:space="0" w:color="auto"/>
            </w:tcBorders>
          </w:tcPr>
          <w:p w14:paraId="29E13D22" w14:textId="77777777" w:rsidR="00A27A53" w:rsidRDefault="00A27A53" w:rsidP="00740307">
            <w:r>
              <w:t>10</w:t>
            </w:r>
          </w:p>
        </w:tc>
        <w:tc>
          <w:tcPr>
            <w:tcW w:w="4872" w:type="dxa"/>
            <w:tcBorders>
              <w:top w:val="single" w:sz="4" w:space="0" w:color="auto"/>
              <w:left w:val="single" w:sz="4" w:space="0" w:color="auto"/>
              <w:bottom w:val="single" w:sz="4" w:space="0" w:color="auto"/>
              <w:right w:val="single" w:sz="4" w:space="0" w:color="auto"/>
            </w:tcBorders>
          </w:tcPr>
          <w:p w14:paraId="40F316B2" w14:textId="77777777" w:rsidR="00A27A53" w:rsidRDefault="00A27A53" w:rsidP="00740307">
            <w:r>
              <w:t>7803 - REFRIGERANTE 2 LTS</w:t>
            </w:r>
          </w:p>
        </w:tc>
        <w:tc>
          <w:tcPr>
            <w:tcW w:w="953" w:type="dxa"/>
            <w:tcBorders>
              <w:top w:val="single" w:sz="4" w:space="0" w:color="auto"/>
              <w:left w:val="single" w:sz="4" w:space="0" w:color="auto"/>
              <w:bottom w:val="single" w:sz="4" w:space="0" w:color="auto"/>
              <w:right w:val="single" w:sz="4" w:space="0" w:color="auto"/>
            </w:tcBorders>
          </w:tcPr>
          <w:p w14:paraId="48BA803B" w14:textId="77777777" w:rsidR="00A27A53" w:rsidRDefault="00A27A53" w:rsidP="00740307">
            <w:r>
              <w:t xml:space="preserve">LT   </w:t>
            </w:r>
          </w:p>
        </w:tc>
        <w:tc>
          <w:tcPr>
            <w:tcW w:w="953" w:type="dxa"/>
            <w:tcBorders>
              <w:top w:val="single" w:sz="4" w:space="0" w:color="auto"/>
              <w:left w:val="single" w:sz="4" w:space="0" w:color="auto"/>
              <w:bottom w:val="single" w:sz="4" w:space="0" w:color="auto"/>
              <w:right w:val="single" w:sz="4" w:space="0" w:color="auto"/>
            </w:tcBorders>
          </w:tcPr>
          <w:p w14:paraId="35D641E8" w14:textId="77777777" w:rsidR="00A27A53" w:rsidRDefault="00A27A53" w:rsidP="00740307">
            <w:pPr>
              <w:jc w:val="right"/>
            </w:pPr>
            <w:r>
              <w:t>2.500</w:t>
            </w:r>
          </w:p>
        </w:tc>
        <w:tc>
          <w:tcPr>
            <w:tcW w:w="953" w:type="dxa"/>
            <w:tcBorders>
              <w:top w:val="single" w:sz="4" w:space="0" w:color="auto"/>
              <w:left w:val="single" w:sz="4" w:space="0" w:color="auto"/>
              <w:bottom w:val="single" w:sz="4" w:space="0" w:color="auto"/>
              <w:right w:val="single" w:sz="4" w:space="0" w:color="auto"/>
            </w:tcBorders>
          </w:tcPr>
          <w:p w14:paraId="77AB3F63" w14:textId="77777777" w:rsidR="00A27A53" w:rsidRDefault="00A27A53" w:rsidP="00740307">
            <w:pPr>
              <w:jc w:val="right"/>
            </w:pPr>
            <w:r>
              <w:t xml:space="preserve"> 9,50</w:t>
            </w:r>
          </w:p>
        </w:tc>
        <w:tc>
          <w:tcPr>
            <w:tcW w:w="953" w:type="dxa"/>
            <w:tcBorders>
              <w:top w:val="single" w:sz="4" w:space="0" w:color="auto"/>
              <w:left w:val="single" w:sz="4" w:space="0" w:color="auto"/>
              <w:bottom w:val="single" w:sz="4" w:space="0" w:color="auto"/>
              <w:right w:val="single" w:sz="4" w:space="0" w:color="auto"/>
            </w:tcBorders>
          </w:tcPr>
          <w:p w14:paraId="7FABBE8F" w14:textId="77777777" w:rsidR="00A27A53" w:rsidRDefault="00A27A53" w:rsidP="00740307">
            <w:pPr>
              <w:jc w:val="right"/>
            </w:pPr>
            <w:r>
              <w:t xml:space="preserve"> 23.750,00</w:t>
            </w:r>
          </w:p>
        </w:tc>
      </w:tr>
      <w:tr w:rsidR="00A27A53" w14:paraId="217D724D" w14:textId="77777777" w:rsidTr="00740307">
        <w:tc>
          <w:tcPr>
            <w:tcW w:w="953" w:type="dxa"/>
            <w:tcBorders>
              <w:top w:val="single" w:sz="4" w:space="0" w:color="auto"/>
              <w:left w:val="single" w:sz="4" w:space="0" w:color="auto"/>
              <w:bottom w:val="single" w:sz="4" w:space="0" w:color="auto"/>
              <w:right w:val="single" w:sz="4" w:space="0" w:color="auto"/>
            </w:tcBorders>
          </w:tcPr>
          <w:p w14:paraId="5D4356B5" w14:textId="77777777" w:rsidR="00A27A53" w:rsidRDefault="00A27A53" w:rsidP="00740307">
            <w:r>
              <w:t>11</w:t>
            </w:r>
          </w:p>
        </w:tc>
        <w:tc>
          <w:tcPr>
            <w:tcW w:w="4872" w:type="dxa"/>
            <w:tcBorders>
              <w:top w:val="single" w:sz="4" w:space="0" w:color="auto"/>
              <w:left w:val="single" w:sz="4" w:space="0" w:color="auto"/>
              <w:bottom w:val="single" w:sz="4" w:space="0" w:color="auto"/>
              <w:right w:val="single" w:sz="4" w:space="0" w:color="auto"/>
            </w:tcBorders>
          </w:tcPr>
          <w:p w14:paraId="7B6249DF" w14:textId="77777777" w:rsidR="00A27A53" w:rsidRDefault="00A27A53" w:rsidP="00740307">
            <w:r>
              <w:t>11249 - CAFÉ 500GR</w:t>
            </w:r>
          </w:p>
        </w:tc>
        <w:tc>
          <w:tcPr>
            <w:tcW w:w="953" w:type="dxa"/>
            <w:tcBorders>
              <w:top w:val="single" w:sz="4" w:space="0" w:color="auto"/>
              <w:left w:val="single" w:sz="4" w:space="0" w:color="auto"/>
              <w:bottom w:val="single" w:sz="4" w:space="0" w:color="auto"/>
              <w:right w:val="single" w:sz="4" w:space="0" w:color="auto"/>
            </w:tcBorders>
          </w:tcPr>
          <w:p w14:paraId="04B8F457" w14:textId="77777777" w:rsidR="00A27A53" w:rsidRDefault="00A27A53" w:rsidP="00740307">
            <w:r>
              <w:t xml:space="preserve">UN   </w:t>
            </w:r>
          </w:p>
        </w:tc>
        <w:tc>
          <w:tcPr>
            <w:tcW w:w="953" w:type="dxa"/>
            <w:tcBorders>
              <w:top w:val="single" w:sz="4" w:space="0" w:color="auto"/>
              <w:left w:val="single" w:sz="4" w:space="0" w:color="auto"/>
              <w:bottom w:val="single" w:sz="4" w:space="0" w:color="auto"/>
              <w:right w:val="single" w:sz="4" w:space="0" w:color="auto"/>
            </w:tcBorders>
          </w:tcPr>
          <w:p w14:paraId="468258B0" w14:textId="77777777" w:rsidR="00A27A53" w:rsidRDefault="00A27A53" w:rsidP="00740307">
            <w:pPr>
              <w:jc w:val="right"/>
            </w:pPr>
            <w:r>
              <w:t>348</w:t>
            </w:r>
          </w:p>
        </w:tc>
        <w:tc>
          <w:tcPr>
            <w:tcW w:w="953" w:type="dxa"/>
            <w:tcBorders>
              <w:top w:val="single" w:sz="4" w:space="0" w:color="auto"/>
              <w:left w:val="single" w:sz="4" w:space="0" w:color="auto"/>
              <w:bottom w:val="single" w:sz="4" w:space="0" w:color="auto"/>
              <w:right w:val="single" w:sz="4" w:space="0" w:color="auto"/>
            </w:tcBorders>
          </w:tcPr>
          <w:p w14:paraId="119142CA" w14:textId="77777777" w:rsidR="00A27A53" w:rsidRDefault="00A27A53" w:rsidP="00740307">
            <w:pPr>
              <w:jc w:val="right"/>
            </w:pPr>
            <w:r>
              <w:t xml:space="preserve"> 15,50</w:t>
            </w:r>
          </w:p>
        </w:tc>
        <w:tc>
          <w:tcPr>
            <w:tcW w:w="953" w:type="dxa"/>
            <w:tcBorders>
              <w:top w:val="single" w:sz="4" w:space="0" w:color="auto"/>
              <w:left w:val="single" w:sz="4" w:space="0" w:color="auto"/>
              <w:bottom w:val="single" w:sz="4" w:space="0" w:color="auto"/>
              <w:right w:val="single" w:sz="4" w:space="0" w:color="auto"/>
            </w:tcBorders>
          </w:tcPr>
          <w:p w14:paraId="0CBBF39C" w14:textId="77777777" w:rsidR="00A27A53" w:rsidRDefault="00A27A53" w:rsidP="00740307">
            <w:pPr>
              <w:jc w:val="right"/>
            </w:pPr>
            <w:r>
              <w:t xml:space="preserve"> 5.394,00</w:t>
            </w:r>
          </w:p>
        </w:tc>
      </w:tr>
      <w:tr w:rsidR="00A27A53" w14:paraId="0B47FAA3" w14:textId="77777777" w:rsidTr="00740307">
        <w:tc>
          <w:tcPr>
            <w:tcW w:w="953" w:type="dxa"/>
            <w:tcBorders>
              <w:top w:val="single" w:sz="4" w:space="0" w:color="auto"/>
              <w:left w:val="single" w:sz="4" w:space="0" w:color="auto"/>
              <w:bottom w:val="single" w:sz="4" w:space="0" w:color="auto"/>
              <w:right w:val="single" w:sz="4" w:space="0" w:color="auto"/>
            </w:tcBorders>
          </w:tcPr>
          <w:p w14:paraId="6496CA83" w14:textId="77777777" w:rsidR="00A27A53" w:rsidRDefault="00A27A53" w:rsidP="00740307">
            <w:r>
              <w:t>12</w:t>
            </w:r>
          </w:p>
        </w:tc>
        <w:tc>
          <w:tcPr>
            <w:tcW w:w="4872" w:type="dxa"/>
            <w:tcBorders>
              <w:top w:val="single" w:sz="4" w:space="0" w:color="auto"/>
              <w:left w:val="single" w:sz="4" w:space="0" w:color="auto"/>
              <w:bottom w:val="single" w:sz="4" w:space="0" w:color="auto"/>
              <w:right w:val="single" w:sz="4" w:space="0" w:color="auto"/>
            </w:tcBorders>
          </w:tcPr>
          <w:p w14:paraId="07E3FBEE" w14:textId="77777777" w:rsidR="00A27A53" w:rsidRDefault="00A27A53" w:rsidP="00740307">
            <w:r>
              <w:t xml:space="preserve">7550 - SUCO NATURAL CONCENTRADO DIVERSOS </w:t>
            </w:r>
            <w:proofErr w:type="gramStart"/>
            <w:r>
              <w:t>SABORES  SUCO</w:t>
            </w:r>
            <w:proofErr w:type="gramEnd"/>
            <w:r>
              <w:t xml:space="preserve"> NATURAL CONCENTRADO DIVERSOS SABORES EM EMBALAGEM DE 01 LITRO</w:t>
            </w:r>
          </w:p>
        </w:tc>
        <w:tc>
          <w:tcPr>
            <w:tcW w:w="953" w:type="dxa"/>
            <w:tcBorders>
              <w:top w:val="single" w:sz="4" w:space="0" w:color="auto"/>
              <w:left w:val="single" w:sz="4" w:space="0" w:color="auto"/>
              <w:bottom w:val="single" w:sz="4" w:space="0" w:color="auto"/>
              <w:right w:val="single" w:sz="4" w:space="0" w:color="auto"/>
            </w:tcBorders>
          </w:tcPr>
          <w:p w14:paraId="504481FF" w14:textId="77777777" w:rsidR="00A27A53" w:rsidRDefault="00A27A53" w:rsidP="00740307">
            <w:r>
              <w:t xml:space="preserve">UN   </w:t>
            </w:r>
          </w:p>
        </w:tc>
        <w:tc>
          <w:tcPr>
            <w:tcW w:w="953" w:type="dxa"/>
            <w:tcBorders>
              <w:top w:val="single" w:sz="4" w:space="0" w:color="auto"/>
              <w:left w:val="single" w:sz="4" w:space="0" w:color="auto"/>
              <w:bottom w:val="single" w:sz="4" w:space="0" w:color="auto"/>
              <w:right w:val="single" w:sz="4" w:space="0" w:color="auto"/>
            </w:tcBorders>
          </w:tcPr>
          <w:p w14:paraId="6F3BF7BD" w14:textId="77777777" w:rsidR="00A27A53" w:rsidRDefault="00A27A53" w:rsidP="00740307">
            <w:pPr>
              <w:jc w:val="right"/>
            </w:pPr>
            <w:r>
              <w:t>600</w:t>
            </w:r>
          </w:p>
        </w:tc>
        <w:tc>
          <w:tcPr>
            <w:tcW w:w="953" w:type="dxa"/>
            <w:tcBorders>
              <w:top w:val="single" w:sz="4" w:space="0" w:color="auto"/>
              <w:left w:val="single" w:sz="4" w:space="0" w:color="auto"/>
              <w:bottom w:val="single" w:sz="4" w:space="0" w:color="auto"/>
              <w:right w:val="single" w:sz="4" w:space="0" w:color="auto"/>
            </w:tcBorders>
          </w:tcPr>
          <w:p w14:paraId="6A9C0146" w14:textId="77777777" w:rsidR="00A27A53" w:rsidRDefault="00A27A53" w:rsidP="00740307">
            <w:pPr>
              <w:jc w:val="right"/>
            </w:pPr>
            <w:r>
              <w:t xml:space="preserve"> 8,15</w:t>
            </w:r>
          </w:p>
        </w:tc>
        <w:tc>
          <w:tcPr>
            <w:tcW w:w="953" w:type="dxa"/>
            <w:tcBorders>
              <w:top w:val="single" w:sz="4" w:space="0" w:color="auto"/>
              <w:left w:val="single" w:sz="4" w:space="0" w:color="auto"/>
              <w:bottom w:val="single" w:sz="4" w:space="0" w:color="auto"/>
              <w:right w:val="single" w:sz="4" w:space="0" w:color="auto"/>
            </w:tcBorders>
          </w:tcPr>
          <w:p w14:paraId="7DE9BEC1" w14:textId="77777777" w:rsidR="00A27A53" w:rsidRDefault="00A27A53" w:rsidP="00740307">
            <w:pPr>
              <w:jc w:val="right"/>
            </w:pPr>
            <w:r>
              <w:t xml:space="preserve"> 4.890,00</w:t>
            </w:r>
          </w:p>
        </w:tc>
      </w:tr>
      <w:tr w:rsidR="00A27A53" w14:paraId="215FD807" w14:textId="77777777" w:rsidTr="00740307">
        <w:tc>
          <w:tcPr>
            <w:tcW w:w="953" w:type="dxa"/>
            <w:tcBorders>
              <w:top w:val="single" w:sz="4" w:space="0" w:color="auto"/>
              <w:left w:val="single" w:sz="4" w:space="0" w:color="auto"/>
              <w:bottom w:val="single" w:sz="4" w:space="0" w:color="auto"/>
              <w:right w:val="single" w:sz="4" w:space="0" w:color="auto"/>
            </w:tcBorders>
          </w:tcPr>
          <w:p w14:paraId="6366F0E4" w14:textId="77777777" w:rsidR="00A27A53" w:rsidRDefault="00A27A53" w:rsidP="00740307">
            <w:r>
              <w:t>13</w:t>
            </w:r>
          </w:p>
        </w:tc>
        <w:tc>
          <w:tcPr>
            <w:tcW w:w="4872" w:type="dxa"/>
            <w:tcBorders>
              <w:top w:val="single" w:sz="4" w:space="0" w:color="auto"/>
              <w:left w:val="single" w:sz="4" w:space="0" w:color="auto"/>
              <w:bottom w:val="single" w:sz="4" w:space="0" w:color="auto"/>
              <w:right w:val="single" w:sz="4" w:space="0" w:color="auto"/>
            </w:tcBorders>
          </w:tcPr>
          <w:p w14:paraId="7F344513" w14:textId="77777777" w:rsidR="00A27A53" w:rsidRDefault="00A27A53" w:rsidP="00740307">
            <w:r>
              <w:t>16297 - CHA DIVERSOS SABORES CAIXA COM 25 SAQUINHOS</w:t>
            </w:r>
          </w:p>
        </w:tc>
        <w:tc>
          <w:tcPr>
            <w:tcW w:w="953" w:type="dxa"/>
            <w:tcBorders>
              <w:top w:val="single" w:sz="4" w:space="0" w:color="auto"/>
              <w:left w:val="single" w:sz="4" w:space="0" w:color="auto"/>
              <w:bottom w:val="single" w:sz="4" w:space="0" w:color="auto"/>
              <w:right w:val="single" w:sz="4" w:space="0" w:color="auto"/>
            </w:tcBorders>
          </w:tcPr>
          <w:p w14:paraId="134AD979" w14:textId="77777777" w:rsidR="00A27A53" w:rsidRDefault="00A27A53" w:rsidP="00740307">
            <w:r>
              <w:t xml:space="preserve">UN   </w:t>
            </w:r>
          </w:p>
        </w:tc>
        <w:tc>
          <w:tcPr>
            <w:tcW w:w="953" w:type="dxa"/>
            <w:tcBorders>
              <w:top w:val="single" w:sz="4" w:space="0" w:color="auto"/>
              <w:left w:val="single" w:sz="4" w:space="0" w:color="auto"/>
              <w:bottom w:val="single" w:sz="4" w:space="0" w:color="auto"/>
              <w:right w:val="single" w:sz="4" w:space="0" w:color="auto"/>
            </w:tcBorders>
          </w:tcPr>
          <w:p w14:paraId="3985BC44" w14:textId="77777777" w:rsidR="00A27A53" w:rsidRDefault="00A27A53" w:rsidP="00740307">
            <w:pPr>
              <w:jc w:val="right"/>
            </w:pPr>
            <w:r>
              <w:t>250</w:t>
            </w:r>
          </w:p>
        </w:tc>
        <w:tc>
          <w:tcPr>
            <w:tcW w:w="953" w:type="dxa"/>
            <w:tcBorders>
              <w:top w:val="single" w:sz="4" w:space="0" w:color="auto"/>
              <w:left w:val="single" w:sz="4" w:space="0" w:color="auto"/>
              <w:bottom w:val="single" w:sz="4" w:space="0" w:color="auto"/>
              <w:right w:val="single" w:sz="4" w:space="0" w:color="auto"/>
            </w:tcBorders>
          </w:tcPr>
          <w:p w14:paraId="5A945737" w14:textId="77777777" w:rsidR="00A27A53" w:rsidRDefault="00A27A53" w:rsidP="00740307">
            <w:pPr>
              <w:jc w:val="right"/>
            </w:pPr>
            <w:r>
              <w:t xml:space="preserve"> 6,85</w:t>
            </w:r>
          </w:p>
        </w:tc>
        <w:tc>
          <w:tcPr>
            <w:tcW w:w="953" w:type="dxa"/>
            <w:tcBorders>
              <w:top w:val="single" w:sz="4" w:space="0" w:color="auto"/>
              <w:left w:val="single" w:sz="4" w:space="0" w:color="auto"/>
              <w:bottom w:val="single" w:sz="4" w:space="0" w:color="auto"/>
              <w:right w:val="single" w:sz="4" w:space="0" w:color="auto"/>
            </w:tcBorders>
          </w:tcPr>
          <w:p w14:paraId="07E2C302" w14:textId="77777777" w:rsidR="00A27A53" w:rsidRDefault="00A27A53" w:rsidP="00740307">
            <w:pPr>
              <w:jc w:val="right"/>
            </w:pPr>
            <w:r>
              <w:t xml:space="preserve"> 1.712,50</w:t>
            </w:r>
          </w:p>
        </w:tc>
      </w:tr>
      <w:tr w:rsidR="00A27A53" w14:paraId="51E24ED3" w14:textId="77777777" w:rsidTr="00740307">
        <w:tc>
          <w:tcPr>
            <w:tcW w:w="953" w:type="dxa"/>
            <w:tcBorders>
              <w:top w:val="single" w:sz="4" w:space="0" w:color="auto"/>
              <w:left w:val="single" w:sz="4" w:space="0" w:color="auto"/>
              <w:bottom w:val="single" w:sz="4" w:space="0" w:color="auto"/>
              <w:right w:val="single" w:sz="4" w:space="0" w:color="auto"/>
            </w:tcBorders>
          </w:tcPr>
          <w:p w14:paraId="74EF5623" w14:textId="77777777" w:rsidR="00A27A53" w:rsidRDefault="00A27A53" w:rsidP="00740307">
            <w:r>
              <w:t>14</w:t>
            </w:r>
          </w:p>
        </w:tc>
        <w:tc>
          <w:tcPr>
            <w:tcW w:w="4872" w:type="dxa"/>
            <w:tcBorders>
              <w:top w:val="single" w:sz="4" w:space="0" w:color="auto"/>
              <w:left w:val="single" w:sz="4" w:space="0" w:color="auto"/>
              <w:bottom w:val="single" w:sz="4" w:space="0" w:color="auto"/>
              <w:right w:val="single" w:sz="4" w:space="0" w:color="auto"/>
            </w:tcBorders>
          </w:tcPr>
          <w:p w14:paraId="1CC87580" w14:textId="77777777" w:rsidR="00A27A53" w:rsidRDefault="00A27A53" w:rsidP="00740307">
            <w:r>
              <w:t>1420 - AÇÚCAR REFINADO PCT C/ 1 KG.</w:t>
            </w:r>
          </w:p>
        </w:tc>
        <w:tc>
          <w:tcPr>
            <w:tcW w:w="953" w:type="dxa"/>
            <w:tcBorders>
              <w:top w:val="single" w:sz="4" w:space="0" w:color="auto"/>
              <w:left w:val="single" w:sz="4" w:space="0" w:color="auto"/>
              <w:bottom w:val="single" w:sz="4" w:space="0" w:color="auto"/>
              <w:right w:val="single" w:sz="4" w:space="0" w:color="auto"/>
            </w:tcBorders>
          </w:tcPr>
          <w:p w14:paraId="515081D8" w14:textId="77777777" w:rsidR="00A27A53" w:rsidRDefault="00A27A53" w:rsidP="00740307">
            <w:r>
              <w:t xml:space="preserve">KG   </w:t>
            </w:r>
          </w:p>
        </w:tc>
        <w:tc>
          <w:tcPr>
            <w:tcW w:w="953" w:type="dxa"/>
            <w:tcBorders>
              <w:top w:val="single" w:sz="4" w:space="0" w:color="auto"/>
              <w:left w:val="single" w:sz="4" w:space="0" w:color="auto"/>
              <w:bottom w:val="single" w:sz="4" w:space="0" w:color="auto"/>
              <w:right w:val="single" w:sz="4" w:space="0" w:color="auto"/>
            </w:tcBorders>
          </w:tcPr>
          <w:p w14:paraId="18922D36" w14:textId="77777777" w:rsidR="00A27A53" w:rsidRDefault="00A27A53" w:rsidP="00740307">
            <w:pPr>
              <w:jc w:val="right"/>
            </w:pPr>
            <w:r>
              <w:t>375</w:t>
            </w:r>
          </w:p>
        </w:tc>
        <w:tc>
          <w:tcPr>
            <w:tcW w:w="953" w:type="dxa"/>
            <w:tcBorders>
              <w:top w:val="single" w:sz="4" w:space="0" w:color="auto"/>
              <w:left w:val="single" w:sz="4" w:space="0" w:color="auto"/>
              <w:bottom w:val="single" w:sz="4" w:space="0" w:color="auto"/>
              <w:right w:val="single" w:sz="4" w:space="0" w:color="auto"/>
            </w:tcBorders>
          </w:tcPr>
          <w:p w14:paraId="3ADD401E" w14:textId="77777777" w:rsidR="00A27A53" w:rsidRDefault="00A27A53" w:rsidP="00740307">
            <w:pPr>
              <w:jc w:val="right"/>
            </w:pPr>
            <w:r>
              <w:t xml:space="preserve"> 4,20</w:t>
            </w:r>
          </w:p>
        </w:tc>
        <w:tc>
          <w:tcPr>
            <w:tcW w:w="953" w:type="dxa"/>
            <w:tcBorders>
              <w:top w:val="single" w:sz="4" w:space="0" w:color="auto"/>
              <w:left w:val="single" w:sz="4" w:space="0" w:color="auto"/>
              <w:bottom w:val="single" w:sz="4" w:space="0" w:color="auto"/>
              <w:right w:val="single" w:sz="4" w:space="0" w:color="auto"/>
            </w:tcBorders>
          </w:tcPr>
          <w:p w14:paraId="54F18E06" w14:textId="77777777" w:rsidR="00A27A53" w:rsidRDefault="00A27A53" w:rsidP="00740307">
            <w:pPr>
              <w:jc w:val="right"/>
            </w:pPr>
            <w:r>
              <w:t xml:space="preserve"> 1.575,00</w:t>
            </w:r>
          </w:p>
        </w:tc>
      </w:tr>
      <w:tr w:rsidR="00A27A53" w14:paraId="1A4CC592" w14:textId="77777777" w:rsidTr="00740307">
        <w:tc>
          <w:tcPr>
            <w:tcW w:w="953" w:type="dxa"/>
            <w:tcBorders>
              <w:top w:val="single" w:sz="4" w:space="0" w:color="auto"/>
              <w:left w:val="single" w:sz="4" w:space="0" w:color="auto"/>
              <w:bottom w:val="single" w:sz="4" w:space="0" w:color="auto"/>
              <w:right w:val="single" w:sz="4" w:space="0" w:color="auto"/>
            </w:tcBorders>
          </w:tcPr>
          <w:p w14:paraId="71F6DBE7" w14:textId="77777777" w:rsidR="00A27A53" w:rsidRDefault="00A27A53" w:rsidP="00740307">
            <w:r>
              <w:t>15</w:t>
            </w:r>
          </w:p>
        </w:tc>
        <w:tc>
          <w:tcPr>
            <w:tcW w:w="4872" w:type="dxa"/>
            <w:tcBorders>
              <w:top w:val="single" w:sz="4" w:space="0" w:color="auto"/>
              <w:left w:val="single" w:sz="4" w:space="0" w:color="auto"/>
              <w:bottom w:val="single" w:sz="4" w:space="0" w:color="auto"/>
              <w:right w:val="single" w:sz="4" w:space="0" w:color="auto"/>
            </w:tcBorders>
          </w:tcPr>
          <w:p w14:paraId="265F124C" w14:textId="77777777" w:rsidR="00A27A53" w:rsidRDefault="00A27A53" w:rsidP="00740307">
            <w:r>
              <w:t xml:space="preserve">16655 - </w:t>
            </w:r>
            <w:proofErr w:type="gramStart"/>
            <w:r>
              <w:t>LEITE  UHT</w:t>
            </w:r>
            <w:proofErr w:type="gramEnd"/>
            <w:r>
              <w:t xml:space="preserve">  Caixa 12 un.de 1 litro </w:t>
            </w:r>
            <w:proofErr w:type="spellStart"/>
            <w:r>
              <w:t>cada,composto</w:t>
            </w:r>
            <w:proofErr w:type="spellEnd"/>
            <w:r>
              <w:t xml:space="preserve"> por 3,0% de gorduras totais, 2,0% de gorduras saturadas, 3,0% de proteínas e 4,5% de carboidratos. Embalagem: Tetra </w:t>
            </w:r>
            <w:proofErr w:type="spellStart"/>
            <w:r>
              <w:t>Brik</w:t>
            </w:r>
            <w:proofErr w:type="spellEnd"/>
            <w:r>
              <w:t xml:space="preserve"> </w:t>
            </w:r>
            <w:proofErr w:type="spellStart"/>
            <w:r>
              <w:t>Asséptic</w:t>
            </w:r>
            <w:proofErr w:type="spellEnd"/>
            <w:r>
              <w:t xml:space="preserve">, bem vedado, deverá trazer informações gerais, data de </w:t>
            </w:r>
            <w:r>
              <w:lastRenderedPageBreak/>
              <w:t>fabricação e validade bem visíveis e claras. O produto não deverá apresentar sinais de sujidade, corpos estranhos ao produto, cor não característica do produto, sabor ácido intenso. Prazo de 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284DBE4F" w14:textId="77777777" w:rsidR="00A27A53" w:rsidRDefault="00A27A53" w:rsidP="00740307">
            <w:r>
              <w:lastRenderedPageBreak/>
              <w:t xml:space="preserve">CX   </w:t>
            </w:r>
          </w:p>
        </w:tc>
        <w:tc>
          <w:tcPr>
            <w:tcW w:w="953" w:type="dxa"/>
            <w:tcBorders>
              <w:top w:val="single" w:sz="4" w:space="0" w:color="auto"/>
              <w:left w:val="single" w:sz="4" w:space="0" w:color="auto"/>
              <w:bottom w:val="single" w:sz="4" w:space="0" w:color="auto"/>
              <w:right w:val="single" w:sz="4" w:space="0" w:color="auto"/>
            </w:tcBorders>
          </w:tcPr>
          <w:p w14:paraId="498AA83A" w14:textId="77777777" w:rsidR="00A27A53" w:rsidRDefault="00A27A53" w:rsidP="00740307">
            <w:pPr>
              <w:jc w:val="right"/>
            </w:pPr>
            <w:r>
              <w:t>100</w:t>
            </w:r>
          </w:p>
        </w:tc>
        <w:tc>
          <w:tcPr>
            <w:tcW w:w="953" w:type="dxa"/>
            <w:tcBorders>
              <w:top w:val="single" w:sz="4" w:space="0" w:color="auto"/>
              <w:left w:val="single" w:sz="4" w:space="0" w:color="auto"/>
              <w:bottom w:val="single" w:sz="4" w:space="0" w:color="auto"/>
              <w:right w:val="single" w:sz="4" w:space="0" w:color="auto"/>
            </w:tcBorders>
          </w:tcPr>
          <w:p w14:paraId="67649681" w14:textId="77777777" w:rsidR="00A27A53" w:rsidRDefault="00A27A53" w:rsidP="00740307">
            <w:pPr>
              <w:jc w:val="right"/>
            </w:pPr>
            <w:r>
              <w:t xml:space="preserve"> 60,00</w:t>
            </w:r>
          </w:p>
        </w:tc>
        <w:tc>
          <w:tcPr>
            <w:tcW w:w="953" w:type="dxa"/>
            <w:tcBorders>
              <w:top w:val="single" w:sz="4" w:space="0" w:color="auto"/>
              <w:left w:val="single" w:sz="4" w:space="0" w:color="auto"/>
              <w:bottom w:val="single" w:sz="4" w:space="0" w:color="auto"/>
              <w:right w:val="single" w:sz="4" w:space="0" w:color="auto"/>
            </w:tcBorders>
          </w:tcPr>
          <w:p w14:paraId="18EEC01D" w14:textId="77777777" w:rsidR="00A27A53" w:rsidRDefault="00A27A53" w:rsidP="00740307">
            <w:pPr>
              <w:jc w:val="right"/>
            </w:pPr>
            <w:r>
              <w:t xml:space="preserve"> 6.000,00</w:t>
            </w:r>
          </w:p>
        </w:tc>
      </w:tr>
      <w:tr w:rsidR="00A27A53" w14:paraId="7A6DBF43" w14:textId="77777777" w:rsidTr="00740307">
        <w:tc>
          <w:tcPr>
            <w:tcW w:w="953" w:type="dxa"/>
            <w:tcBorders>
              <w:top w:val="single" w:sz="4" w:space="0" w:color="auto"/>
              <w:left w:val="single" w:sz="4" w:space="0" w:color="auto"/>
              <w:bottom w:val="single" w:sz="4" w:space="0" w:color="auto"/>
              <w:right w:val="single" w:sz="4" w:space="0" w:color="auto"/>
            </w:tcBorders>
          </w:tcPr>
          <w:p w14:paraId="0E442BE3" w14:textId="77777777" w:rsidR="00A27A53" w:rsidRDefault="00A27A53" w:rsidP="00740307">
            <w:r>
              <w:t>16</w:t>
            </w:r>
          </w:p>
        </w:tc>
        <w:tc>
          <w:tcPr>
            <w:tcW w:w="4872" w:type="dxa"/>
            <w:tcBorders>
              <w:top w:val="single" w:sz="4" w:space="0" w:color="auto"/>
              <w:left w:val="single" w:sz="4" w:space="0" w:color="auto"/>
              <w:bottom w:val="single" w:sz="4" w:space="0" w:color="auto"/>
              <w:right w:val="single" w:sz="4" w:space="0" w:color="auto"/>
            </w:tcBorders>
          </w:tcPr>
          <w:p w14:paraId="68545FA1" w14:textId="77777777" w:rsidR="00A27A53" w:rsidRDefault="00A27A53" w:rsidP="00740307">
            <w:r>
              <w:t xml:space="preserve">25119 - </w:t>
            </w:r>
            <w:proofErr w:type="gramStart"/>
            <w:r>
              <w:t>AGUA</w:t>
            </w:r>
            <w:proofErr w:type="gramEnd"/>
            <w:r>
              <w:t xml:space="preserve"> MINERAL SEM GAS COPO 300ML COPO COM 300ML</w:t>
            </w:r>
          </w:p>
        </w:tc>
        <w:tc>
          <w:tcPr>
            <w:tcW w:w="953" w:type="dxa"/>
            <w:tcBorders>
              <w:top w:val="single" w:sz="4" w:space="0" w:color="auto"/>
              <w:left w:val="single" w:sz="4" w:space="0" w:color="auto"/>
              <w:bottom w:val="single" w:sz="4" w:space="0" w:color="auto"/>
              <w:right w:val="single" w:sz="4" w:space="0" w:color="auto"/>
            </w:tcBorders>
          </w:tcPr>
          <w:p w14:paraId="07E59E39" w14:textId="77777777" w:rsidR="00A27A53" w:rsidRDefault="00A27A53" w:rsidP="00740307">
            <w:r>
              <w:t>Un.</w:t>
            </w:r>
          </w:p>
        </w:tc>
        <w:tc>
          <w:tcPr>
            <w:tcW w:w="953" w:type="dxa"/>
            <w:tcBorders>
              <w:top w:val="single" w:sz="4" w:space="0" w:color="auto"/>
              <w:left w:val="single" w:sz="4" w:space="0" w:color="auto"/>
              <w:bottom w:val="single" w:sz="4" w:space="0" w:color="auto"/>
              <w:right w:val="single" w:sz="4" w:space="0" w:color="auto"/>
            </w:tcBorders>
          </w:tcPr>
          <w:p w14:paraId="0EF3B86B" w14:textId="77777777" w:rsidR="00A27A53" w:rsidRDefault="00A27A53" w:rsidP="00740307">
            <w:pPr>
              <w:jc w:val="right"/>
            </w:pPr>
            <w:r>
              <w:t>7.500</w:t>
            </w:r>
          </w:p>
        </w:tc>
        <w:tc>
          <w:tcPr>
            <w:tcW w:w="953" w:type="dxa"/>
            <w:tcBorders>
              <w:top w:val="single" w:sz="4" w:space="0" w:color="auto"/>
              <w:left w:val="single" w:sz="4" w:space="0" w:color="auto"/>
              <w:bottom w:val="single" w:sz="4" w:space="0" w:color="auto"/>
              <w:right w:val="single" w:sz="4" w:space="0" w:color="auto"/>
            </w:tcBorders>
          </w:tcPr>
          <w:p w14:paraId="36F68DD4" w14:textId="77777777" w:rsidR="00A27A53" w:rsidRDefault="00A27A53" w:rsidP="00740307">
            <w:pPr>
              <w:jc w:val="right"/>
            </w:pPr>
            <w:r>
              <w:t xml:space="preserve"> 1,00</w:t>
            </w:r>
          </w:p>
        </w:tc>
        <w:tc>
          <w:tcPr>
            <w:tcW w:w="953" w:type="dxa"/>
            <w:tcBorders>
              <w:top w:val="single" w:sz="4" w:space="0" w:color="auto"/>
              <w:left w:val="single" w:sz="4" w:space="0" w:color="auto"/>
              <w:bottom w:val="single" w:sz="4" w:space="0" w:color="auto"/>
              <w:right w:val="single" w:sz="4" w:space="0" w:color="auto"/>
            </w:tcBorders>
          </w:tcPr>
          <w:p w14:paraId="2BABD742" w14:textId="77777777" w:rsidR="00A27A53" w:rsidRDefault="00A27A53" w:rsidP="00740307">
            <w:pPr>
              <w:jc w:val="right"/>
            </w:pPr>
            <w:r>
              <w:t xml:space="preserve"> 7.500,00</w:t>
            </w:r>
          </w:p>
        </w:tc>
      </w:tr>
      <w:tr w:rsidR="00A27A53" w14:paraId="2754CA69" w14:textId="77777777" w:rsidTr="00740307">
        <w:tc>
          <w:tcPr>
            <w:tcW w:w="953" w:type="dxa"/>
            <w:gridSpan w:val="5"/>
            <w:tcBorders>
              <w:top w:val="single" w:sz="4" w:space="0" w:color="auto"/>
              <w:left w:val="single" w:sz="4" w:space="0" w:color="auto"/>
              <w:bottom w:val="single" w:sz="4" w:space="0" w:color="auto"/>
              <w:right w:val="single" w:sz="4" w:space="0" w:color="auto"/>
            </w:tcBorders>
          </w:tcPr>
          <w:p w14:paraId="5F4F67B2" w14:textId="77777777" w:rsidR="00A27A53" w:rsidRDefault="00A27A53" w:rsidP="00740307">
            <w:pPr>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44A0956" w14:textId="77777777" w:rsidR="00A27A53" w:rsidRDefault="00A27A53" w:rsidP="00740307">
            <w:pPr>
              <w:jc w:val="right"/>
            </w:pPr>
            <w:r>
              <w:rPr>
                <w:b/>
              </w:rPr>
              <w:t xml:space="preserve"> 179.221,50</w:t>
            </w:r>
          </w:p>
        </w:tc>
      </w:tr>
    </w:tbl>
    <w:p w14:paraId="544D6E6C" w14:textId="77777777" w:rsidR="00602807" w:rsidRPr="00FD7A6F" w:rsidRDefault="00602807" w:rsidP="00602807">
      <w:pPr>
        <w:numPr>
          <w:ilvl w:val="8"/>
          <w:numId w:val="1"/>
        </w:numPr>
        <w:tabs>
          <w:tab w:val="left" w:pos="11057"/>
        </w:tabs>
        <w:suppressAutoHyphens/>
        <w:overflowPunct w:val="0"/>
        <w:spacing w:line="240" w:lineRule="auto"/>
        <w:ind w:left="11057" w:hanging="10656"/>
        <w:rPr>
          <w:rFonts w:ascii="Arial" w:hAnsi="Arial" w:cs="Arial"/>
          <w:b/>
          <w:bCs/>
        </w:rPr>
      </w:pPr>
    </w:p>
    <w:p w14:paraId="3991FCFA" w14:textId="4748C1BF" w:rsidR="00602807" w:rsidRPr="00FD7A6F" w:rsidRDefault="0039009A" w:rsidP="00602807">
      <w:pPr>
        <w:spacing w:line="240" w:lineRule="auto"/>
        <w:rPr>
          <w:rFonts w:ascii="Arial" w:hAnsi="Arial" w:cs="Arial"/>
          <w:b/>
        </w:rPr>
      </w:pPr>
      <w:r>
        <w:rPr>
          <w:noProof/>
        </w:rPr>
        <mc:AlternateContent>
          <mc:Choice Requires="wps">
            <w:drawing>
              <wp:anchor distT="0" distB="0" distL="114300" distR="114300" simplePos="0" relativeHeight="251658240" behindDoc="0" locked="0" layoutInCell="1" allowOverlap="1" wp14:anchorId="2ABF9B0C" wp14:editId="4B98FDAD">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5271F68" w14:textId="77777777" w:rsidR="00D14F8E" w:rsidRDefault="00D14F8E"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9B0C" id="Rectangle 5" o:spid="_x0000_s1028" style="position:absolute;left:0;text-align:left;margin-left:530pt;margin-top:22.8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15271F68" w14:textId="77777777" w:rsidR="00D14F8E" w:rsidRDefault="00D14F8E"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FD7A6F" w14:paraId="2791BC37" w14:textId="77777777" w:rsidTr="00FE5DED">
        <w:trPr>
          <w:trHeight w:val="255"/>
        </w:trPr>
        <w:tc>
          <w:tcPr>
            <w:tcW w:w="82" w:type="dxa"/>
            <w:tcBorders>
              <w:top w:val="nil"/>
              <w:left w:val="nil"/>
              <w:bottom w:val="nil"/>
              <w:right w:val="nil"/>
            </w:tcBorders>
            <w:shd w:val="clear" w:color="auto" w:fill="FFFFFF"/>
            <w:vAlign w:val="bottom"/>
          </w:tcPr>
          <w:p w14:paraId="30A2D132"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14044DA"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99E494B"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586EA3E0"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35FD2970" w14:textId="77777777" w:rsidTr="00FE5DED">
        <w:trPr>
          <w:trHeight w:val="255"/>
        </w:trPr>
        <w:tc>
          <w:tcPr>
            <w:tcW w:w="82" w:type="dxa"/>
            <w:tcBorders>
              <w:top w:val="nil"/>
              <w:left w:val="nil"/>
              <w:bottom w:val="nil"/>
              <w:right w:val="nil"/>
            </w:tcBorders>
            <w:shd w:val="clear" w:color="auto" w:fill="FFFFFF"/>
            <w:vAlign w:val="bottom"/>
          </w:tcPr>
          <w:p w14:paraId="1CEE5CC7"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F6A0D1D"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22861509"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0CE1CBB8"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4D511654"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3AD26F1B"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0C2040AE" w14:textId="77777777" w:rsidTr="00FE5DED">
        <w:trPr>
          <w:trHeight w:val="255"/>
        </w:trPr>
        <w:tc>
          <w:tcPr>
            <w:tcW w:w="82" w:type="dxa"/>
            <w:tcBorders>
              <w:top w:val="nil"/>
              <w:left w:val="nil"/>
              <w:bottom w:val="nil"/>
              <w:right w:val="nil"/>
            </w:tcBorders>
            <w:shd w:val="clear" w:color="auto" w:fill="FFFFFF"/>
            <w:vAlign w:val="bottom"/>
          </w:tcPr>
          <w:p w14:paraId="4C2B843B"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C7C9D68"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3AF6DAF"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4C0F9051"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r w:rsidR="00602807" w:rsidRPr="00FD7A6F" w14:paraId="2877B9F0" w14:textId="77777777" w:rsidTr="00FE5DED">
        <w:trPr>
          <w:trHeight w:val="255"/>
        </w:trPr>
        <w:tc>
          <w:tcPr>
            <w:tcW w:w="82" w:type="dxa"/>
            <w:tcBorders>
              <w:top w:val="nil"/>
              <w:left w:val="nil"/>
              <w:bottom w:val="nil"/>
              <w:right w:val="nil"/>
            </w:tcBorders>
            <w:shd w:val="clear" w:color="auto" w:fill="FFFFFF"/>
            <w:vAlign w:val="bottom"/>
          </w:tcPr>
          <w:p w14:paraId="4C5E111A"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FC2EDA2"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4233BDE" w14:textId="77777777" w:rsidR="00602807" w:rsidRPr="00FD7A6F" w:rsidRDefault="00602807" w:rsidP="00602807">
            <w:pPr>
              <w:numPr>
                <w:ilvl w:val="0"/>
                <w:numId w:val="1"/>
              </w:numPr>
              <w:suppressAutoHyphens/>
              <w:overflowPunct w:val="0"/>
              <w:spacing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56BC6939"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51D84AE" w14:textId="77777777" w:rsidR="00602807" w:rsidRPr="00FD7A6F" w:rsidRDefault="00602807" w:rsidP="00602807">
            <w:pPr>
              <w:numPr>
                <w:ilvl w:val="0"/>
                <w:numId w:val="1"/>
              </w:numPr>
              <w:suppressAutoHyphens/>
              <w:overflowPunct w:val="0"/>
              <w:snapToGrid w:val="0"/>
              <w:spacing w:line="240" w:lineRule="auto"/>
              <w:rPr>
                <w:rFonts w:ascii="Arial" w:eastAsia="Arial Unicode MS" w:hAnsi="Arial" w:cs="Arial"/>
              </w:rPr>
            </w:pPr>
          </w:p>
        </w:tc>
      </w:tr>
    </w:tbl>
    <w:p w14:paraId="142504E8" w14:textId="77777777" w:rsidR="00CC3CDE" w:rsidRDefault="00CC3CDE" w:rsidP="00CC3CDE">
      <w:pPr>
        <w:suppressAutoHyphens/>
        <w:overflowPunct w:val="0"/>
        <w:spacing w:line="240" w:lineRule="auto"/>
        <w:rPr>
          <w:rFonts w:ascii="Arial" w:hAnsi="Arial" w:cs="Arial"/>
        </w:rPr>
      </w:pPr>
    </w:p>
    <w:p w14:paraId="6B39EE27" w14:textId="77777777" w:rsidR="006B1208" w:rsidRDefault="006B1208" w:rsidP="006B1208"/>
    <w:p w14:paraId="28723F03" w14:textId="77777777" w:rsidR="003E0936" w:rsidRDefault="003E0936" w:rsidP="006B1208"/>
    <w:p w14:paraId="41E81ED8" w14:textId="77777777" w:rsidR="003E0936" w:rsidRDefault="003E0936" w:rsidP="006B1208"/>
    <w:p w14:paraId="00F42CA0" w14:textId="77777777" w:rsidR="003E0936" w:rsidRDefault="003E0936" w:rsidP="006B1208"/>
    <w:p w14:paraId="326095AC" w14:textId="77777777" w:rsidR="003E0936" w:rsidRDefault="003E0936" w:rsidP="006B1208"/>
    <w:p w14:paraId="3E5AAD05" w14:textId="77777777" w:rsidR="003E0936" w:rsidRDefault="003E0936" w:rsidP="006B1208"/>
    <w:p w14:paraId="37AC6D60" w14:textId="77777777" w:rsidR="003E0936" w:rsidRDefault="003E0936" w:rsidP="006B1208"/>
    <w:p w14:paraId="6CECC1DB" w14:textId="77777777" w:rsidR="003E0936" w:rsidRDefault="003E0936" w:rsidP="006B1208"/>
    <w:p w14:paraId="51D5E16C" w14:textId="7203C78C" w:rsidR="003E0936" w:rsidRDefault="003E0936" w:rsidP="006B1208"/>
    <w:p w14:paraId="160B2C37" w14:textId="45ABF240" w:rsidR="00A27A53" w:rsidRDefault="00A27A53" w:rsidP="006B1208"/>
    <w:p w14:paraId="70796AE5" w14:textId="7D06D7BC" w:rsidR="00A27A53" w:rsidRDefault="00A27A53" w:rsidP="006B1208"/>
    <w:p w14:paraId="0A8F53F1" w14:textId="3793F5C8" w:rsidR="00A27A53" w:rsidRDefault="00A27A53" w:rsidP="006B1208"/>
    <w:p w14:paraId="4248BA18" w14:textId="7B180CA6" w:rsidR="00A27A53" w:rsidRDefault="00A27A53" w:rsidP="006B1208"/>
    <w:p w14:paraId="64AA25A7" w14:textId="6E73607D" w:rsidR="00A27A53" w:rsidRDefault="00A27A53" w:rsidP="006B1208"/>
    <w:p w14:paraId="5B49A008" w14:textId="77777777" w:rsidR="00A27A53" w:rsidRDefault="00A27A53" w:rsidP="006B1208"/>
    <w:p w14:paraId="1535D79C" w14:textId="77777777" w:rsidR="003E0936" w:rsidRPr="00FD7A6F" w:rsidRDefault="003E0936" w:rsidP="003E0936">
      <w:pPr>
        <w:pStyle w:val="Ttulo9"/>
        <w:numPr>
          <w:ilvl w:val="8"/>
          <w:numId w:val="1"/>
        </w:numPr>
        <w:spacing w:line="240" w:lineRule="auto"/>
        <w:rPr>
          <w:b/>
          <w:i w:val="0"/>
          <w:sz w:val="22"/>
          <w:szCs w:val="22"/>
        </w:rPr>
      </w:pPr>
      <w:r w:rsidRPr="00FD7A6F">
        <w:rPr>
          <w:b/>
          <w:i w:val="0"/>
          <w:sz w:val="22"/>
          <w:szCs w:val="22"/>
        </w:rPr>
        <w:lastRenderedPageBreak/>
        <w:t>ANEXO III</w:t>
      </w:r>
    </w:p>
    <w:p w14:paraId="4D9D3A50" w14:textId="77777777" w:rsidR="003E0936" w:rsidRDefault="003E0936" w:rsidP="003E0936">
      <w:pPr>
        <w:pStyle w:val="Ttulo5"/>
        <w:numPr>
          <w:ilvl w:val="4"/>
          <w:numId w:val="1"/>
        </w:numPr>
        <w:spacing w:line="240" w:lineRule="auto"/>
        <w:rPr>
          <w:sz w:val="22"/>
          <w:szCs w:val="22"/>
        </w:rPr>
      </w:pPr>
    </w:p>
    <w:p w14:paraId="23D2E336" w14:textId="369631E4" w:rsidR="003E0936" w:rsidRPr="00FD7A6F" w:rsidRDefault="003E0936" w:rsidP="003E0936">
      <w:pPr>
        <w:pStyle w:val="Ttulo5"/>
        <w:numPr>
          <w:ilvl w:val="4"/>
          <w:numId w:val="1"/>
        </w:numPr>
        <w:spacing w:line="240" w:lineRule="auto"/>
        <w:rPr>
          <w:sz w:val="22"/>
          <w:szCs w:val="22"/>
        </w:rPr>
      </w:pPr>
      <w:r w:rsidRPr="00FD7A6F">
        <w:rPr>
          <w:sz w:val="22"/>
          <w:szCs w:val="22"/>
        </w:rPr>
        <w:t xml:space="preserve">PREGÃO PRESENCIAL Nº </w:t>
      </w:r>
      <w:r w:rsidR="00902198">
        <w:rPr>
          <w:sz w:val="22"/>
          <w:szCs w:val="22"/>
        </w:rPr>
        <w:t>24/2021</w:t>
      </w:r>
    </w:p>
    <w:p w14:paraId="6C63416B" w14:textId="04B6206A" w:rsidR="003E0936" w:rsidRPr="00FD7A6F" w:rsidRDefault="003E0936" w:rsidP="003E0936">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36D1858E" w14:textId="77777777" w:rsidR="003E0936" w:rsidRPr="00FD7A6F" w:rsidRDefault="003E0936" w:rsidP="003E0936">
      <w:pPr>
        <w:pStyle w:val="Corpodotexto"/>
        <w:spacing w:after="0" w:line="240" w:lineRule="auto"/>
        <w:rPr>
          <w:sz w:val="22"/>
          <w:szCs w:val="22"/>
        </w:rPr>
      </w:pPr>
    </w:p>
    <w:p w14:paraId="1EFD70C7" w14:textId="77777777" w:rsidR="003E0936" w:rsidRPr="00FD7A6F" w:rsidRDefault="003E0936" w:rsidP="003E0936">
      <w:pPr>
        <w:numPr>
          <w:ilvl w:val="0"/>
          <w:numId w:val="1"/>
        </w:numPr>
        <w:suppressAutoHyphens/>
        <w:overflowPunct w:val="0"/>
        <w:spacing w:line="240" w:lineRule="auto"/>
        <w:jc w:val="center"/>
        <w:rPr>
          <w:rFonts w:ascii="Arial" w:hAnsi="Arial" w:cs="Arial"/>
        </w:rPr>
      </w:pPr>
    </w:p>
    <w:p w14:paraId="7BDC541D" w14:textId="77777777" w:rsidR="003E0936" w:rsidRPr="00FD7A6F" w:rsidRDefault="003E0936" w:rsidP="003E0936">
      <w:pPr>
        <w:numPr>
          <w:ilvl w:val="0"/>
          <w:numId w:val="1"/>
        </w:numPr>
        <w:suppressAutoHyphens/>
        <w:overflowPunct w:val="0"/>
        <w:spacing w:line="240" w:lineRule="auto"/>
        <w:rPr>
          <w:rFonts w:ascii="Arial" w:hAnsi="Arial" w:cs="Arial"/>
          <w:b/>
        </w:rPr>
      </w:pPr>
    </w:p>
    <w:p w14:paraId="4E93C3DC" w14:textId="77777777" w:rsidR="003E0936" w:rsidRPr="00FD7A6F" w:rsidRDefault="003E0936" w:rsidP="003E0936">
      <w:pPr>
        <w:spacing w:line="240" w:lineRule="auto"/>
        <w:rPr>
          <w:rFonts w:ascii="Arial" w:hAnsi="Arial" w:cs="Arial"/>
          <w:b/>
        </w:rPr>
      </w:pPr>
      <w:r w:rsidRPr="00FD7A6F">
        <w:rPr>
          <w:rFonts w:ascii="Arial" w:hAnsi="Arial" w:cs="Arial"/>
          <w:b/>
        </w:rPr>
        <w:t>1. DADOS BANCÁRIOS</w:t>
      </w:r>
    </w:p>
    <w:p w14:paraId="15CDBB59" w14:textId="77777777" w:rsidR="003E0936" w:rsidRPr="00FD7A6F" w:rsidRDefault="003E0936" w:rsidP="003E0936">
      <w:pPr>
        <w:spacing w:line="240" w:lineRule="auto"/>
        <w:ind w:left="1440"/>
        <w:rPr>
          <w:rFonts w:ascii="Arial" w:hAnsi="Arial" w:cs="Arial"/>
          <w:b/>
        </w:rPr>
      </w:pPr>
    </w:p>
    <w:p w14:paraId="1098F271" w14:textId="77777777" w:rsidR="003E0936" w:rsidRPr="00FD7A6F" w:rsidRDefault="003E0936" w:rsidP="003E0936">
      <w:pPr>
        <w:spacing w:line="240" w:lineRule="auto"/>
        <w:ind w:left="1440"/>
        <w:rPr>
          <w:rFonts w:ascii="Arial" w:hAnsi="Arial" w:cs="Arial"/>
          <w:b/>
        </w:rPr>
      </w:pPr>
    </w:p>
    <w:p w14:paraId="569999DD" w14:textId="77777777" w:rsidR="003E0936" w:rsidRPr="00FD7A6F" w:rsidRDefault="003E0936" w:rsidP="003E0936">
      <w:pPr>
        <w:spacing w:line="240" w:lineRule="auto"/>
        <w:rPr>
          <w:rFonts w:ascii="Arial" w:hAnsi="Arial" w:cs="Arial"/>
          <w:b/>
        </w:rPr>
      </w:pPr>
      <w:r w:rsidRPr="00FD7A6F">
        <w:rPr>
          <w:rFonts w:ascii="Arial" w:hAnsi="Arial" w:cs="Arial"/>
          <w:b/>
        </w:rPr>
        <w:t>NOME DO BANCO:</w:t>
      </w:r>
    </w:p>
    <w:p w14:paraId="5DB091B1" w14:textId="77777777" w:rsidR="003E0936" w:rsidRPr="00FD7A6F" w:rsidRDefault="003E0936" w:rsidP="003E0936">
      <w:pPr>
        <w:spacing w:line="240" w:lineRule="auto"/>
        <w:rPr>
          <w:rFonts w:ascii="Arial" w:hAnsi="Arial" w:cs="Arial"/>
          <w:b/>
        </w:rPr>
      </w:pPr>
    </w:p>
    <w:p w14:paraId="59D22E68" w14:textId="77777777" w:rsidR="003E0936" w:rsidRPr="00FD7A6F" w:rsidRDefault="003E0936" w:rsidP="003E0936">
      <w:pPr>
        <w:spacing w:line="240" w:lineRule="auto"/>
        <w:rPr>
          <w:rFonts w:ascii="Arial" w:hAnsi="Arial" w:cs="Arial"/>
          <w:b/>
        </w:rPr>
      </w:pPr>
      <w:r w:rsidRPr="00FD7A6F">
        <w:rPr>
          <w:rFonts w:ascii="Arial" w:hAnsi="Arial" w:cs="Arial"/>
          <w:b/>
        </w:rPr>
        <w:t>CIDADE:</w:t>
      </w:r>
    </w:p>
    <w:p w14:paraId="6F4B3654" w14:textId="77777777" w:rsidR="003E0936" w:rsidRPr="00FD7A6F" w:rsidRDefault="003E0936" w:rsidP="003E0936">
      <w:pPr>
        <w:spacing w:line="240" w:lineRule="auto"/>
        <w:rPr>
          <w:rFonts w:ascii="Arial" w:hAnsi="Arial" w:cs="Arial"/>
          <w:b/>
        </w:rPr>
      </w:pPr>
    </w:p>
    <w:p w14:paraId="33701998" w14:textId="77777777" w:rsidR="003E0936" w:rsidRPr="00FD7A6F" w:rsidRDefault="003E0936" w:rsidP="003E0936">
      <w:pPr>
        <w:spacing w:line="240" w:lineRule="auto"/>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6E92B767" w14:textId="77777777" w:rsidR="003E0936" w:rsidRPr="00FD7A6F" w:rsidRDefault="003E0936" w:rsidP="003E0936">
      <w:pPr>
        <w:spacing w:line="240" w:lineRule="auto"/>
        <w:rPr>
          <w:rFonts w:ascii="Arial" w:hAnsi="Arial" w:cs="Arial"/>
          <w:b/>
        </w:rPr>
      </w:pPr>
    </w:p>
    <w:p w14:paraId="0D92ECCC" w14:textId="77777777" w:rsidR="003E0936" w:rsidRPr="00FD7A6F" w:rsidRDefault="003E0936" w:rsidP="003E0936">
      <w:pPr>
        <w:spacing w:line="240" w:lineRule="auto"/>
        <w:rPr>
          <w:rFonts w:ascii="Arial" w:hAnsi="Arial" w:cs="Arial"/>
          <w:b/>
        </w:rPr>
      </w:pPr>
      <w:r w:rsidRPr="00FD7A6F">
        <w:rPr>
          <w:rFonts w:ascii="Arial" w:hAnsi="Arial" w:cs="Arial"/>
          <w:b/>
        </w:rPr>
        <w:t xml:space="preserve">CONTA CORRENTE Nº: </w:t>
      </w:r>
    </w:p>
    <w:p w14:paraId="589303AF" w14:textId="77777777" w:rsidR="003E0936" w:rsidRPr="00FD7A6F" w:rsidRDefault="003E0936" w:rsidP="003E0936">
      <w:pPr>
        <w:spacing w:line="240" w:lineRule="auto"/>
        <w:rPr>
          <w:rFonts w:ascii="Arial" w:hAnsi="Arial" w:cs="Arial"/>
          <w:b/>
        </w:rPr>
      </w:pPr>
    </w:p>
    <w:p w14:paraId="1B01258C" w14:textId="77777777" w:rsidR="003E0936" w:rsidRPr="00FD7A6F" w:rsidRDefault="003E0936" w:rsidP="003E0936">
      <w:pPr>
        <w:spacing w:line="240" w:lineRule="auto"/>
        <w:rPr>
          <w:rFonts w:ascii="Arial" w:hAnsi="Arial" w:cs="Arial"/>
          <w:b/>
        </w:rPr>
      </w:pPr>
      <w:r w:rsidRPr="00FD7A6F">
        <w:rPr>
          <w:rFonts w:ascii="Arial" w:hAnsi="Arial" w:cs="Arial"/>
          <w:b/>
        </w:rPr>
        <w:t xml:space="preserve">TITULAR DA CONTA CORRENTE: </w:t>
      </w:r>
    </w:p>
    <w:p w14:paraId="160A1E97" w14:textId="77777777" w:rsidR="003E0936" w:rsidRPr="00FD7A6F" w:rsidRDefault="003E0936" w:rsidP="003E0936">
      <w:pPr>
        <w:spacing w:line="240" w:lineRule="auto"/>
        <w:rPr>
          <w:rFonts w:ascii="Arial" w:hAnsi="Arial" w:cs="Arial"/>
          <w:b/>
        </w:rPr>
      </w:pPr>
    </w:p>
    <w:p w14:paraId="1D443936" w14:textId="77777777" w:rsidR="003E0936" w:rsidRPr="00FD7A6F" w:rsidRDefault="003E0936" w:rsidP="003E0936">
      <w:pPr>
        <w:spacing w:line="240" w:lineRule="auto"/>
        <w:rPr>
          <w:rFonts w:ascii="Arial" w:hAnsi="Arial" w:cs="Arial"/>
          <w:b/>
        </w:rPr>
      </w:pPr>
    </w:p>
    <w:p w14:paraId="5D53827D" w14:textId="77777777" w:rsidR="003E0936" w:rsidRPr="00FD7A6F" w:rsidRDefault="003E0936" w:rsidP="003E0936">
      <w:pPr>
        <w:spacing w:line="240" w:lineRule="auto"/>
        <w:rPr>
          <w:rFonts w:ascii="Arial" w:hAnsi="Arial" w:cs="Arial"/>
          <w:b/>
        </w:rPr>
      </w:pPr>
    </w:p>
    <w:p w14:paraId="67C1E640" w14:textId="77777777" w:rsidR="003E0936" w:rsidRPr="00FD7A6F" w:rsidRDefault="003E0936" w:rsidP="003E0936">
      <w:pPr>
        <w:spacing w:line="240" w:lineRule="auto"/>
        <w:rPr>
          <w:rFonts w:ascii="Arial" w:hAnsi="Arial" w:cs="Arial"/>
          <w:b/>
        </w:rPr>
      </w:pPr>
    </w:p>
    <w:p w14:paraId="14AB1439" w14:textId="77777777" w:rsidR="003E0936" w:rsidRPr="00FD7A6F" w:rsidRDefault="003E0936" w:rsidP="003E0936">
      <w:pPr>
        <w:spacing w:line="240" w:lineRule="auto"/>
        <w:rPr>
          <w:rFonts w:ascii="Arial" w:hAnsi="Arial" w:cs="Arial"/>
          <w:b/>
        </w:rPr>
      </w:pPr>
    </w:p>
    <w:p w14:paraId="02338290" w14:textId="77777777" w:rsidR="003E0936" w:rsidRPr="00FD7A6F" w:rsidRDefault="003E0936" w:rsidP="003E0936">
      <w:pPr>
        <w:spacing w:line="240" w:lineRule="auto"/>
        <w:rPr>
          <w:rFonts w:ascii="Arial" w:hAnsi="Arial" w:cs="Arial"/>
          <w:b/>
        </w:rPr>
      </w:pPr>
    </w:p>
    <w:p w14:paraId="0D24761A" w14:textId="77777777" w:rsidR="003E0936" w:rsidRPr="00FD7A6F" w:rsidRDefault="003E0936" w:rsidP="003E0936">
      <w:pPr>
        <w:spacing w:line="240" w:lineRule="auto"/>
        <w:rPr>
          <w:rFonts w:ascii="Arial" w:hAnsi="Arial" w:cs="Arial"/>
          <w:b/>
        </w:rPr>
      </w:pPr>
      <w:r w:rsidRPr="00FD7A6F">
        <w:rPr>
          <w:rFonts w:ascii="Arial" w:hAnsi="Arial" w:cs="Arial"/>
          <w:b/>
        </w:rPr>
        <w:t>2. DADOS DO REPRESENTANTE LEGAL COM PODERES PARA ASSINATURA DA ATA DE REGISTRO DE PREÇOS</w:t>
      </w:r>
    </w:p>
    <w:p w14:paraId="4AD3883B" w14:textId="77777777" w:rsidR="003E0936" w:rsidRPr="00FD7A6F" w:rsidRDefault="003E0936" w:rsidP="003E0936">
      <w:pPr>
        <w:spacing w:line="240" w:lineRule="auto"/>
        <w:rPr>
          <w:rFonts w:ascii="Arial" w:hAnsi="Arial" w:cs="Arial"/>
          <w:b/>
        </w:rPr>
      </w:pPr>
    </w:p>
    <w:p w14:paraId="301E2687" w14:textId="77777777" w:rsidR="003E0936" w:rsidRPr="00FD7A6F" w:rsidRDefault="003E0936" w:rsidP="003E0936">
      <w:pPr>
        <w:spacing w:line="240" w:lineRule="auto"/>
        <w:rPr>
          <w:rFonts w:ascii="Arial" w:hAnsi="Arial" w:cs="Arial"/>
          <w:b/>
        </w:rPr>
      </w:pPr>
    </w:p>
    <w:p w14:paraId="0FB8D134" w14:textId="77777777" w:rsidR="003E0936" w:rsidRPr="00FD7A6F" w:rsidRDefault="003E0936" w:rsidP="003E0936">
      <w:pPr>
        <w:spacing w:line="240" w:lineRule="auto"/>
        <w:rPr>
          <w:rFonts w:ascii="Arial" w:hAnsi="Arial" w:cs="Arial"/>
          <w:b/>
        </w:rPr>
      </w:pPr>
      <w:r w:rsidRPr="00FD7A6F">
        <w:rPr>
          <w:rFonts w:ascii="Arial" w:hAnsi="Arial" w:cs="Arial"/>
          <w:b/>
        </w:rPr>
        <w:t>NOME COMPLETO: _________________________________________________</w:t>
      </w:r>
    </w:p>
    <w:p w14:paraId="403E684B" w14:textId="77777777" w:rsidR="003E0936" w:rsidRPr="00FD7A6F" w:rsidRDefault="003E0936" w:rsidP="003E0936">
      <w:pPr>
        <w:spacing w:line="240" w:lineRule="auto"/>
        <w:rPr>
          <w:rFonts w:ascii="Arial" w:hAnsi="Arial" w:cs="Arial"/>
          <w:b/>
        </w:rPr>
      </w:pPr>
    </w:p>
    <w:p w14:paraId="3533EC20" w14:textId="77777777" w:rsidR="003E0936" w:rsidRPr="00FD7A6F" w:rsidRDefault="003E0936" w:rsidP="003E0936">
      <w:pPr>
        <w:spacing w:line="240" w:lineRule="auto"/>
        <w:rPr>
          <w:rFonts w:ascii="Arial" w:hAnsi="Arial" w:cs="Arial"/>
          <w:b/>
        </w:rPr>
      </w:pPr>
    </w:p>
    <w:p w14:paraId="23F64A2A" w14:textId="77777777" w:rsidR="003E0936" w:rsidRPr="00FD7A6F" w:rsidRDefault="003E0936" w:rsidP="003E0936">
      <w:pPr>
        <w:spacing w:line="240" w:lineRule="auto"/>
        <w:rPr>
          <w:rFonts w:ascii="Arial" w:hAnsi="Arial" w:cs="Arial"/>
          <w:b/>
        </w:rPr>
      </w:pPr>
      <w:r w:rsidRPr="00FD7A6F">
        <w:rPr>
          <w:rFonts w:ascii="Arial" w:hAnsi="Arial" w:cs="Arial"/>
          <w:b/>
        </w:rPr>
        <w:t>NACIONALIDADE:_________________ ESTADO CIVIL: ___________________</w:t>
      </w:r>
    </w:p>
    <w:p w14:paraId="3A87EC20" w14:textId="77777777" w:rsidR="003E0936" w:rsidRPr="00FD7A6F" w:rsidRDefault="003E0936" w:rsidP="003E0936">
      <w:pPr>
        <w:spacing w:line="240" w:lineRule="auto"/>
        <w:rPr>
          <w:rFonts w:ascii="Arial" w:hAnsi="Arial" w:cs="Arial"/>
          <w:b/>
        </w:rPr>
      </w:pPr>
    </w:p>
    <w:p w14:paraId="0B7A4A51" w14:textId="77777777" w:rsidR="003E0936" w:rsidRPr="00FD7A6F" w:rsidRDefault="003E0936" w:rsidP="003E0936">
      <w:pPr>
        <w:spacing w:line="240" w:lineRule="auto"/>
        <w:rPr>
          <w:rFonts w:ascii="Arial" w:hAnsi="Arial" w:cs="Arial"/>
          <w:b/>
        </w:rPr>
      </w:pPr>
    </w:p>
    <w:p w14:paraId="6D81ABDD" w14:textId="77777777" w:rsidR="003E0936" w:rsidRPr="00FD7A6F" w:rsidRDefault="003E0936" w:rsidP="003E0936">
      <w:pPr>
        <w:spacing w:line="240" w:lineRule="auto"/>
        <w:rPr>
          <w:rFonts w:ascii="Arial" w:hAnsi="Arial" w:cs="Arial"/>
          <w:b/>
        </w:rPr>
      </w:pPr>
      <w:r w:rsidRPr="00FD7A6F">
        <w:rPr>
          <w:rFonts w:ascii="Arial" w:hAnsi="Arial" w:cs="Arial"/>
          <w:b/>
        </w:rPr>
        <w:t>CARGO OU FUNÇÃO: _______________________________________________</w:t>
      </w:r>
    </w:p>
    <w:p w14:paraId="22AB1E18" w14:textId="77777777" w:rsidR="003E0936" w:rsidRPr="00FD7A6F" w:rsidRDefault="003E0936" w:rsidP="003E0936">
      <w:pPr>
        <w:spacing w:line="240" w:lineRule="auto"/>
        <w:rPr>
          <w:rFonts w:ascii="Arial" w:hAnsi="Arial" w:cs="Arial"/>
          <w:b/>
        </w:rPr>
      </w:pPr>
    </w:p>
    <w:p w14:paraId="19AE4C46" w14:textId="77777777" w:rsidR="003E0936" w:rsidRPr="00FD7A6F" w:rsidRDefault="003E0936" w:rsidP="003E0936">
      <w:pPr>
        <w:spacing w:line="240" w:lineRule="auto"/>
        <w:rPr>
          <w:rFonts w:ascii="Arial" w:hAnsi="Arial" w:cs="Arial"/>
          <w:b/>
        </w:rPr>
      </w:pPr>
    </w:p>
    <w:p w14:paraId="4EB0CCD4" w14:textId="77777777" w:rsidR="003E0936" w:rsidRPr="00FD7A6F" w:rsidRDefault="003E0936" w:rsidP="003E0936">
      <w:pPr>
        <w:spacing w:line="240" w:lineRule="auto"/>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6FAED214" w14:textId="77777777" w:rsidR="003E0936" w:rsidRPr="00FD7A6F" w:rsidRDefault="003E0936" w:rsidP="003E0936">
      <w:pPr>
        <w:spacing w:line="240" w:lineRule="auto"/>
        <w:rPr>
          <w:rFonts w:ascii="Arial" w:hAnsi="Arial" w:cs="Arial"/>
          <w:b/>
        </w:rPr>
      </w:pPr>
    </w:p>
    <w:p w14:paraId="20BE4D24" w14:textId="77777777" w:rsidR="003E0936" w:rsidRPr="00FD7A6F" w:rsidRDefault="003E0936" w:rsidP="003E0936">
      <w:pPr>
        <w:spacing w:line="240" w:lineRule="auto"/>
        <w:rPr>
          <w:rFonts w:ascii="Arial" w:hAnsi="Arial" w:cs="Arial"/>
          <w:b/>
        </w:rPr>
      </w:pPr>
    </w:p>
    <w:p w14:paraId="3FA22BEE" w14:textId="77777777" w:rsidR="003E0936" w:rsidRPr="00FD7A6F" w:rsidRDefault="003E0936" w:rsidP="003E0936">
      <w:pPr>
        <w:spacing w:line="240" w:lineRule="auto"/>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4B7C18BC" w14:textId="77777777" w:rsidR="003E0936" w:rsidRPr="00FD7A6F" w:rsidRDefault="003E0936" w:rsidP="003E0936">
      <w:pPr>
        <w:spacing w:line="240" w:lineRule="auto"/>
        <w:rPr>
          <w:rFonts w:ascii="Arial" w:hAnsi="Arial" w:cs="Arial"/>
          <w:b/>
        </w:rPr>
      </w:pPr>
    </w:p>
    <w:p w14:paraId="72CDC4E0" w14:textId="77777777" w:rsidR="003E0936" w:rsidRPr="00FD7A6F" w:rsidRDefault="003E0936" w:rsidP="003E0936">
      <w:pPr>
        <w:spacing w:line="240" w:lineRule="auto"/>
        <w:rPr>
          <w:rFonts w:ascii="Arial" w:hAnsi="Arial" w:cs="Arial"/>
          <w:b/>
        </w:rPr>
      </w:pPr>
    </w:p>
    <w:p w14:paraId="5B06CABF" w14:textId="77777777" w:rsidR="003E0936" w:rsidRPr="00FD7A6F" w:rsidRDefault="003E0936" w:rsidP="003E0936">
      <w:pPr>
        <w:spacing w:line="240" w:lineRule="auto"/>
        <w:rPr>
          <w:rFonts w:ascii="Arial" w:hAnsi="Arial" w:cs="Arial"/>
          <w:b/>
        </w:rPr>
      </w:pPr>
      <w:r w:rsidRPr="00FD7A6F">
        <w:rPr>
          <w:rFonts w:ascii="Arial" w:hAnsi="Arial" w:cs="Arial"/>
          <w:b/>
        </w:rPr>
        <w:t>ENDEREÇO: ________________________________________________________</w:t>
      </w:r>
    </w:p>
    <w:p w14:paraId="2E9CE784" w14:textId="77777777" w:rsidR="003E0936" w:rsidRPr="00FD7A6F" w:rsidRDefault="003E0936" w:rsidP="003E0936">
      <w:pPr>
        <w:pStyle w:val="TextosemFormatao"/>
        <w:numPr>
          <w:ilvl w:val="0"/>
          <w:numId w:val="1"/>
        </w:numPr>
        <w:spacing w:line="240" w:lineRule="auto"/>
        <w:jc w:val="center"/>
        <w:rPr>
          <w:rFonts w:ascii="Arial" w:hAnsi="Arial" w:cs="Arial"/>
          <w:sz w:val="22"/>
          <w:szCs w:val="22"/>
        </w:rPr>
      </w:pPr>
    </w:p>
    <w:p w14:paraId="546A7C88" w14:textId="77777777" w:rsidR="003E0936" w:rsidRPr="00FD7A6F" w:rsidRDefault="003E0936" w:rsidP="003E0936">
      <w:pPr>
        <w:pStyle w:val="TextosemFormatao"/>
        <w:numPr>
          <w:ilvl w:val="0"/>
          <w:numId w:val="1"/>
        </w:numPr>
        <w:spacing w:line="240" w:lineRule="auto"/>
        <w:jc w:val="center"/>
        <w:rPr>
          <w:rFonts w:ascii="Arial" w:hAnsi="Arial" w:cs="Arial"/>
          <w:sz w:val="22"/>
          <w:szCs w:val="22"/>
        </w:rPr>
      </w:pPr>
    </w:p>
    <w:p w14:paraId="1438557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ANEXO IV</w:t>
      </w:r>
    </w:p>
    <w:p w14:paraId="503434F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shd w:val="clear" w:color="auto" w:fill="FFFF00"/>
        </w:rPr>
      </w:pPr>
    </w:p>
    <w:p w14:paraId="7DE19790" w14:textId="438D578D"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PREGÃO PRESENCIAL Nº </w:t>
      </w:r>
      <w:r w:rsidR="00902198">
        <w:rPr>
          <w:rFonts w:ascii="Arial" w:hAnsi="Arial" w:cs="Arial"/>
          <w:b/>
          <w:sz w:val="22"/>
          <w:szCs w:val="22"/>
        </w:rPr>
        <w:t>24/2021</w:t>
      </w:r>
    </w:p>
    <w:p w14:paraId="52805E5B" w14:textId="3BCA90CA" w:rsidR="003E0936" w:rsidRPr="00FD7A6F" w:rsidRDefault="003E0936" w:rsidP="003E0936">
      <w:pPr>
        <w:pStyle w:val="Corpodotexto"/>
        <w:spacing w:after="0" w:line="240" w:lineRule="auto"/>
        <w:jc w:val="center"/>
        <w:rPr>
          <w:b/>
          <w:sz w:val="22"/>
          <w:szCs w:val="22"/>
        </w:rPr>
      </w:pPr>
      <w:r w:rsidRPr="00FD7A6F">
        <w:rPr>
          <w:b/>
          <w:sz w:val="22"/>
          <w:szCs w:val="22"/>
        </w:rPr>
        <w:t xml:space="preserve">PROCESSO LICITATÓRIO Nº </w:t>
      </w:r>
      <w:r w:rsidR="00902198">
        <w:rPr>
          <w:b/>
          <w:sz w:val="22"/>
          <w:szCs w:val="22"/>
        </w:rPr>
        <w:t>55/2021</w:t>
      </w:r>
    </w:p>
    <w:p w14:paraId="21B0AA65"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185964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4CE39E87"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53456E5E"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9A7F75F" w14:textId="77777777" w:rsidR="003E0936" w:rsidRPr="00FD7A6F" w:rsidRDefault="003E0936" w:rsidP="003E0936">
      <w:pPr>
        <w:pStyle w:val="TextosemFormatao"/>
        <w:spacing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BC9CE94" w14:textId="77777777" w:rsidR="003E0936" w:rsidRPr="00FD7A6F" w:rsidRDefault="003E0936" w:rsidP="003E0936">
      <w:pPr>
        <w:pStyle w:val="TextosemFormatao"/>
        <w:spacing w:line="240" w:lineRule="auto"/>
        <w:ind w:right="-1"/>
        <w:jc w:val="center"/>
        <w:rPr>
          <w:rFonts w:ascii="Arial" w:hAnsi="Arial" w:cs="Arial"/>
          <w:b/>
          <w:sz w:val="22"/>
          <w:szCs w:val="22"/>
        </w:rPr>
      </w:pPr>
    </w:p>
    <w:p w14:paraId="7806E026" w14:textId="77777777" w:rsidR="003E0936" w:rsidRPr="00FD7A6F" w:rsidRDefault="003E0936" w:rsidP="003E0936">
      <w:pPr>
        <w:pStyle w:val="TextosemFormatao"/>
        <w:spacing w:line="240" w:lineRule="auto"/>
        <w:ind w:right="-1"/>
        <w:jc w:val="center"/>
        <w:rPr>
          <w:rFonts w:ascii="Arial" w:hAnsi="Arial" w:cs="Arial"/>
          <w:bCs/>
          <w:sz w:val="22"/>
          <w:szCs w:val="22"/>
        </w:rPr>
      </w:pPr>
    </w:p>
    <w:p w14:paraId="3AD21096" w14:textId="77777777" w:rsidR="003E0936" w:rsidRPr="00FD7A6F" w:rsidRDefault="003E0936" w:rsidP="003E0936">
      <w:pPr>
        <w:pStyle w:val="TextosemFormatao"/>
        <w:spacing w:line="240" w:lineRule="auto"/>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27D30ADB" w14:textId="77777777" w:rsidR="003E0936" w:rsidRPr="00FD7A6F" w:rsidRDefault="003E0936" w:rsidP="003E0936">
      <w:pPr>
        <w:pStyle w:val="TextosemFormatao"/>
        <w:spacing w:line="240" w:lineRule="auto"/>
        <w:ind w:right="-1"/>
        <w:rPr>
          <w:rFonts w:ascii="Arial" w:hAnsi="Arial" w:cs="Arial"/>
          <w:bCs/>
          <w:sz w:val="22"/>
          <w:szCs w:val="22"/>
        </w:rPr>
      </w:pPr>
    </w:p>
    <w:p w14:paraId="66544E85" w14:textId="77777777" w:rsidR="003E0936" w:rsidRPr="00FD7A6F" w:rsidRDefault="003E0936" w:rsidP="003E0936">
      <w:pPr>
        <w:pStyle w:val="TextosemFormatao"/>
        <w:spacing w:line="240" w:lineRule="auto"/>
        <w:ind w:right="-1"/>
        <w:rPr>
          <w:rFonts w:ascii="Arial" w:hAnsi="Arial" w:cs="Arial"/>
          <w:bCs/>
          <w:sz w:val="22"/>
          <w:szCs w:val="22"/>
        </w:rPr>
      </w:pPr>
    </w:p>
    <w:p w14:paraId="4B5531C9" w14:textId="77777777" w:rsidR="003E0936" w:rsidRPr="00FD7A6F" w:rsidRDefault="003E0936" w:rsidP="003E0936">
      <w:pPr>
        <w:pStyle w:val="TextosemFormatao"/>
        <w:spacing w:line="240" w:lineRule="auto"/>
        <w:ind w:right="-1"/>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1E63D452" w14:textId="77777777" w:rsidR="003E0936" w:rsidRPr="00FD7A6F" w:rsidRDefault="003E0936" w:rsidP="003E0936">
      <w:pPr>
        <w:pStyle w:val="TextosemFormatao"/>
        <w:spacing w:line="240" w:lineRule="auto"/>
        <w:ind w:right="-1"/>
        <w:rPr>
          <w:rFonts w:ascii="Arial" w:hAnsi="Arial" w:cs="Arial"/>
          <w:bCs/>
          <w:sz w:val="22"/>
          <w:szCs w:val="22"/>
        </w:rPr>
      </w:pPr>
    </w:p>
    <w:p w14:paraId="76D521A1" w14:textId="18485A68" w:rsidR="003E0936" w:rsidRPr="00FD7A6F" w:rsidRDefault="0039009A" w:rsidP="003E0936">
      <w:pPr>
        <w:pStyle w:val="TextosemFormatao"/>
        <w:spacing w:line="240" w:lineRule="auto"/>
        <w:ind w:right="-1"/>
        <w:rPr>
          <w:rFonts w:ascii="Arial" w:hAnsi="Arial" w:cs="Arial"/>
          <w:bCs/>
          <w:sz w:val="22"/>
          <w:szCs w:val="22"/>
        </w:rPr>
      </w:pPr>
      <w:r>
        <w:rPr>
          <w:noProof/>
        </w:rPr>
        <mc:AlternateContent>
          <mc:Choice Requires="wps">
            <w:drawing>
              <wp:anchor distT="0" distB="0" distL="114300" distR="114300" simplePos="0" relativeHeight="251659264" behindDoc="0" locked="0" layoutInCell="1" allowOverlap="1" wp14:anchorId="13ABEF5B" wp14:editId="050B299F">
                <wp:simplePos x="0" y="0"/>
                <wp:positionH relativeFrom="column">
                  <wp:posOffset>2840355</wp:posOffset>
                </wp:positionH>
                <wp:positionV relativeFrom="paragraph">
                  <wp:posOffset>34925</wp:posOffset>
                </wp:positionV>
                <wp:extent cx="3086100" cy="19431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48123786" w14:textId="77777777" w:rsidR="00D14F8E" w:rsidRDefault="00D14F8E" w:rsidP="003E0936">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EF5B"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48123786" w14:textId="77777777" w:rsidR="00D14F8E" w:rsidRDefault="00D14F8E" w:rsidP="003E0936">
                      <w:pPr>
                        <w:rPr>
                          <w:rFonts w:ascii="Arial" w:hAnsi="Arial" w:cs="Arial"/>
                        </w:rPr>
                      </w:pPr>
                      <w:r>
                        <w:rPr>
                          <w:rFonts w:ascii="Arial" w:hAnsi="Arial" w:cs="Arial"/>
                        </w:rPr>
                        <w:t>Carimbo do CNPJ:</w:t>
                      </w:r>
                    </w:p>
                  </w:txbxContent>
                </v:textbox>
              </v:shape>
            </w:pict>
          </mc:Fallback>
        </mc:AlternateContent>
      </w:r>
    </w:p>
    <w:p w14:paraId="69782781" w14:textId="77777777" w:rsidR="003E0936" w:rsidRPr="00FD7A6F" w:rsidRDefault="003E0936" w:rsidP="003E0936">
      <w:pPr>
        <w:pStyle w:val="TextosemFormatao"/>
        <w:spacing w:line="240" w:lineRule="auto"/>
        <w:ind w:right="-1"/>
        <w:rPr>
          <w:rFonts w:ascii="Arial" w:hAnsi="Arial" w:cs="Arial"/>
          <w:bCs/>
          <w:sz w:val="22"/>
          <w:szCs w:val="22"/>
        </w:rPr>
      </w:pPr>
    </w:p>
    <w:p w14:paraId="4190702E" w14:textId="77777777" w:rsidR="003E0936" w:rsidRPr="00FD7A6F" w:rsidRDefault="003E0936" w:rsidP="003E0936">
      <w:pPr>
        <w:pStyle w:val="TextosemFormatao"/>
        <w:spacing w:line="240" w:lineRule="auto"/>
        <w:ind w:right="-1"/>
        <w:rPr>
          <w:rFonts w:ascii="Arial" w:hAnsi="Arial" w:cs="Arial"/>
          <w:bCs/>
          <w:sz w:val="22"/>
          <w:szCs w:val="22"/>
        </w:rPr>
      </w:pPr>
      <w:r w:rsidRPr="00FD7A6F">
        <w:rPr>
          <w:rFonts w:ascii="Arial" w:hAnsi="Arial" w:cs="Arial"/>
          <w:bCs/>
          <w:sz w:val="22"/>
          <w:szCs w:val="22"/>
        </w:rPr>
        <w:t xml:space="preserve">(LOCAL), ____(DATA) ________         </w:t>
      </w:r>
    </w:p>
    <w:p w14:paraId="5D2C7943" w14:textId="77777777" w:rsidR="003E0936" w:rsidRPr="00FD7A6F" w:rsidRDefault="003E0936" w:rsidP="003E0936">
      <w:pPr>
        <w:pStyle w:val="TextosemFormatao"/>
        <w:spacing w:line="240" w:lineRule="auto"/>
        <w:ind w:right="-1"/>
        <w:rPr>
          <w:rFonts w:ascii="Arial" w:hAnsi="Arial" w:cs="Arial"/>
          <w:bCs/>
          <w:sz w:val="22"/>
          <w:szCs w:val="22"/>
        </w:rPr>
      </w:pPr>
    </w:p>
    <w:p w14:paraId="0E34F667" w14:textId="77777777" w:rsidR="003E0936" w:rsidRPr="00FD7A6F" w:rsidRDefault="003E0936" w:rsidP="003E0936">
      <w:pPr>
        <w:pStyle w:val="TextosemFormatao"/>
        <w:spacing w:line="240" w:lineRule="auto"/>
        <w:rPr>
          <w:rFonts w:ascii="Arial" w:hAnsi="Arial" w:cs="Arial"/>
          <w:b/>
          <w:sz w:val="22"/>
          <w:szCs w:val="22"/>
        </w:rPr>
      </w:pPr>
    </w:p>
    <w:p w14:paraId="20DD98F3" w14:textId="77777777" w:rsidR="003E0936" w:rsidRPr="00FD7A6F" w:rsidRDefault="003E0936" w:rsidP="003E0936">
      <w:pPr>
        <w:pStyle w:val="TextosemFormatao"/>
        <w:spacing w:line="240" w:lineRule="auto"/>
        <w:rPr>
          <w:rFonts w:ascii="Arial" w:hAnsi="Arial" w:cs="Arial"/>
          <w:b/>
          <w:sz w:val="22"/>
          <w:szCs w:val="22"/>
        </w:rPr>
      </w:pPr>
    </w:p>
    <w:p w14:paraId="70415959" w14:textId="77777777" w:rsidR="003E0936" w:rsidRPr="00FD7A6F" w:rsidRDefault="003E0936" w:rsidP="003E0936">
      <w:pPr>
        <w:pStyle w:val="TextosemFormatao"/>
        <w:spacing w:line="240" w:lineRule="auto"/>
        <w:rPr>
          <w:rFonts w:ascii="Arial" w:hAnsi="Arial" w:cs="Arial"/>
          <w:b/>
          <w:sz w:val="22"/>
          <w:szCs w:val="22"/>
        </w:rPr>
      </w:pPr>
    </w:p>
    <w:p w14:paraId="160D9895" w14:textId="77777777" w:rsidR="003E0936" w:rsidRPr="00FD7A6F" w:rsidRDefault="003E0936" w:rsidP="003E0936">
      <w:pPr>
        <w:pStyle w:val="TextosemFormatao"/>
        <w:spacing w:line="240" w:lineRule="auto"/>
        <w:rPr>
          <w:rFonts w:ascii="Arial" w:hAnsi="Arial" w:cs="Arial"/>
          <w:b/>
          <w:sz w:val="22"/>
          <w:szCs w:val="22"/>
        </w:rPr>
      </w:pPr>
    </w:p>
    <w:p w14:paraId="22A33950" w14:textId="77777777" w:rsidR="003E0936" w:rsidRPr="00FD7A6F" w:rsidRDefault="003E0936" w:rsidP="003E0936">
      <w:pPr>
        <w:pStyle w:val="TextosemFormatao"/>
        <w:spacing w:line="240" w:lineRule="auto"/>
        <w:rPr>
          <w:rFonts w:ascii="Arial" w:hAnsi="Arial" w:cs="Arial"/>
          <w:sz w:val="22"/>
          <w:szCs w:val="22"/>
        </w:rPr>
      </w:pPr>
      <w:r w:rsidRPr="00FD7A6F">
        <w:rPr>
          <w:rFonts w:ascii="Arial" w:hAnsi="Arial" w:cs="Arial"/>
          <w:sz w:val="22"/>
          <w:szCs w:val="22"/>
        </w:rPr>
        <w:t>_________________________________________</w:t>
      </w:r>
    </w:p>
    <w:p w14:paraId="6ADA79D7" w14:textId="77777777" w:rsidR="003E0936" w:rsidRPr="00FD7A6F" w:rsidRDefault="003E0936" w:rsidP="003E0936">
      <w:pPr>
        <w:pStyle w:val="TextosemFormatao"/>
        <w:spacing w:line="240" w:lineRule="auto"/>
        <w:rPr>
          <w:rFonts w:ascii="Arial" w:hAnsi="Arial" w:cs="Arial"/>
          <w:bCs/>
          <w:sz w:val="22"/>
          <w:szCs w:val="22"/>
        </w:rPr>
      </w:pPr>
      <w:r w:rsidRPr="00FD7A6F">
        <w:rPr>
          <w:rFonts w:ascii="Arial" w:hAnsi="Arial" w:cs="Arial"/>
          <w:bCs/>
          <w:sz w:val="22"/>
          <w:szCs w:val="22"/>
        </w:rPr>
        <w:t>Assinatura do representante legal da empresa</w:t>
      </w:r>
    </w:p>
    <w:p w14:paraId="5A812DC2" w14:textId="77777777" w:rsidR="003E0936" w:rsidRPr="00FD7A6F" w:rsidRDefault="003E0936" w:rsidP="003E0936">
      <w:pPr>
        <w:pStyle w:val="TextosemFormatao"/>
        <w:numPr>
          <w:ilvl w:val="0"/>
          <w:numId w:val="1"/>
        </w:numPr>
        <w:spacing w:line="240" w:lineRule="auto"/>
        <w:rPr>
          <w:rFonts w:ascii="Arial" w:hAnsi="Arial" w:cs="Arial"/>
          <w:bCs/>
          <w:sz w:val="22"/>
          <w:szCs w:val="22"/>
        </w:rPr>
      </w:pPr>
      <w:r w:rsidRPr="00FD7A6F">
        <w:rPr>
          <w:rFonts w:ascii="Arial" w:hAnsi="Arial" w:cs="Arial"/>
          <w:bCs/>
          <w:sz w:val="22"/>
          <w:szCs w:val="22"/>
        </w:rPr>
        <w:t xml:space="preserve">             Carimbo da empresa</w:t>
      </w:r>
    </w:p>
    <w:p w14:paraId="28C540AC"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324ECE1E"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14462141" w14:textId="77777777" w:rsidR="003E0936" w:rsidRPr="00FD7A6F" w:rsidRDefault="003E0936" w:rsidP="003E0936">
      <w:pPr>
        <w:pStyle w:val="TextosemFormatao"/>
        <w:numPr>
          <w:ilvl w:val="0"/>
          <w:numId w:val="1"/>
        </w:numPr>
        <w:spacing w:line="240" w:lineRule="auto"/>
        <w:rPr>
          <w:rFonts w:ascii="Arial" w:hAnsi="Arial" w:cs="Arial"/>
          <w:b/>
          <w:sz w:val="22"/>
          <w:szCs w:val="22"/>
        </w:rPr>
      </w:pPr>
    </w:p>
    <w:p w14:paraId="6176719C"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7F153F4" w14:textId="77777777" w:rsidR="003E0936" w:rsidRPr="00FD7A6F"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02E68CC"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F771395"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636FAD2"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6410CE7"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0898BFC1"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67010DAD"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2E769963"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16E74841"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41CB9E8F"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3B8EAF96" w14:textId="77777777" w:rsidR="003E0936" w:rsidRDefault="003E0936" w:rsidP="003E0936">
      <w:pPr>
        <w:pStyle w:val="TextosemFormatao"/>
        <w:numPr>
          <w:ilvl w:val="0"/>
          <w:numId w:val="1"/>
        </w:numPr>
        <w:spacing w:line="240" w:lineRule="auto"/>
        <w:ind w:left="431" w:hanging="431"/>
        <w:jc w:val="center"/>
        <w:rPr>
          <w:rFonts w:ascii="Arial" w:hAnsi="Arial" w:cs="Arial"/>
          <w:b/>
          <w:sz w:val="22"/>
          <w:szCs w:val="22"/>
        </w:rPr>
      </w:pPr>
    </w:p>
    <w:p w14:paraId="6BF2ECF3" w14:textId="77777777" w:rsidR="003E0936" w:rsidRDefault="003E0936" w:rsidP="006B1208"/>
    <w:p w14:paraId="61790FD9"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ANEXO V</w:t>
      </w:r>
    </w:p>
    <w:p w14:paraId="7C61F57C"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p>
    <w:p w14:paraId="55138756" w14:textId="77777777"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t xml:space="preserve">MINUTA ATA REGISTRO DE PREÇO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4E76A8">
        <w:rPr>
          <w:rFonts w:ascii="Arial" w:hAnsi="Arial" w:cs="Arial"/>
          <w:b/>
          <w:sz w:val="22"/>
          <w:szCs w:val="22"/>
        </w:rPr>
        <w:t>21</w:t>
      </w:r>
    </w:p>
    <w:p w14:paraId="693BE0A8" w14:textId="4BB2520A" w:rsidR="002126EA" w:rsidRPr="00FD7A6F" w:rsidRDefault="002126EA" w:rsidP="002126EA">
      <w:pPr>
        <w:pStyle w:val="TextosemFormatao"/>
        <w:numPr>
          <w:ilvl w:val="0"/>
          <w:numId w:val="1"/>
        </w:numPr>
        <w:spacing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PROCESSO LICITATÓRIO N° </w:t>
      </w:r>
      <w:r w:rsidR="00902198">
        <w:rPr>
          <w:rFonts w:ascii="Arial" w:hAnsi="Arial" w:cs="Arial"/>
          <w:b/>
          <w:sz w:val="22"/>
          <w:szCs w:val="22"/>
        </w:rPr>
        <w:t>55/2021</w:t>
      </w:r>
      <w:r w:rsidRPr="00FD7A6F">
        <w:rPr>
          <w:rFonts w:ascii="Arial" w:hAnsi="Arial" w:cs="Arial"/>
          <w:b/>
          <w:sz w:val="22"/>
          <w:szCs w:val="22"/>
        </w:rPr>
        <w:t xml:space="preserve"> – PREGÃO PRESENCIAL N° </w:t>
      </w:r>
      <w:r w:rsidR="00902198">
        <w:rPr>
          <w:rFonts w:ascii="Arial" w:hAnsi="Arial" w:cs="Arial"/>
          <w:b/>
          <w:sz w:val="22"/>
          <w:szCs w:val="22"/>
        </w:rPr>
        <w:t>24/2021</w:t>
      </w:r>
    </w:p>
    <w:p w14:paraId="392674E2" w14:textId="77777777" w:rsidR="002126EA" w:rsidRPr="00FD7A6F" w:rsidRDefault="002126EA" w:rsidP="002126EA">
      <w:pPr>
        <w:pStyle w:val="Ttulo2"/>
        <w:numPr>
          <w:ilvl w:val="0"/>
          <w:numId w:val="1"/>
        </w:numPr>
        <w:suppressAutoHyphens/>
        <w:overflowPunct w:val="0"/>
        <w:spacing w:before="0" w:after="160"/>
        <w:rPr>
          <w:b w:val="0"/>
          <w:sz w:val="22"/>
          <w:szCs w:val="22"/>
        </w:rPr>
      </w:pPr>
      <w:r w:rsidRPr="00AB72AD">
        <w:rPr>
          <w:b w:val="0"/>
          <w:sz w:val="22"/>
          <w:szCs w:val="22"/>
        </w:rPr>
        <w:t>AQUISIÇÃO DE PRODUTOS ALIMENTICIOS DESTINADOS A MERENDA ESCOLAR</w:t>
      </w:r>
    </w:p>
    <w:p w14:paraId="135ED281" w14:textId="52CFF95F"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color w:val="000000"/>
        </w:rPr>
        <w:t>Aos ...... dias do mês de ................ de 20</w:t>
      </w:r>
      <w:r w:rsidR="004E76A8">
        <w:rPr>
          <w:rFonts w:ascii="Arial" w:hAnsi="Arial" w:cs="Arial"/>
          <w:color w:val="000000"/>
        </w:rPr>
        <w:t>21</w:t>
      </w:r>
      <w:r w:rsidRPr="00FD7A6F">
        <w:rPr>
          <w:rFonts w:ascii="Arial" w:hAnsi="Arial" w:cs="Arial"/>
          <w:color w:val="000000"/>
        </w:rPr>
        <w:t xml:space="preserve">, presentes de um lado </w:t>
      </w:r>
      <w:r w:rsidRPr="00FD7A6F">
        <w:rPr>
          <w:rFonts w:ascii="Arial" w:hAnsi="Arial" w:cs="Arial"/>
          <w:bCs/>
        </w:rPr>
        <w:t xml:space="preserve">o </w:t>
      </w:r>
      <w:r w:rsidRPr="00FD7A6F">
        <w:rPr>
          <w:rFonts w:ascii="Arial" w:hAnsi="Arial" w:cs="Arial"/>
          <w:b/>
          <w:bCs/>
        </w:rPr>
        <w:t>MUNICÍPIO DE CALMON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CALMON</w:t>
      </w:r>
      <w:r w:rsidRPr="00FD7A6F">
        <w:rPr>
          <w:rFonts w:ascii="Arial" w:hAnsi="Arial" w:cs="Arial"/>
        </w:rPr>
        <w:t xml:space="preserve">, com sede na Rua Miguel </w:t>
      </w:r>
      <w:proofErr w:type="spellStart"/>
      <w:r w:rsidRPr="00FD7A6F">
        <w:rPr>
          <w:rFonts w:ascii="Arial" w:hAnsi="Arial" w:cs="Arial"/>
        </w:rPr>
        <w:t>Dzmann</w:t>
      </w:r>
      <w:proofErr w:type="spellEnd"/>
      <w:r w:rsidRPr="00FD7A6F">
        <w:rPr>
          <w:rFonts w:ascii="Arial" w:hAnsi="Arial" w:cs="Arial"/>
        </w:rPr>
        <w:t xml:space="preserve">, nº 315, Centro, Calmon/SC, inscrita no CNPJ sob o nº 95.949.806/0001-37, neste ato representado pelo Senhor Prefeito Municipal,  </w:t>
      </w:r>
      <w:r w:rsidR="00BB1727">
        <w:rPr>
          <w:rFonts w:ascii="Arial" w:hAnsi="Arial" w:cs="Arial"/>
          <w:b/>
          <w:bCs/>
        </w:rPr>
        <w:t>HELIO MARCELO OLENKA</w:t>
      </w:r>
      <w:r w:rsidRPr="00FD7A6F">
        <w:rPr>
          <w:rFonts w:ascii="Arial" w:hAnsi="Arial" w:cs="Arial"/>
          <w:bCs/>
        </w:rPr>
        <w:t xml:space="preserve">, </w:t>
      </w:r>
      <w:r w:rsidRPr="00FD7A6F">
        <w:rPr>
          <w:rFonts w:ascii="Arial" w:hAnsi="Arial" w:cs="Arial"/>
        </w:rPr>
        <w:t>nacionalidade, estado civil,</w:t>
      </w:r>
      <w:r>
        <w:rPr>
          <w:rFonts w:ascii="Arial" w:hAnsi="Arial" w:cs="Arial"/>
        </w:rPr>
        <w:t xml:space="preserve"> profissão, inscrito no CPF sob </w:t>
      </w:r>
      <w:r w:rsidRPr="00FD7A6F">
        <w:rPr>
          <w:rFonts w:ascii="Arial" w:hAnsi="Arial" w:cs="Arial"/>
        </w:rPr>
        <w:t>n º</w:t>
      </w:r>
      <w:r>
        <w:rPr>
          <w:rFonts w:ascii="Arial" w:hAnsi="Arial" w:cs="Arial"/>
        </w:rPr>
        <w:t>...........</w:t>
      </w:r>
      <w:r w:rsidRPr="00FD7A6F">
        <w:rPr>
          <w:rFonts w:ascii="Arial" w:hAnsi="Arial" w:cs="Arial"/>
        </w:rPr>
        <w:t xml:space="preserve">, residente e domiciliado nesta cidade de Calmon,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xml:space="preserve">, firmam a presente ATA DE REGISTRO DE PREÇOS, referente ao </w:t>
      </w:r>
      <w:r w:rsidRPr="00FD7A6F">
        <w:rPr>
          <w:rFonts w:ascii="Arial" w:hAnsi="Arial" w:cs="Arial"/>
          <w:b/>
          <w:color w:val="000000"/>
        </w:rPr>
        <w:t xml:space="preserve">Processo Licitatório nº </w:t>
      </w:r>
      <w:r w:rsidR="00902198">
        <w:rPr>
          <w:rFonts w:ascii="Arial" w:hAnsi="Arial" w:cs="Arial"/>
          <w:b/>
          <w:color w:val="000000"/>
        </w:rPr>
        <w:t>55/2021</w:t>
      </w:r>
      <w:r w:rsidRPr="00FD7A6F">
        <w:rPr>
          <w:rFonts w:ascii="Arial" w:hAnsi="Arial" w:cs="Arial"/>
          <w:color w:val="000000"/>
        </w:rPr>
        <w:t xml:space="preserve">, </w:t>
      </w:r>
      <w:r w:rsidRPr="00FD7A6F">
        <w:rPr>
          <w:rFonts w:ascii="Arial" w:hAnsi="Arial" w:cs="Arial"/>
          <w:b/>
          <w:color w:val="000000"/>
        </w:rPr>
        <w:t xml:space="preserve">PREGÃO PRESENCIAL Nº </w:t>
      </w:r>
      <w:r w:rsidR="00902198">
        <w:rPr>
          <w:rFonts w:ascii="Arial" w:hAnsi="Arial" w:cs="Arial"/>
          <w:b/>
          <w:color w:val="000000"/>
        </w:rPr>
        <w:t>24/2021</w:t>
      </w:r>
      <w:r w:rsidRPr="00FD7A6F">
        <w:rPr>
          <w:rFonts w:ascii="Arial" w:hAnsi="Arial" w:cs="Arial"/>
          <w:color w:val="000000"/>
        </w:rPr>
        <w:t xml:space="preserve"> para REGISTRO DE PREÇOS visando atender as necessidades da Prefeitura Municipal de Calmon, nos termos da Lei nº 8.666/93 e alterações subsequentes, Lei nº 10.520/02 e alterações posteriores</w:t>
      </w:r>
      <w:r w:rsidRPr="00FD7A6F">
        <w:rPr>
          <w:rFonts w:ascii="Arial" w:hAnsi="Arial" w:cs="Arial"/>
        </w:rPr>
        <w:t>, Decreto Municipal nº 016/2017 e demais legislações aplicáveis.</w:t>
      </w:r>
    </w:p>
    <w:p w14:paraId="37BE4E85" w14:textId="77777777" w:rsidR="002126EA" w:rsidRPr="00FD7A6F" w:rsidRDefault="002126EA" w:rsidP="002126EA">
      <w:pPr>
        <w:spacing w:line="240" w:lineRule="auto"/>
        <w:rPr>
          <w:rFonts w:ascii="Arial" w:hAnsi="Arial" w:cs="Arial"/>
        </w:rPr>
      </w:pPr>
    </w:p>
    <w:p w14:paraId="1AD70BE0"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 - DO OBJETO</w:t>
      </w:r>
    </w:p>
    <w:p w14:paraId="66B9D4F5" w14:textId="0CBBB6E4" w:rsidR="002126EA" w:rsidRPr="00A27A53" w:rsidRDefault="002126EA" w:rsidP="00B94CD2">
      <w:pPr>
        <w:pStyle w:val="Ttulo2"/>
        <w:numPr>
          <w:ilvl w:val="0"/>
          <w:numId w:val="1"/>
        </w:numPr>
        <w:suppressAutoHyphens/>
        <w:overflowPunct w:val="0"/>
        <w:spacing w:before="0" w:after="0" w:line="240" w:lineRule="auto"/>
        <w:rPr>
          <w:sz w:val="22"/>
          <w:szCs w:val="22"/>
        </w:rPr>
      </w:pPr>
      <w:r w:rsidRPr="00A27A53">
        <w:t xml:space="preserve">1. </w:t>
      </w:r>
      <w:r w:rsidRPr="00FD7A6F">
        <w:t xml:space="preserve">O objeto da presente Ata é o </w:t>
      </w:r>
    </w:p>
    <w:p w14:paraId="022BA0E9" w14:textId="77777777" w:rsidR="002126EA" w:rsidRPr="00FD7A6F" w:rsidRDefault="002126EA" w:rsidP="002126EA">
      <w:pPr>
        <w:pStyle w:val="Corpodetextorecuado"/>
        <w:numPr>
          <w:ilvl w:val="0"/>
          <w:numId w:val="1"/>
        </w:numPr>
        <w:spacing w:line="240" w:lineRule="auto"/>
        <w:ind w:left="0" w:firstLine="0"/>
        <w:rPr>
          <w:b/>
          <w:color w:val="000000"/>
          <w:sz w:val="22"/>
          <w:szCs w:val="22"/>
        </w:rPr>
      </w:pPr>
      <w:r w:rsidRPr="00FD7A6F">
        <w:rPr>
          <w:b/>
          <w:color w:val="000000"/>
          <w:sz w:val="22"/>
          <w:szCs w:val="22"/>
        </w:rPr>
        <w:t>ITEM...</w:t>
      </w:r>
    </w:p>
    <w:p w14:paraId="5EC8BF51" w14:textId="77777777" w:rsidR="002126EA" w:rsidRPr="00FD7A6F" w:rsidRDefault="002126EA" w:rsidP="002126EA">
      <w:pPr>
        <w:pStyle w:val="Corpodetextorecuado"/>
        <w:numPr>
          <w:ilvl w:val="0"/>
          <w:numId w:val="1"/>
        </w:numPr>
        <w:spacing w:line="240" w:lineRule="auto"/>
        <w:ind w:left="0" w:firstLine="0"/>
        <w:rPr>
          <w:b/>
          <w:color w:val="000000"/>
          <w:sz w:val="22"/>
          <w:szCs w:val="22"/>
        </w:rPr>
      </w:pPr>
    </w:p>
    <w:p w14:paraId="56607ADE" w14:textId="77777777" w:rsidR="002126EA" w:rsidRPr="00FD7A6F" w:rsidRDefault="002126EA" w:rsidP="002126EA">
      <w:pPr>
        <w:pStyle w:val="Standard"/>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4E566B77" w14:textId="77777777" w:rsidR="002126EA" w:rsidRPr="00FD7A6F" w:rsidRDefault="002126EA" w:rsidP="002126EA">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6465A5BF"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2A947158"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1BCD1875" w14:textId="77777777" w:rsidR="002126EA" w:rsidRPr="00FD7A6F" w:rsidRDefault="002126EA" w:rsidP="002126EA">
      <w:pPr>
        <w:pStyle w:val="Standard"/>
        <w:numPr>
          <w:ilvl w:val="0"/>
          <w:numId w:val="25"/>
        </w:numPr>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6301207" w14:textId="77777777" w:rsidR="002126EA" w:rsidRPr="00FD7A6F" w:rsidRDefault="002126EA" w:rsidP="002126EA">
      <w:pPr>
        <w:pStyle w:val="WW-Corpodetexto3"/>
        <w:widowControl/>
        <w:spacing w:line="240" w:lineRule="auto"/>
        <w:rPr>
          <w:rFonts w:ascii="Arial" w:hAnsi="Arial" w:cs="Arial"/>
          <w:sz w:val="22"/>
          <w:szCs w:val="22"/>
        </w:rPr>
      </w:pPr>
    </w:p>
    <w:p w14:paraId="1D306200" w14:textId="77777777" w:rsidR="002126EA" w:rsidRPr="00FD7A6F" w:rsidRDefault="002126EA" w:rsidP="002126EA">
      <w:pPr>
        <w:pStyle w:val="WW-Corpodetexto3"/>
        <w:widowControl/>
        <w:numPr>
          <w:ilvl w:val="0"/>
          <w:numId w:val="1"/>
        </w:numPr>
        <w:spacing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642C4A1A" w14:textId="77777777" w:rsidR="002126EA" w:rsidRPr="00FD7A6F" w:rsidRDefault="002126EA" w:rsidP="002126EA">
      <w:pPr>
        <w:pStyle w:val="Corpodotexto"/>
        <w:numPr>
          <w:ilvl w:val="0"/>
          <w:numId w:val="1"/>
        </w:numPr>
        <w:spacing w:after="0" w:line="240" w:lineRule="auto"/>
        <w:rPr>
          <w:sz w:val="22"/>
          <w:szCs w:val="22"/>
        </w:rPr>
      </w:pPr>
    </w:p>
    <w:p w14:paraId="1223B8D1"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II - DO PREÇO</w:t>
      </w:r>
    </w:p>
    <w:p w14:paraId="7F75D694"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66B5F5DB" w14:textId="77777777" w:rsidR="002126EA" w:rsidRPr="00FD7A6F" w:rsidRDefault="002126EA" w:rsidP="002126EA">
      <w:pPr>
        <w:pStyle w:val="Padro"/>
        <w:numPr>
          <w:ilvl w:val="0"/>
          <w:numId w:val="1"/>
        </w:numPr>
        <w:spacing w:after="0" w:line="240" w:lineRule="auto"/>
        <w:ind w:left="0" w:firstLine="0"/>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w:t>
      </w:r>
      <w:r w:rsidRPr="00FD7A6F">
        <w:rPr>
          <w:rFonts w:ascii="Arial" w:hAnsi="Arial" w:cs="Arial"/>
          <w:sz w:val="22"/>
          <w:szCs w:val="22"/>
        </w:rPr>
        <w:lastRenderedPageBreak/>
        <w:t xml:space="preserve">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6DA5C9C4" w14:textId="77777777" w:rsidR="002126EA" w:rsidRPr="00FD7A6F" w:rsidRDefault="002126EA" w:rsidP="002126EA">
      <w:pPr>
        <w:pStyle w:val="Padro"/>
        <w:numPr>
          <w:ilvl w:val="0"/>
          <w:numId w:val="1"/>
        </w:numPr>
        <w:spacing w:after="0" w:line="240" w:lineRule="auto"/>
        <w:ind w:left="431" w:hanging="431"/>
        <w:rPr>
          <w:rFonts w:ascii="Arial" w:hAnsi="Arial" w:cs="Arial"/>
          <w:b/>
          <w:color w:val="000000"/>
          <w:sz w:val="22"/>
          <w:szCs w:val="22"/>
        </w:rPr>
      </w:pPr>
    </w:p>
    <w:p w14:paraId="0C3A6409"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371C5C40" w14:textId="77777777" w:rsidR="002126EA" w:rsidRPr="00FD7A6F" w:rsidRDefault="002126EA" w:rsidP="002126EA">
      <w:pPr>
        <w:pStyle w:val="Padro"/>
        <w:numPr>
          <w:ilvl w:val="0"/>
          <w:numId w:val="1"/>
        </w:numPr>
        <w:spacing w:after="0" w:line="240" w:lineRule="auto"/>
        <w:ind w:left="0" w:firstLine="0"/>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560BD8D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sz w:val="22"/>
          <w:szCs w:val="22"/>
        </w:rPr>
        <w:t xml:space="preserve">2.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1F89B467"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00DA8B2B"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5B19A97E"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02881B73"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3A91AD18"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01AA52E8"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IV - DOS PRAZOS</w:t>
      </w:r>
    </w:p>
    <w:p w14:paraId="7E3B48F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436A74B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660D293C"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21F3D3F1"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V - DOS PAGAMENTOS</w:t>
      </w:r>
    </w:p>
    <w:p w14:paraId="221682AB" w14:textId="77777777" w:rsidR="002126EA" w:rsidRPr="00FD7A6F" w:rsidRDefault="002126EA" w:rsidP="002126EA">
      <w:pPr>
        <w:pStyle w:val="Corpodotexto"/>
        <w:numPr>
          <w:ilvl w:val="0"/>
          <w:numId w:val="1"/>
        </w:numPr>
        <w:spacing w:after="0" w:line="240" w:lineRule="auto"/>
        <w:ind w:left="0" w:firstLine="0"/>
        <w:rPr>
          <w:sz w:val="22"/>
          <w:szCs w:val="22"/>
        </w:rPr>
      </w:pPr>
      <w:r w:rsidRPr="00FD7A6F">
        <w:rPr>
          <w:b/>
          <w:color w:val="000000"/>
          <w:sz w:val="22"/>
          <w:szCs w:val="22"/>
        </w:rPr>
        <w:t xml:space="preserve">1. </w:t>
      </w:r>
      <w:r w:rsidRPr="00FD7A6F">
        <w:rPr>
          <w:sz w:val="22"/>
          <w:szCs w:val="22"/>
        </w:rPr>
        <w:t xml:space="preserve">Os pagamentos serão efetuados em até </w:t>
      </w:r>
      <w:r w:rsidRPr="00FD7A6F">
        <w:rPr>
          <w:b/>
          <w:bCs/>
          <w:sz w:val="22"/>
          <w:szCs w:val="22"/>
        </w:rPr>
        <w:t>30 (trinta) dias</w:t>
      </w:r>
      <w:r w:rsidRPr="00FD7A6F">
        <w:rPr>
          <w:bCs/>
          <w:sz w:val="22"/>
          <w:szCs w:val="22"/>
        </w:rPr>
        <w:t>,</w:t>
      </w:r>
      <w:r w:rsidRPr="00FD7A6F">
        <w:rPr>
          <w:b/>
          <w:bCs/>
          <w:sz w:val="22"/>
          <w:szCs w:val="22"/>
        </w:rPr>
        <w:t xml:space="preserve"> </w:t>
      </w:r>
      <w:r w:rsidRPr="00FD7A6F">
        <w:rPr>
          <w:sz w:val="22"/>
          <w:szCs w:val="22"/>
        </w:rPr>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549FA3D9" w14:textId="77777777" w:rsidR="002126EA" w:rsidRPr="00FD7A6F" w:rsidRDefault="002126EA" w:rsidP="002126EA">
      <w:pPr>
        <w:pStyle w:val="Corpodetextorecuado"/>
        <w:numPr>
          <w:ilvl w:val="0"/>
          <w:numId w:val="1"/>
        </w:numPr>
        <w:spacing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0B5DB1D9"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247C8888"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VI - DA CONTRATAÇÃO</w:t>
      </w:r>
    </w:p>
    <w:p w14:paraId="588E93CF"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w:t>
      </w:r>
      <w:r w:rsidRPr="00FD7A6F">
        <w:rPr>
          <w:rFonts w:ascii="Arial" w:hAnsi="Arial" w:cs="Arial"/>
          <w:color w:val="000000"/>
          <w:sz w:val="22"/>
          <w:szCs w:val="22"/>
        </w:rPr>
        <w:lastRenderedPageBreak/>
        <w:t>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70C9543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Lei  nº</w:t>
      </w:r>
      <w:proofErr w:type="gramEnd"/>
      <w:r w:rsidRPr="00FD7A6F">
        <w:rPr>
          <w:rFonts w:ascii="Arial" w:hAnsi="Arial" w:cs="Arial"/>
          <w:color w:val="000000"/>
          <w:sz w:val="22"/>
          <w:szCs w:val="22"/>
        </w:rPr>
        <w:t xml:space="preserve"> 8.666/93.</w:t>
      </w:r>
    </w:p>
    <w:p w14:paraId="76B006D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5A041A22"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pelo Departamento de Compras do MUNICÍPIO até para outros órgãos da Administração Pública Municipal.</w:t>
      </w:r>
    </w:p>
    <w:p w14:paraId="6A6B8010"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91CCD5D"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20FF43AD"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p>
    <w:p w14:paraId="7BD403FC" w14:textId="77777777" w:rsidR="002126EA" w:rsidRPr="00FD7A6F" w:rsidRDefault="002126EA" w:rsidP="002126EA">
      <w:pPr>
        <w:pStyle w:val="Padro"/>
        <w:spacing w:after="0" w:line="240" w:lineRule="auto"/>
        <w:rPr>
          <w:rFonts w:ascii="Arial" w:hAnsi="Arial" w:cs="Arial"/>
          <w:b/>
          <w:color w:val="000000"/>
          <w:sz w:val="22"/>
          <w:szCs w:val="22"/>
        </w:rPr>
      </w:pPr>
      <w:r w:rsidRPr="00FD7A6F">
        <w:rPr>
          <w:rFonts w:ascii="Arial" w:hAnsi="Arial" w:cs="Arial"/>
          <w:b/>
          <w:color w:val="000000"/>
          <w:sz w:val="22"/>
          <w:szCs w:val="22"/>
        </w:rPr>
        <w:t>CLÁUSULA VII - DA ENTREGA</w:t>
      </w:r>
    </w:p>
    <w:p w14:paraId="0FA9C6F9" w14:textId="77777777" w:rsidR="002126EA" w:rsidRPr="00FD7A6F" w:rsidRDefault="002126EA" w:rsidP="002126EA">
      <w:pPr>
        <w:pStyle w:val="Padro"/>
        <w:spacing w:after="0" w:line="240" w:lineRule="auto"/>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7F42EBA3" w14:textId="77777777" w:rsidR="002126EA" w:rsidRPr="00FD7A6F" w:rsidRDefault="002126EA" w:rsidP="002126EA">
      <w:pPr>
        <w:pStyle w:val="Standard"/>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4556BA5C" w14:textId="77777777" w:rsidR="002126EA" w:rsidRPr="00FD7A6F" w:rsidRDefault="002126EA" w:rsidP="002126EA">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nº 8.666/93 e a alterações subsequentes, Lei nº 10.520/02, e alterações posteriores, Decreto Municipal nº 016/2017 e demais legislações aplicáveis.</w:t>
      </w:r>
    </w:p>
    <w:p w14:paraId="2B3835DD"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p>
    <w:p w14:paraId="26771BFB"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4279249B"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3C7E1F88"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4D8C7A59"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 xml:space="preserve">or atraso superior a 5 (cinco) dias da entrega do objeto, fica o fornecedor sujeito a multa de 1% (um por cento) por cento por dia de atraso, incidente sobre o valor total da Nota de Empenho a ser calculado desde o sexto dia de </w:t>
      </w:r>
      <w:r w:rsidRPr="00FD7A6F">
        <w:rPr>
          <w:rFonts w:ascii="Arial" w:hAnsi="Arial" w:cs="Arial"/>
          <w:color w:val="000000"/>
          <w:sz w:val="22"/>
          <w:szCs w:val="22"/>
        </w:rPr>
        <w:lastRenderedPageBreak/>
        <w:t>atraso até o efetivo cumprimento da obrigação, limitado a trinta dias;</w:t>
      </w:r>
    </w:p>
    <w:p w14:paraId="213E8F49"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780BAD05" w14:textId="77777777" w:rsidR="002126EA" w:rsidRPr="00FD7A6F" w:rsidRDefault="002126EA" w:rsidP="002126EA">
      <w:pPr>
        <w:pStyle w:val="Padro"/>
        <w:numPr>
          <w:ilvl w:val="0"/>
          <w:numId w:val="10"/>
        </w:numPr>
        <w:spacing w:after="0" w:line="240" w:lineRule="auto"/>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72F9A04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6D86F9F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nº 8.666/93, com as alterações nela introduzidas pela Lei Federal </w:t>
      </w:r>
      <w:proofErr w:type="gramStart"/>
      <w:r w:rsidRPr="00FD7A6F">
        <w:rPr>
          <w:rFonts w:ascii="Arial" w:hAnsi="Arial" w:cs="Arial"/>
          <w:color w:val="000000"/>
          <w:sz w:val="22"/>
          <w:szCs w:val="22"/>
        </w:rPr>
        <w:t>nº  8.883</w:t>
      </w:r>
      <w:proofErr w:type="gramEnd"/>
      <w:r w:rsidRPr="00FD7A6F">
        <w:rPr>
          <w:rFonts w:ascii="Arial" w:hAnsi="Arial" w:cs="Arial"/>
          <w:color w:val="000000"/>
          <w:sz w:val="22"/>
          <w:szCs w:val="22"/>
        </w:rPr>
        <w:t>/94</w:t>
      </w:r>
    </w:p>
    <w:p w14:paraId="6E2F8244"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 nº 8666/93, conforme segue:</w:t>
      </w:r>
    </w:p>
    <w:p w14:paraId="2FA56450"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77062368"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41893E86" w14:textId="77777777" w:rsidR="002126EA" w:rsidRPr="00FD7A6F" w:rsidRDefault="002126EA" w:rsidP="002126EA">
      <w:pPr>
        <w:pStyle w:val="Padro"/>
        <w:numPr>
          <w:ilvl w:val="0"/>
          <w:numId w:val="11"/>
        </w:numPr>
        <w:spacing w:after="0" w:line="240" w:lineRule="auto"/>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49306A54"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p>
    <w:p w14:paraId="616BF593"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IX - DA RESCISÃO CONTRATUAL</w:t>
      </w:r>
    </w:p>
    <w:p w14:paraId="05B8F92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nº 8666/93.</w:t>
      </w:r>
    </w:p>
    <w:p w14:paraId="243BCEA0"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nº 8666/93 e no Código de Defesa do Consumidor (Lei nº 8078/90).</w:t>
      </w:r>
    </w:p>
    <w:p w14:paraId="2572881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nº 8666/93.</w:t>
      </w:r>
    </w:p>
    <w:p w14:paraId="35DBF4DC" w14:textId="77777777" w:rsidR="002126EA" w:rsidRPr="00FD7A6F" w:rsidRDefault="002126EA" w:rsidP="002126EA">
      <w:pPr>
        <w:pStyle w:val="Padro"/>
        <w:numPr>
          <w:ilvl w:val="0"/>
          <w:numId w:val="1"/>
        </w:numPr>
        <w:spacing w:after="0" w:line="240" w:lineRule="auto"/>
        <w:rPr>
          <w:rFonts w:ascii="Arial" w:hAnsi="Arial" w:cs="Arial"/>
          <w:color w:val="000000"/>
          <w:sz w:val="22"/>
          <w:szCs w:val="22"/>
        </w:rPr>
      </w:pPr>
    </w:p>
    <w:p w14:paraId="524D643A" w14:textId="77777777" w:rsidR="002126EA" w:rsidRPr="00FD7A6F" w:rsidRDefault="002126EA" w:rsidP="002126EA">
      <w:pPr>
        <w:pStyle w:val="Padro"/>
        <w:numPr>
          <w:ilvl w:val="0"/>
          <w:numId w:val="1"/>
        </w:numPr>
        <w:spacing w:after="0" w:line="240" w:lineRule="auto"/>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7E0AE9C5"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03B72F91" w14:textId="77777777" w:rsidR="002126EA" w:rsidRPr="00FD7A6F" w:rsidRDefault="002126EA" w:rsidP="002126EA">
      <w:pPr>
        <w:pStyle w:val="Padro"/>
        <w:numPr>
          <w:ilvl w:val="0"/>
          <w:numId w:val="12"/>
        </w:numPr>
        <w:spacing w:after="0" w:line="240" w:lineRule="auto"/>
        <w:rPr>
          <w:rFonts w:ascii="Arial" w:hAnsi="Arial" w:cs="Arial"/>
          <w:color w:val="000000"/>
          <w:sz w:val="22"/>
          <w:szCs w:val="22"/>
        </w:rPr>
      </w:pPr>
      <w:r w:rsidRPr="00FD7A6F">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w:t>
      </w:r>
      <w:r w:rsidRPr="00FD7A6F">
        <w:rPr>
          <w:rFonts w:ascii="Arial" w:hAnsi="Arial" w:cs="Arial"/>
          <w:color w:val="000000"/>
          <w:sz w:val="22"/>
          <w:szCs w:val="22"/>
        </w:rPr>
        <w:lastRenderedPageBreak/>
        <w:t>aceitável; quando o fornecedor der causa à rescisão administrativa de contrato decorrente do Registro de Preços por um dos motivos constantes no artigo 78, da Lei nº 8666/93 e alterações posteriores, assegurado o contraditório e a ampla defesa</w:t>
      </w:r>
    </w:p>
    <w:p w14:paraId="25A8910A" w14:textId="77777777" w:rsidR="002126EA" w:rsidRPr="00FD7A6F" w:rsidRDefault="002126EA" w:rsidP="002126EA">
      <w:pPr>
        <w:pStyle w:val="Padro"/>
        <w:numPr>
          <w:ilvl w:val="0"/>
          <w:numId w:val="12"/>
        </w:numPr>
        <w:spacing w:after="0" w:line="240" w:lineRule="auto"/>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4ED0EB6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A solicitação do cancelamento do preço registrado deverá ser formulada por escrito ao Departamento de Compras e Licitações, facultado à Administração a aplicação das sanções previstas neste Edital, caso não aceitas as razões do pedido.</w:t>
      </w:r>
    </w:p>
    <w:p w14:paraId="3FE4705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39B5A459"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086ECAC5"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1D659247"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5CA975CC"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6C19024D" w14:textId="77777777" w:rsidR="002126EA" w:rsidRPr="00FD7A6F" w:rsidRDefault="002126EA" w:rsidP="002126EA">
      <w:pPr>
        <w:pStyle w:val="Padro"/>
        <w:numPr>
          <w:ilvl w:val="0"/>
          <w:numId w:val="1"/>
        </w:numPr>
        <w:spacing w:after="0" w:line="240" w:lineRule="auto"/>
        <w:ind w:left="0" w:firstLine="0"/>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167A3318" w14:textId="77777777" w:rsidR="002126EA" w:rsidRPr="00FD7A6F" w:rsidRDefault="002126EA" w:rsidP="002126EA">
      <w:pPr>
        <w:pStyle w:val="Padro"/>
        <w:spacing w:after="0" w:line="240" w:lineRule="auto"/>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 Municipais, do Fundo Municipal de Saúde, e do Fundo Municipal de Assistência Social;</w:t>
      </w:r>
    </w:p>
    <w:p w14:paraId="6906E194"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4808DE01"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1739B424"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1BC09283"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5C15F5E"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p>
    <w:p w14:paraId="26746055" w14:textId="77777777" w:rsidR="002126EA" w:rsidRPr="00FD7A6F" w:rsidRDefault="002126EA" w:rsidP="002126EA">
      <w:pPr>
        <w:pStyle w:val="Padro"/>
        <w:numPr>
          <w:ilvl w:val="0"/>
          <w:numId w:val="1"/>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59A065C8" w14:textId="51F6F920"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902198">
        <w:rPr>
          <w:rFonts w:ascii="Arial" w:hAnsi="Arial" w:cs="Arial"/>
          <w:color w:val="000000"/>
          <w:sz w:val="22"/>
          <w:szCs w:val="22"/>
        </w:rPr>
        <w:t>24/2021</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796D9FBD" w14:textId="77777777" w:rsidR="002126EA" w:rsidRPr="00FD7A6F" w:rsidRDefault="002126EA" w:rsidP="002126EA">
      <w:pPr>
        <w:pStyle w:val="Padro"/>
        <w:numPr>
          <w:ilvl w:val="0"/>
          <w:numId w:val="1"/>
        </w:numPr>
        <w:spacing w:after="0" w:line="240" w:lineRule="auto"/>
        <w:ind w:left="0" w:firstLine="0"/>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nº 8.666/93 e suas alterações posteriores. Subsidiariamente, aplicar-se-ão os princípios gerais do Direito.</w:t>
      </w:r>
    </w:p>
    <w:p w14:paraId="7D96200D" w14:textId="77777777" w:rsidR="002126EA" w:rsidRPr="00FD7A6F" w:rsidRDefault="002126EA" w:rsidP="002126EA">
      <w:pPr>
        <w:pStyle w:val="Padro"/>
        <w:numPr>
          <w:ilvl w:val="0"/>
          <w:numId w:val="1"/>
        </w:numPr>
        <w:spacing w:after="0" w:line="240" w:lineRule="auto"/>
        <w:jc w:val="right"/>
        <w:rPr>
          <w:rFonts w:ascii="Arial" w:hAnsi="Arial" w:cs="Arial"/>
          <w:color w:val="000000"/>
          <w:sz w:val="22"/>
          <w:szCs w:val="22"/>
        </w:rPr>
      </w:pPr>
    </w:p>
    <w:p w14:paraId="03587F73" w14:textId="77777777" w:rsidR="002126EA" w:rsidRPr="00FD7A6F" w:rsidRDefault="002126EA" w:rsidP="002126EA">
      <w:pPr>
        <w:pStyle w:val="Padro"/>
        <w:numPr>
          <w:ilvl w:val="0"/>
          <w:numId w:val="1"/>
        </w:numPr>
        <w:spacing w:after="0" w:line="240" w:lineRule="auto"/>
        <w:jc w:val="right"/>
        <w:rPr>
          <w:rFonts w:ascii="Arial" w:hAnsi="Arial" w:cs="Arial"/>
          <w:color w:val="000000"/>
          <w:sz w:val="22"/>
          <w:szCs w:val="22"/>
        </w:rPr>
      </w:pPr>
      <w:r w:rsidRPr="00FD7A6F">
        <w:rPr>
          <w:rFonts w:ascii="Arial" w:hAnsi="Arial" w:cs="Arial"/>
          <w:color w:val="000000"/>
          <w:sz w:val="22"/>
          <w:szCs w:val="22"/>
        </w:rPr>
        <w:t xml:space="preserve">Calmon, SC, ...... de .......... de </w:t>
      </w:r>
      <w:r w:rsidR="00D43BAF">
        <w:rPr>
          <w:rFonts w:ascii="Arial" w:hAnsi="Arial" w:cs="Arial"/>
          <w:color w:val="000000"/>
          <w:sz w:val="22"/>
          <w:szCs w:val="22"/>
        </w:rPr>
        <w:t>2021</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3"/>
        <w:gridCol w:w="4251"/>
      </w:tblGrid>
      <w:tr w:rsidR="002126EA" w:rsidRPr="00FD7A6F" w14:paraId="63CD378C" w14:textId="77777777" w:rsidTr="005E14E9">
        <w:tc>
          <w:tcPr>
            <w:tcW w:w="4318" w:type="dxa"/>
            <w:tcBorders>
              <w:top w:val="nil"/>
              <w:left w:val="nil"/>
              <w:bottom w:val="nil"/>
              <w:right w:val="nil"/>
            </w:tcBorders>
            <w:shd w:val="clear" w:color="auto" w:fill="FFFFFF"/>
          </w:tcPr>
          <w:p w14:paraId="751E0177" w14:textId="77777777" w:rsidR="002126EA" w:rsidRPr="00FD7A6F" w:rsidRDefault="002126EA" w:rsidP="002126EA">
            <w:pPr>
              <w:numPr>
                <w:ilvl w:val="0"/>
                <w:numId w:val="1"/>
              </w:numPr>
              <w:suppressAutoHyphens/>
              <w:overflowPunct w:val="0"/>
              <w:spacing w:line="240" w:lineRule="auto"/>
              <w:jc w:val="center"/>
              <w:rPr>
                <w:rFonts w:ascii="Arial" w:hAnsi="Arial" w:cs="Arial"/>
                <w:b/>
                <w:bCs/>
              </w:rPr>
            </w:pPr>
          </w:p>
        </w:tc>
        <w:tc>
          <w:tcPr>
            <w:tcW w:w="4318" w:type="dxa"/>
            <w:tcBorders>
              <w:top w:val="nil"/>
              <w:left w:val="nil"/>
              <w:bottom w:val="nil"/>
              <w:right w:val="nil"/>
            </w:tcBorders>
            <w:shd w:val="clear" w:color="auto" w:fill="FFFFFF"/>
          </w:tcPr>
          <w:p w14:paraId="1B2B3642" w14:textId="77777777" w:rsidR="002126EA" w:rsidRPr="00FD7A6F" w:rsidRDefault="002126EA" w:rsidP="002126EA">
            <w:pPr>
              <w:numPr>
                <w:ilvl w:val="0"/>
                <w:numId w:val="1"/>
              </w:numPr>
              <w:suppressAutoHyphens/>
              <w:overflowPunct w:val="0"/>
              <w:snapToGrid w:val="0"/>
              <w:spacing w:line="240" w:lineRule="auto"/>
              <w:jc w:val="center"/>
              <w:rPr>
                <w:rFonts w:ascii="Arial" w:hAnsi="Arial" w:cs="Arial"/>
                <w:b/>
              </w:rPr>
            </w:pPr>
          </w:p>
        </w:tc>
      </w:tr>
      <w:tr w:rsidR="002126EA" w:rsidRPr="00FD7A6F" w14:paraId="25FCB4EC" w14:textId="77777777" w:rsidTr="005E14E9">
        <w:tc>
          <w:tcPr>
            <w:tcW w:w="4318" w:type="dxa"/>
            <w:tcBorders>
              <w:top w:val="nil"/>
              <w:left w:val="nil"/>
              <w:bottom w:val="nil"/>
              <w:right w:val="nil"/>
            </w:tcBorders>
            <w:shd w:val="clear" w:color="auto" w:fill="FFFFFF"/>
          </w:tcPr>
          <w:p w14:paraId="52D8F131" w14:textId="77777777" w:rsidR="002126EA" w:rsidRPr="00FD7A6F" w:rsidRDefault="002126EA" w:rsidP="002126EA">
            <w:pPr>
              <w:numPr>
                <w:ilvl w:val="0"/>
                <w:numId w:val="1"/>
              </w:numPr>
              <w:suppressAutoHyphens/>
              <w:overflowPunct w:val="0"/>
              <w:spacing w:line="240" w:lineRule="auto"/>
              <w:jc w:val="center"/>
              <w:rPr>
                <w:rFonts w:ascii="Arial" w:hAnsi="Arial" w:cs="Arial"/>
                <w:b/>
                <w:bCs/>
              </w:rPr>
            </w:pPr>
            <w:r w:rsidRPr="00FD7A6F">
              <w:rPr>
                <w:rFonts w:ascii="Arial" w:hAnsi="Arial" w:cs="Arial"/>
                <w:b/>
                <w:bCs/>
              </w:rPr>
              <w:lastRenderedPageBreak/>
              <w:t>MUNICÍPIO DE CALMON</w:t>
            </w:r>
          </w:p>
          <w:p w14:paraId="67A9BDE3" w14:textId="77777777" w:rsidR="002126EA" w:rsidRPr="00FD7A6F" w:rsidRDefault="00BB1727" w:rsidP="002126EA">
            <w:pPr>
              <w:numPr>
                <w:ilvl w:val="0"/>
                <w:numId w:val="1"/>
              </w:numPr>
              <w:suppressAutoHyphens/>
              <w:overflowPunct w:val="0"/>
              <w:spacing w:line="240" w:lineRule="auto"/>
              <w:ind w:left="0" w:firstLine="0"/>
              <w:jc w:val="center"/>
              <w:rPr>
                <w:rFonts w:ascii="Arial" w:hAnsi="Arial" w:cs="Arial"/>
                <w:b/>
                <w:bCs/>
              </w:rPr>
            </w:pPr>
            <w:r>
              <w:rPr>
                <w:rFonts w:ascii="Arial" w:hAnsi="Arial" w:cs="Arial"/>
                <w:b/>
                <w:bCs/>
              </w:rPr>
              <w:t>HELIO MARCELO OLENKA</w:t>
            </w:r>
            <w:r w:rsidR="002126EA" w:rsidRPr="00FD7A6F">
              <w:rPr>
                <w:rFonts w:ascii="Arial" w:hAnsi="Arial" w:cs="Arial"/>
                <w:b/>
                <w:bCs/>
              </w:rPr>
              <w:t xml:space="preserve"> – PREFEITO MUNICIPAL</w:t>
            </w:r>
          </w:p>
          <w:p w14:paraId="75E6AC8A" w14:textId="77777777" w:rsidR="002126EA" w:rsidRPr="00FD7A6F" w:rsidRDefault="002126EA" w:rsidP="002126EA">
            <w:pPr>
              <w:numPr>
                <w:ilvl w:val="0"/>
                <w:numId w:val="1"/>
              </w:numPr>
              <w:suppressAutoHyphens/>
              <w:overflowPunct w:val="0"/>
              <w:spacing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2D762CBC"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299EF2DA"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51D764C5"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4F41AFA9" w14:textId="77777777" w:rsidR="002126EA" w:rsidRPr="00FD7A6F" w:rsidRDefault="002126EA" w:rsidP="002126EA">
            <w:pPr>
              <w:numPr>
                <w:ilvl w:val="0"/>
                <w:numId w:val="1"/>
              </w:numPr>
              <w:suppressAutoHyphens/>
              <w:overflowPunct w:val="0"/>
              <w:spacing w:line="240" w:lineRule="auto"/>
              <w:ind w:left="0" w:firstLine="0"/>
              <w:jc w:val="center"/>
              <w:rPr>
                <w:rFonts w:ascii="Arial" w:hAnsi="Arial" w:cs="Arial"/>
                <w:b/>
              </w:rPr>
            </w:pPr>
            <w:r w:rsidRPr="00FD7A6F">
              <w:rPr>
                <w:rFonts w:ascii="Arial" w:hAnsi="Arial" w:cs="Arial"/>
                <w:b/>
              </w:rPr>
              <w:t>FORNECEDOR</w:t>
            </w:r>
          </w:p>
        </w:tc>
      </w:tr>
    </w:tbl>
    <w:p w14:paraId="6AB582FF"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506F527E"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59BC8E27" w14:textId="77777777" w:rsidR="002126EA" w:rsidRPr="00FD7A6F" w:rsidRDefault="002126EA" w:rsidP="002126EA">
      <w:pPr>
        <w:pStyle w:val="Padro"/>
        <w:numPr>
          <w:ilvl w:val="0"/>
          <w:numId w:val="1"/>
        </w:numPr>
        <w:spacing w:after="0" w:line="240" w:lineRule="auto"/>
        <w:jc w:val="center"/>
        <w:rPr>
          <w:rFonts w:ascii="Arial" w:hAnsi="Arial" w:cs="Arial"/>
          <w:b/>
          <w:color w:val="000000"/>
          <w:sz w:val="22"/>
          <w:szCs w:val="22"/>
        </w:rPr>
      </w:pPr>
    </w:p>
    <w:p w14:paraId="31A65AF7" w14:textId="77777777" w:rsidR="002126EA" w:rsidRPr="00FD7A6F" w:rsidRDefault="002126EA" w:rsidP="002126EA">
      <w:pPr>
        <w:numPr>
          <w:ilvl w:val="0"/>
          <w:numId w:val="1"/>
        </w:numPr>
        <w:suppressAutoHyphens/>
        <w:overflowPunct w:val="0"/>
        <w:spacing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55FC85AE" w14:textId="77777777" w:rsidR="002126EA" w:rsidRPr="00FD7A6F" w:rsidRDefault="002126EA" w:rsidP="002126EA">
      <w:pPr>
        <w:numPr>
          <w:ilvl w:val="0"/>
          <w:numId w:val="1"/>
        </w:numPr>
        <w:suppressAutoHyphens/>
        <w:overflowPunct w:val="0"/>
        <w:spacing w:line="240" w:lineRule="auto"/>
        <w:jc w:val="center"/>
        <w:rPr>
          <w:rFonts w:ascii="Arial" w:eastAsia="Arial Unicode MS" w:hAnsi="Arial" w:cs="Arial"/>
        </w:rPr>
      </w:pPr>
      <w:r w:rsidRPr="00FD7A6F">
        <w:rPr>
          <w:rFonts w:ascii="Arial" w:eastAsia="Arial Unicode MS" w:hAnsi="Arial" w:cs="Arial"/>
          <w:i/>
        </w:rPr>
        <w:t>Assessoria Jurídica do Município</w:t>
      </w:r>
    </w:p>
    <w:p w14:paraId="53A136C8" w14:textId="77777777" w:rsidR="002126EA" w:rsidRPr="00FD7A6F" w:rsidRDefault="002126EA" w:rsidP="002126EA">
      <w:pPr>
        <w:pStyle w:val="Ttulo6"/>
        <w:numPr>
          <w:ilvl w:val="0"/>
          <w:numId w:val="1"/>
        </w:numPr>
        <w:spacing w:line="240" w:lineRule="auto"/>
        <w:rPr>
          <w:rFonts w:ascii="Arial" w:hAnsi="Arial" w:cs="Arial"/>
          <w:sz w:val="22"/>
          <w:szCs w:val="22"/>
        </w:rPr>
      </w:pPr>
      <w:r w:rsidRPr="00FD7A6F">
        <w:rPr>
          <w:rFonts w:ascii="Arial" w:hAnsi="Arial" w:cs="Arial"/>
          <w:sz w:val="22"/>
          <w:szCs w:val="22"/>
        </w:rPr>
        <w:t>ANEXO VI</w:t>
      </w:r>
    </w:p>
    <w:p w14:paraId="6ABF76F0" w14:textId="77777777" w:rsidR="002126EA" w:rsidRDefault="002126EA" w:rsidP="002126EA">
      <w:pPr>
        <w:pStyle w:val="TextosemFormatao"/>
        <w:numPr>
          <w:ilvl w:val="0"/>
          <w:numId w:val="1"/>
        </w:numPr>
        <w:spacing w:line="240" w:lineRule="auto"/>
        <w:jc w:val="center"/>
        <w:rPr>
          <w:rFonts w:ascii="Arial" w:hAnsi="Arial" w:cs="Arial"/>
          <w:b/>
          <w:sz w:val="22"/>
          <w:szCs w:val="22"/>
        </w:rPr>
      </w:pPr>
    </w:p>
    <w:p w14:paraId="4E42BEB0" w14:textId="09A3F7CC"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PREGÃO PRESENCIAL Nº </w:t>
      </w:r>
      <w:r w:rsidR="00902198">
        <w:rPr>
          <w:rFonts w:ascii="Arial" w:hAnsi="Arial" w:cs="Arial"/>
          <w:b/>
          <w:sz w:val="22"/>
          <w:szCs w:val="22"/>
        </w:rPr>
        <w:t>24/2021</w:t>
      </w:r>
    </w:p>
    <w:p w14:paraId="719A362F" w14:textId="51ADBDD9"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902198">
        <w:rPr>
          <w:rFonts w:ascii="Arial" w:hAnsi="Arial" w:cs="Arial"/>
          <w:b/>
          <w:sz w:val="22"/>
          <w:szCs w:val="22"/>
        </w:rPr>
        <w:t>55/2021</w:t>
      </w:r>
    </w:p>
    <w:p w14:paraId="441D9785"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3E4A9944" w14:textId="77777777" w:rsidR="002126EA" w:rsidRDefault="002126EA" w:rsidP="002126EA">
      <w:pPr>
        <w:numPr>
          <w:ilvl w:val="0"/>
          <w:numId w:val="1"/>
        </w:numPr>
        <w:suppressAutoHyphens/>
        <w:overflowPunct w:val="0"/>
        <w:spacing w:line="240" w:lineRule="auto"/>
        <w:ind w:left="0" w:firstLine="0"/>
        <w:rPr>
          <w:rFonts w:ascii="Arial" w:hAnsi="Arial" w:cs="Arial"/>
          <w:b/>
          <w:u w:val="single"/>
        </w:rPr>
      </w:pPr>
    </w:p>
    <w:p w14:paraId="4EE6984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7F6C95B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03B8509F"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50F98DA5" w14:textId="77777777" w:rsidR="002126EA" w:rsidRPr="00FD7A6F" w:rsidRDefault="002126EA" w:rsidP="002126EA">
      <w:pPr>
        <w:numPr>
          <w:ilvl w:val="0"/>
          <w:numId w:val="1"/>
        </w:numPr>
        <w:suppressAutoHyphens/>
        <w:overflowPunct w:val="0"/>
        <w:spacing w:line="240" w:lineRule="auto"/>
        <w:rPr>
          <w:rFonts w:ascii="Arial" w:hAnsi="Arial" w:cs="Arial"/>
          <w:b/>
          <w:bCs/>
        </w:rPr>
      </w:pPr>
    </w:p>
    <w:p w14:paraId="10BBE164" w14:textId="77777777" w:rsidR="002126EA" w:rsidRPr="00FD7A6F" w:rsidRDefault="002126EA" w:rsidP="002126EA">
      <w:pPr>
        <w:numPr>
          <w:ilvl w:val="0"/>
          <w:numId w:val="1"/>
        </w:numPr>
        <w:suppressAutoHyphens/>
        <w:overflowPunct w:val="0"/>
        <w:spacing w:line="240" w:lineRule="auto"/>
        <w:rPr>
          <w:rFonts w:ascii="Arial" w:hAnsi="Arial" w:cs="Arial"/>
        </w:rPr>
      </w:pPr>
    </w:p>
    <w:p w14:paraId="12C262C4" w14:textId="77777777" w:rsidR="002126EA" w:rsidRPr="00FD7A6F" w:rsidRDefault="002126EA" w:rsidP="002126EA">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4653BDD6" w14:textId="77777777" w:rsidR="002126EA" w:rsidRPr="00FD7A6F" w:rsidRDefault="002126EA" w:rsidP="002126EA">
      <w:pPr>
        <w:numPr>
          <w:ilvl w:val="0"/>
          <w:numId w:val="1"/>
        </w:numPr>
        <w:suppressAutoHyphens/>
        <w:overflowPunct w:val="0"/>
        <w:spacing w:line="240" w:lineRule="auto"/>
        <w:ind w:left="0" w:firstLine="0"/>
        <w:rPr>
          <w:rFonts w:ascii="Arial" w:hAnsi="Arial" w:cs="Arial"/>
          <w:b/>
          <w:bCs/>
        </w:rPr>
      </w:pPr>
    </w:p>
    <w:p w14:paraId="15A6A345" w14:textId="77777777" w:rsidR="002126EA" w:rsidRPr="00FD7A6F" w:rsidRDefault="002126EA" w:rsidP="002126EA">
      <w:pPr>
        <w:pStyle w:val="Ttulo2"/>
        <w:numPr>
          <w:ilvl w:val="0"/>
          <w:numId w:val="1"/>
        </w:numPr>
        <w:suppressAutoHyphens/>
        <w:overflowPunct w:val="0"/>
        <w:spacing w:before="0" w:after="0" w:line="240" w:lineRule="auto"/>
        <w:ind w:left="0" w:firstLine="0"/>
        <w:rPr>
          <w:sz w:val="22"/>
          <w:szCs w:val="22"/>
        </w:rPr>
      </w:pPr>
    </w:p>
    <w:p w14:paraId="34D25074"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03654970"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portador(a) da Carteira </w:t>
      </w:r>
      <w:proofErr w:type="gramStart"/>
      <w:r w:rsidRPr="00FD7A6F">
        <w:rPr>
          <w:rFonts w:ascii="Arial" w:hAnsi="Arial" w:cs="Arial"/>
        </w:rPr>
        <w:t>de  Identidade</w:t>
      </w:r>
      <w:proofErr w:type="gramEnd"/>
      <w:r w:rsidRPr="00FD7A6F">
        <w:rPr>
          <w:rFonts w:ascii="Arial" w:hAnsi="Arial" w:cs="Arial"/>
        </w:rPr>
        <w:t xml:space="preserve"> n.º............................................ e do CPF n.º.............................................., DECLARA, para fins do disposto no inc. V do art. 27 da Lei n.º 8.666, de 21 de junho de 1993, e suas alterações, que não emprega menor de dezoito anos em trabalho noturno, perigoso ou insalubre e não emprega menor de dezesseis anos. </w:t>
      </w:r>
    </w:p>
    <w:p w14:paraId="5FBEF240"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p>
    <w:p w14:paraId="3B6073AB" w14:textId="77777777" w:rsidR="002126EA" w:rsidRPr="00FD7A6F" w:rsidRDefault="002126EA" w:rsidP="002126EA">
      <w:pPr>
        <w:numPr>
          <w:ilvl w:val="0"/>
          <w:numId w:val="1"/>
        </w:numPr>
        <w:suppressAutoHyphens/>
        <w:overflowPunct w:val="0"/>
        <w:spacing w:line="240" w:lineRule="auto"/>
        <w:ind w:left="0" w:firstLine="0"/>
        <w:rPr>
          <w:rFonts w:ascii="Arial" w:hAnsi="Arial" w:cs="Arial"/>
        </w:rPr>
      </w:pPr>
      <w:r w:rsidRPr="00FD7A6F">
        <w:rPr>
          <w:rFonts w:ascii="Arial" w:hAnsi="Arial" w:cs="Arial"/>
        </w:rPr>
        <w:t xml:space="preserve">(*Ressalva: emprega menor, a partir de quatorze anos, na condição de aprendiz (...). </w:t>
      </w:r>
    </w:p>
    <w:p w14:paraId="7E42289B" w14:textId="77777777" w:rsidR="002126EA" w:rsidRPr="00FD7A6F" w:rsidRDefault="002126EA" w:rsidP="002126EA">
      <w:pPr>
        <w:numPr>
          <w:ilvl w:val="0"/>
          <w:numId w:val="1"/>
        </w:numPr>
        <w:suppressAutoHyphens/>
        <w:overflowPunct w:val="0"/>
        <w:spacing w:line="240" w:lineRule="auto"/>
        <w:rPr>
          <w:rFonts w:ascii="Arial" w:hAnsi="Arial" w:cs="Arial"/>
        </w:rPr>
      </w:pPr>
    </w:p>
    <w:p w14:paraId="4B1CB912" w14:textId="77777777" w:rsidR="002126EA" w:rsidRPr="00FD7A6F" w:rsidRDefault="002126EA" w:rsidP="002126EA">
      <w:pPr>
        <w:numPr>
          <w:ilvl w:val="0"/>
          <w:numId w:val="1"/>
        </w:numPr>
        <w:suppressAutoHyphens/>
        <w:overflowPunct w:val="0"/>
        <w:spacing w:line="240" w:lineRule="auto"/>
        <w:rPr>
          <w:rFonts w:ascii="Arial" w:hAnsi="Arial" w:cs="Arial"/>
        </w:rPr>
      </w:pPr>
    </w:p>
    <w:p w14:paraId="27F4BDA2" w14:textId="77777777" w:rsidR="002126EA" w:rsidRPr="00FD7A6F" w:rsidRDefault="002126EA" w:rsidP="002126EA">
      <w:pPr>
        <w:numPr>
          <w:ilvl w:val="0"/>
          <w:numId w:val="1"/>
        </w:numPr>
        <w:suppressAutoHyphens/>
        <w:overflowPunct w:val="0"/>
        <w:spacing w:line="240" w:lineRule="auto"/>
        <w:rPr>
          <w:rFonts w:ascii="Arial" w:hAnsi="Arial" w:cs="Arial"/>
        </w:rPr>
      </w:pPr>
    </w:p>
    <w:p w14:paraId="731BBE60" w14:textId="77777777" w:rsidR="002126EA" w:rsidRPr="00FD7A6F" w:rsidRDefault="002126EA" w:rsidP="002126EA">
      <w:pPr>
        <w:numPr>
          <w:ilvl w:val="0"/>
          <w:numId w:val="1"/>
        </w:numPr>
        <w:suppressAutoHyphens/>
        <w:overflowPunct w:val="0"/>
        <w:spacing w:line="240" w:lineRule="auto"/>
        <w:jc w:val="right"/>
        <w:rPr>
          <w:rFonts w:ascii="Arial" w:hAnsi="Arial" w:cs="Arial"/>
        </w:rPr>
      </w:pPr>
      <w:r w:rsidRPr="00FD7A6F">
        <w:rPr>
          <w:rFonts w:ascii="Arial" w:hAnsi="Arial" w:cs="Arial"/>
        </w:rPr>
        <w:t>..................................................................................................</w:t>
      </w:r>
    </w:p>
    <w:p w14:paraId="0A635081" w14:textId="77777777" w:rsidR="002126EA" w:rsidRPr="00FD7A6F" w:rsidRDefault="002126EA" w:rsidP="002126EA">
      <w:pPr>
        <w:numPr>
          <w:ilvl w:val="0"/>
          <w:numId w:val="1"/>
        </w:numPr>
        <w:suppressAutoHyphens/>
        <w:overflowPunct w:val="0"/>
        <w:spacing w:line="240" w:lineRule="auto"/>
        <w:jc w:val="right"/>
        <w:rPr>
          <w:rFonts w:ascii="Arial" w:hAnsi="Arial" w:cs="Arial"/>
        </w:rPr>
      </w:pPr>
      <w:r w:rsidRPr="00FD7A6F">
        <w:rPr>
          <w:rFonts w:ascii="Arial" w:hAnsi="Arial" w:cs="Arial"/>
        </w:rPr>
        <w:t>(local e data)</w:t>
      </w:r>
    </w:p>
    <w:p w14:paraId="1F14206F" w14:textId="77777777" w:rsidR="002126EA" w:rsidRPr="00FD7A6F" w:rsidRDefault="002126EA" w:rsidP="002126EA">
      <w:pPr>
        <w:numPr>
          <w:ilvl w:val="0"/>
          <w:numId w:val="1"/>
        </w:numPr>
        <w:suppressAutoHyphens/>
        <w:overflowPunct w:val="0"/>
        <w:spacing w:line="240" w:lineRule="auto"/>
        <w:rPr>
          <w:rFonts w:ascii="Arial" w:hAnsi="Arial" w:cs="Arial"/>
        </w:rPr>
      </w:pPr>
    </w:p>
    <w:p w14:paraId="622D054F" w14:textId="77777777" w:rsidR="002126EA" w:rsidRPr="00FD7A6F" w:rsidRDefault="002126EA" w:rsidP="002126EA">
      <w:pPr>
        <w:numPr>
          <w:ilvl w:val="0"/>
          <w:numId w:val="1"/>
        </w:numPr>
        <w:suppressAutoHyphens/>
        <w:overflowPunct w:val="0"/>
        <w:spacing w:line="240" w:lineRule="auto"/>
        <w:rPr>
          <w:rFonts w:ascii="Arial" w:hAnsi="Arial" w:cs="Arial"/>
        </w:rPr>
      </w:pPr>
    </w:p>
    <w:p w14:paraId="7431905F"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w:t>
      </w:r>
    </w:p>
    <w:p w14:paraId="2C7C8333"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(nome e número da Cart. de Identidade do Declarante)</w:t>
      </w:r>
    </w:p>
    <w:p w14:paraId="3FC20A94" w14:textId="77777777" w:rsidR="002126EA" w:rsidRPr="00FD7A6F" w:rsidRDefault="002126EA" w:rsidP="002126EA">
      <w:pPr>
        <w:numPr>
          <w:ilvl w:val="0"/>
          <w:numId w:val="1"/>
        </w:numPr>
        <w:suppressAutoHyphens/>
        <w:overflowPunct w:val="0"/>
        <w:spacing w:line="240" w:lineRule="auto"/>
        <w:rPr>
          <w:rFonts w:ascii="Arial" w:hAnsi="Arial" w:cs="Arial"/>
        </w:rPr>
      </w:pPr>
      <w:r w:rsidRPr="00FD7A6F">
        <w:rPr>
          <w:rFonts w:ascii="Arial" w:hAnsi="Arial" w:cs="Arial"/>
        </w:rPr>
        <w:t>Observação: em caso afirmativo, assinalar a ressalva acima.</w:t>
      </w:r>
    </w:p>
    <w:p w14:paraId="121C9B72" w14:textId="77777777" w:rsidR="002126EA" w:rsidRPr="00FD7A6F" w:rsidRDefault="002126EA" w:rsidP="002126EA">
      <w:pPr>
        <w:tabs>
          <w:tab w:val="left" w:pos="6165"/>
        </w:tabs>
        <w:spacing w:line="240" w:lineRule="auto"/>
        <w:rPr>
          <w:rFonts w:ascii="Arial" w:hAnsi="Arial" w:cs="Arial"/>
        </w:rPr>
      </w:pPr>
      <w:r w:rsidRPr="00FD7A6F">
        <w:rPr>
          <w:rFonts w:ascii="Arial" w:hAnsi="Arial" w:cs="Arial"/>
        </w:rPr>
        <w:lastRenderedPageBreak/>
        <w:tab/>
      </w:r>
    </w:p>
    <w:p w14:paraId="6E84296C" w14:textId="77777777" w:rsidR="002126EA" w:rsidRDefault="002126EA" w:rsidP="002126EA">
      <w:pPr>
        <w:spacing w:line="240" w:lineRule="auto"/>
        <w:ind w:left="-1134" w:right="-1135"/>
        <w:rPr>
          <w:rFonts w:ascii="Arial" w:hAnsi="Arial" w:cs="Arial"/>
        </w:rPr>
      </w:pPr>
    </w:p>
    <w:p w14:paraId="5F35F93C" w14:textId="77777777" w:rsidR="002126EA" w:rsidRDefault="002126EA" w:rsidP="002126EA">
      <w:pPr>
        <w:spacing w:line="240" w:lineRule="auto"/>
        <w:ind w:left="-1134" w:right="-1135"/>
        <w:rPr>
          <w:rFonts w:ascii="Arial" w:hAnsi="Arial" w:cs="Arial"/>
        </w:rPr>
      </w:pPr>
    </w:p>
    <w:p w14:paraId="34A76D4E" w14:textId="77777777" w:rsidR="002126EA" w:rsidRDefault="002126EA" w:rsidP="002126EA">
      <w:pPr>
        <w:spacing w:line="240" w:lineRule="auto"/>
        <w:ind w:left="-1134" w:right="-1135"/>
        <w:rPr>
          <w:rFonts w:ascii="Arial" w:hAnsi="Arial" w:cs="Arial"/>
        </w:rPr>
      </w:pPr>
    </w:p>
    <w:p w14:paraId="16192281" w14:textId="77777777" w:rsidR="002126EA" w:rsidRDefault="002126EA" w:rsidP="002126EA">
      <w:pPr>
        <w:spacing w:line="240" w:lineRule="auto"/>
        <w:ind w:left="-1134" w:right="-1135"/>
        <w:rPr>
          <w:rFonts w:ascii="Arial" w:hAnsi="Arial" w:cs="Arial"/>
        </w:rPr>
      </w:pPr>
    </w:p>
    <w:p w14:paraId="5D4D682F" w14:textId="77777777" w:rsidR="002126EA" w:rsidRDefault="002126EA" w:rsidP="002126EA">
      <w:pPr>
        <w:spacing w:line="240" w:lineRule="auto"/>
        <w:ind w:left="-1134" w:right="-1135"/>
        <w:rPr>
          <w:rFonts w:ascii="Arial" w:hAnsi="Arial" w:cs="Arial"/>
        </w:rPr>
      </w:pPr>
    </w:p>
    <w:p w14:paraId="7DA2AB30" w14:textId="77777777" w:rsidR="002126EA" w:rsidRDefault="002126EA" w:rsidP="002126EA">
      <w:pPr>
        <w:spacing w:line="240" w:lineRule="auto"/>
        <w:ind w:left="-1134" w:right="-1135"/>
        <w:rPr>
          <w:rFonts w:ascii="Arial" w:hAnsi="Arial" w:cs="Arial"/>
        </w:rPr>
      </w:pPr>
    </w:p>
    <w:p w14:paraId="648E41A7" w14:textId="77777777" w:rsidR="002126EA" w:rsidRDefault="002126EA" w:rsidP="002126EA">
      <w:pPr>
        <w:spacing w:line="240" w:lineRule="auto"/>
        <w:ind w:left="-1134" w:right="-1135"/>
        <w:rPr>
          <w:rFonts w:ascii="Arial" w:hAnsi="Arial" w:cs="Arial"/>
        </w:rPr>
      </w:pPr>
    </w:p>
    <w:p w14:paraId="40798F31" w14:textId="77777777" w:rsidR="002126EA" w:rsidRDefault="002126EA" w:rsidP="002126EA">
      <w:pPr>
        <w:spacing w:line="240" w:lineRule="auto"/>
        <w:ind w:left="-1134" w:right="-1135"/>
        <w:rPr>
          <w:rFonts w:ascii="Arial" w:hAnsi="Arial" w:cs="Arial"/>
        </w:rPr>
      </w:pPr>
    </w:p>
    <w:p w14:paraId="12771761" w14:textId="77777777" w:rsidR="002126EA" w:rsidRDefault="002126EA" w:rsidP="002126EA">
      <w:pPr>
        <w:spacing w:line="240" w:lineRule="auto"/>
        <w:ind w:left="-1134" w:right="-1135"/>
        <w:rPr>
          <w:rFonts w:ascii="Arial" w:hAnsi="Arial" w:cs="Arial"/>
        </w:rPr>
      </w:pPr>
    </w:p>
    <w:p w14:paraId="7DC8B023" w14:textId="77777777" w:rsidR="002126EA" w:rsidRDefault="002126EA" w:rsidP="002126EA">
      <w:pPr>
        <w:spacing w:line="240" w:lineRule="auto"/>
        <w:ind w:left="-1134" w:right="-1135"/>
        <w:rPr>
          <w:rFonts w:ascii="Arial" w:hAnsi="Arial" w:cs="Arial"/>
        </w:rPr>
      </w:pPr>
    </w:p>
    <w:p w14:paraId="171A2EFF" w14:textId="77777777" w:rsidR="002126EA" w:rsidRDefault="002126EA" w:rsidP="002126EA">
      <w:pPr>
        <w:spacing w:line="240" w:lineRule="auto"/>
        <w:ind w:left="-1134" w:right="-1135"/>
        <w:rPr>
          <w:rFonts w:ascii="Arial" w:hAnsi="Arial" w:cs="Arial"/>
        </w:rPr>
      </w:pPr>
    </w:p>
    <w:p w14:paraId="62899EE9" w14:textId="77777777" w:rsidR="002126EA" w:rsidRPr="00594511" w:rsidRDefault="002126EA" w:rsidP="002126EA">
      <w:pPr>
        <w:spacing w:line="240" w:lineRule="auto"/>
        <w:ind w:left="-1134" w:right="-1135"/>
        <w:jc w:val="center"/>
        <w:rPr>
          <w:rFonts w:ascii="Arial" w:hAnsi="Arial" w:cs="Arial"/>
          <w:b/>
        </w:rPr>
      </w:pPr>
      <w:r w:rsidRPr="00594511">
        <w:rPr>
          <w:rFonts w:ascii="Arial" w:hAnsi="Arial" w:cs="Arial"/>
          <w:b/>
        </w:rPr>
        <w:t>ANEXO VII</w:t>
      </w:r>
    </w:p>
    <w:p w14:paraId="54A24C46" w14:textId="77777777" w:rsidR="002126EA" w:rsidRPr="00594511" w:rsidRDefault="002126EA" w:rsidP="002126EA">
      <w:pPr>
        <w:spacing w:line="240" w:lineRule="auto"/>
        <w:ind w:left="-1134" w:right="-1135"/>
        <w:jc w:val="center"/>
        <w:rPr>
          <w:rFonts w:ascii="Arial" w:hAnsi="Arial" w:cs="Arial"/>
          <w:b/>
        </w:rPr>
      </w:pPr>
    </w:p>
    <w:p w14:paraId="71550E64" w14:textId="77777777" w:rsidR="002126EA" w:rsidRDefault="002126EA" w:rsidP="002126EA">
      <w:pPr>
        <w:spacing w:line="240" w:lineRule="auto"/>
        <w:ind w:left="-1134" w:right="-1135"/>
        <w:jc w:val="center"/>
        <w:rPr>
          <w:rFonts w:ascii="Arial" w:hAnsi="Arial" w:cs="Arial"/>
          <w:b/>
        </w:rPr>
      </w:pPr>
      <w:r w:rsidRPr="00594511">
        <w:rPr>
          <w:rFonts w:ascii="Arial" w:hAnsi="Arial" w:cs="Arial"/>
          <w:b/>
        </w:rPr>
        <w:t>TERMO DE REFERENCIA</w:t>
      </w:r>
    </w:p>
    <w:p w14:paraId="671600EC" w14:textId="77777777" w:rsidR="002126EA" w:rsidRDefault="002126EA" w:rsidP="002126EA">
      <w:pPr>
        <w:spacing w:line="240" w:lineRule="auto"/>
        <w:ind w:left="-1134" w:right="-1135"/>
        <w:jc w:val="center"/>
        <w:rPr>
          <w:rFonts w:ascii="Arial" w:hAnsi="Arial" w:cs="Arial"/>
          <w:b/>
        </w:rPr>
      </w:pPr>
    </w:p>
    <w:p w14:paraId="522E3B78" w14:textId="50FFEBD5" w:rsidR="002126EA" w:rsidRPr="00FD7A6F"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PREGÃO PRESENCIAL Nº </w:t>
      </w:r>
      <w:r w:rsidR="00902198">
        <w:rPr>
          <w:rFonts w:ascii="Arial" w:hAnsi="Arial" w:cs="Arial"/>
          <w:b/>
          <w:sz w:val="22"/>
          <w:szCs w:val="22"/>
        </w:rPr>
        <w:t>24/2021</w:t>
      </w:r>
    </w:p>
    <w:p w14:paraId="52AC4D59" w14:textId="2017DCB1" w:rsidR="002126EA" w:rsidRDefault="002126EA" w:rsidP="002126EA">
      <w:pPr>
        <w:pStyle w:val="TextosemFormatao"/>
        <w:numPr>
          <w:ilvl w:val="0"/>
          <w:numId w:val="1"/>
        </w:numPr>
        <w:spacing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902198">
        <w:rPr>
          <w:rFonts w:ascii="Arial" w:hAnsi="Arial" w:cs="Arial"/>
          <w:b/>
          <w:sz w:val="22"/>
          <w:szCs w:val="22"/>
        </w:rPr>
        <w:t>55/2021</w:t>
      </w:r>
    </w:p>
    <w:p w14:paraId="3720389B" w14:textId="77777777" w:rsidR="002126EA" w:rsidRPr="00A71F03" w:rsidRDefault="00A71F03" w:rsidP="00A71F03">
      <w:pPr>
        <w:pStyle w:val="TextosemFormatao"/>
        <w:spacing w:line="240" w:lineRule="auto"/>
        <w:rPr>
          <w:rFonts w:ascii="Arial" w:hAnsi="Arial" w:cs="Arial"/>
          <w:sz w:val="22"/>
          <w:szCs w:val="22"/>
        </w:rPr>
      </w:pPr>
      <w:r>
        <w:rPr>
          <w:rFonts w:ascii="Arial" w:hAnsi="Arial" w:cs="Arial"/>
          <w:b/>
          <w:sz w:val="22"/>
          <w:szCs w:val="22"/>
        </w:rPr>
        <w:t>1</w:t>
      </w:r>
      <w:r w:rsidRPr="00A71F03">
        <w:rPr>
          <w:rFonts w:ascii="Arial" w:hAnsi="Arial" w:cs="Arial"/>
          <w:sz w:val="22"/>
          <w:szCs w:val="22"/>
        </w:rPr>
        <w:t xml:space="preserve">.Objeto: </w:t>
      </w:r>
    </w:p>
    <w:p w14:paraId="6A287403" w14:textId="77777777" w:rsidR="00A71F03" w:rsidRDefault="00A71F03" w:rsidP="00A71F03">
      <w:pPr>
        <w:pStyle w:val="TextosemFormatao"/>
        <w:spacing w:line="240" w:lineRule="auto"/>
        <w:rPr>
          <w:rFonts w:ascii="Arial" w:hAnsi="Arial" w:cs="Arial"/>
          <w:b/>
          <w:sz w:val="22"/>
          <w:szCs w:val="22"/>
        </w:rPr>
      </w:pPr>
      <w:r w:rsidRPr="00A71F03">
        <w:rPr>
          <w:rFonts w:ascii="Arial" w:hAnsi="Arial" w:cs="Arial"/>
          <w:sz w:val="22"/>
          <w:szCs w:val="22"/>
        </w:rPr>
        <w:t xml:space="preserve">A presente licitação tem por objeto Registro de </w:t>
      </w:r>
      <w:proofErr w:type="gramStart"/>
      <w:r w:rsidRPr="00A71F03">
        <w:rPr>
          <w:rFonts w:ascii="Arial" w:hAnsi="Arial" w:cs="Arial"/>
          <w:sz w:val="22"/>
          <w:szCs w:val="22"/>
        </w:rPr>
        <w:t>Preços  destinado</w:t>
      </w:r>
      <w:proofErr w:type="gramEnd"/>
      <w:r w:rsidRPr="00A71F03">
        <w:rPr>
          <w:rFonts w:ascii="Arial" w:hAnsi="Arial" w:cs="Arial"/>
          <w:sz w:val="22"/>
          <w:szCs w:val="22"/>
        </w:rPr>
        <w:t xml:space="preserve"> a aquisição, de forma parcelada, de gêneros alimentícios para a merenda escolar destinada aos alunos das escola municipais  durante o ano letivo de 2021, conforme condições e especificações constantes deste edital e  seus anexos</w:t>
      </w:r>
      <w:r>
        <w:rPr>
          <w:rFonts w:ascii="Arial" w:hAnsi="Arial" w:cs="Arial"/>
          <w:b/>
          <w:sz w:val="22"/>
          <w:szCs w:val="22"/>
        </w:rPr>
        <w:t>.</w:t>
      </w:r>
    </w:p>
    <w:p w14:paraId="2CF791E6" w14:textId="77777777" w:rsidR="00A71F03" w:rsidRDefault="00A71F03" w:rsidP="00A71F03">
      <w:pPr>
        <w:pStyle w:val="TextosemFormatao"/>
        <w:spacing w:line="240" w:lineRule="auto"/>
        <w:rPr>
          <w:rFonts w:ascii="Arial" w:hAnsi="Arial" w:cs="Arial"/>
          <w:b/>
          <w:sz w:val="22"/>
          <w:szCs w:val="22"/>
        </w:rPr>
      </w:pPr>
    </w:p>
    <w:p w14:paraId="30A4F33B" w14:textId="77777777" w:rsidR="00A71F03" w:rsidRDefault="00A71F03" w:rsidP="00A71F03">
      <w:r>
        <w:t>2.  Justificativa:</w:t>
      </w:r>
    </w:p>
    <w:p w14:paraId="4313EDA2" w14:textId="77777777" w:rsidR="00A71F03" w:rsidRDefault="00A71F03" w:rsidP="00A71F03">
      <w:r>
        <w:t xml:space="preserve">A presente licitação visa o fornecimento de </w:t>
      </w:r>
      <w:proofErr w:type="gramStart"/>
      <w:r>
        <w:t>alimentos  variados</w:t>
      </w:r>
      <w:proofErr w:type="gramEnd"/>
      <w:r>
        <w:t xml:space="preserve"> e de qualidade que contribuam para uma alimentação saudável  e equilibrada aos alunos matriculados na rede municipal de ensino. </w:t>
      </w:r>
      <w:proofErr w:type="gramStart"/>
      <w:r>
        <w:t>Visando  a</w:t>
      </w:r>
      <w:proofErr w:type="gramEnd"/>
      <w:r>
        <w:t xml:space="preserve"> melhoria do rendimento escolar principalmente aqueles que necessitam  de atenção básica especifica e estejam em situação de vulnerabilidade social, com  acesso igualitário , respeitando as diferenças biológicas entre as faixas etárias.</w:t>
      </w:r>
    </w:p>
    <w:p w14:paraId="6E903977" w14:textId="77777777" w:rsidR="00A71F03" w:rsidRDefault="00A71F03" w:rsidP="00A71F03"/>
    <w:p w14:paraId="2DF96D5D" w14:textId="77777777" w:rsidR="00A71F03" w:rsidRDefault="00A71F03" w:rsidP="00A71F03">
      <w:r>
        <w:t>3. Especificação do objeto:</w:t>
      </w:r>
    </w:p>
    <w:p w14:paraId="54E54840" w14:textId="77777777" w:rsidR="00A71F03" w:rsidRDefault="00A71F03" w:rsidP="00A71F03">
      <w:r>
        <w:t>Os itens encontram-</w:t>
      </w:r>
      <w:proofErr w:type="gramStart"/>
      <w:r>
        <w:t>se  devidamente</w:t>
      </w:r>
      <w:proofErr w:type="gramEnd"/>
      <w:r>
        <w:t xml:space="preserve"> especificados e quantificados na tabela abaixo:</w:t>
      </w:r>
    </w:p>
    <w:p w14:paraId="7B119351" w14:textId="77777777" w:rsidR="00A71F03" w:rsidRDefault="00A71F03" w:rsidP="00A71F03">
      <w:pPr>
        <w:pStyle w:val="TextosemFormatao"/>
        <w:spacing w:line="240" w:lineRule="auto"/>
        <w:rPr>
          <w:rFonts w:ascii="Arial" w:hAnsi="Arial" w:cs="Arial"/>
          <w:b/>
          <w:sz w:val="22"/>
          <w:szCs w:val="22"/>
        </w:rPr>
      </w:pPr>
    </w:p>
    <w:p w14:paraId="6C4D82FC" w14:textId="77777777" w:rsidR="002126EA" w:rsidRDefault="002126EA" w:rsidP="002126EA">
      <w:pPr>
        <w:pStyle w:val="TextosemFormatao"/>
        <w:spacing w:line="240" w:lineRule="auto"/>
        <w:jc w:val="center"/>
        <w:rPr>
          <w:rFonts w:ascii="Arial" w:hAnsi="Arial" w:cs="Arial"/>
          <w:b/>
          <w:sz w:val="22"/>
          <w:szCs w:val="22"/>
        </w:rPr>
      </w:pPr>
    </w:p>
    <w:tbl>
      <w:tblPr>
        <w:tblW w:w="0" w:type="auto"/>
        <w:tblLook w:val="04A0" w:firstRow="1" w:lastRow="0" w:firstColumn="1" w:lastColumn="0" w:noHBand="0" w:noVBand="1"/>
      </w:tblPr>
      <w:tblGrid>
        <w:gridCol w:w="697"/>
        <w:gridCol w:w="3759"/>
        <w:gridCol w:w="941"/>
        <w:gridCol w:w="932"/>
        <w:gridCol w:w="969"/>
        <w:gridCol w:w="1196"/>
      </w:tblGrid>
      <w:tr w:rsidR="002126EA" w14:paraId="25712FE3" w14:textId="77777777" w:rsidTr="005E14E9">
        <w:tc>
          <w:tcPr>
            <w:tcW w:w="953" w:type="dxa"/>
            <w:tcBorders>
              <w:top w:val="single" w:sz="4" w:space="0" w:color="auto"/>
              <w:left w:val="single" w:sz="4" w:space="0" w:color="auto"/>
              <w:bottom w:val="single" w:sz="4" w:space="0" w:color="auto"/>
              <w:right w:val="single" w:sz="4" w:space="0" w:color="auto"/>
            </w:tcBorders>
          </w:tcPr>
          <w:p w14:paraId="74A6E16C" w14:textId="77777777" w:rsidR="002126EA" w:rsidRDefault="002126EA" w:rsidP="005E14E9">
            <w:r>
              <w:rPr>
                <w:rFonts w:ascii="Arial" w:hAnsi="Arial" w:cs="Arial"/>
                <w:b/>
              </w:rPr>
              <w:t>Item</w:t>
            </w:r>
          </w:p>
        </w:tc>
        <w:tc>
          <w:tcPr>
            <w:tcW w:w="4872" w:type="dxa"/>
            <w:tcBorders>
              <w:top w:val="single" w:sz="4" w:space="0" w:color="auto"/>
              <w:left w:val="single" w:sz="4" w:space="0" w:color="auto"/>
              <w:bottom w:val="single" w:sz="4" w:space="0" w:color="auto"/>
              <w:right w:val="single" w:sz="4" w:space="0" w:color="auto"/>
            </w:tcBorders>
          </w:tcPr>
          <w:p w14:paraId="4122F162" w14:textId="77777777" w:rsidR="002126EA" w:rsidRDefault="002126EA" w:rsidP="005E14E9">
            <w:r>
              <w:rPr>
                <w:rFonts w:ascii="Arial" w:hAnsi="Arial" w:cs="Arial"/>
                <w:b/>
              </w:rPr>
              <w:t>Material/</w:t>
            </w:r>
            <w:proofErr w:type="spellStart"/>
            <w:r>
              <w:rPr>
                <w:rFonts w:ascii="Arial" w:hAnsi="Arial" w:cs="Arial"/>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74930DE5" w14:textId="77777777" w:rsidR="002126EA" w:rsidRDefault="002126EA" w:rsidP="005E14E9">
            <w:r>
              <w:rPr>
                <w:rFonts w:ascii="Arial" w:hAnsi="Arial" w:cs="Arial"/>
                <w:b/>
              </w:rPr>
              <w:t>Unid. medida</w:t>
            </w:r>
          </w:p>
        </w:tc>
        <w:tc>
          <w:tcPr>
            <w:tcW w:w="953" w:type="dxa"/>
            <w:tcBorders>
              <w:top w:val="single" w:sz="4" w:space="0" w:color="auto"/>
              <w:left w:val="single" w:sz="4" w:space="0" w:color="auto"/>
              <w:bottom w:val="single" w:sz="4" w:space="0" w:color="auto"/>
              <w:right w:val="single" w:sz="4" w:space="0" w:color="auto"/>
            </w:tcBorders>
          </w:tcPr>
          <w:p w14:paraId="48890D77" w14:textId="77777777" w:rsidR="002126EA" w:rsidRDefault="002126EA" w:rsidP="005E14E9">
            <w:pPr>
              <w:jc w:val="right"/>
            </w:pPr>
            <w:proofErr w:type="spellStart"/>
            <w:r>
              <w:rPr>
                <w:rFonts w:ascii="Arial" w:hAnsi="Arial" w:cs="Arial"/>
                <w:b/>
              </w:rPr>
              <w:t>Qtd</w:t>
            </w:r>
            <w:proofErr w:type="spellEnd"/>
            <w:r>
              <w:rPr>
                <w:rFonts w:ascii="Arial" w:hAnsi="Arial" w:cs="Arial"/>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4CD6710F" w14:textId="77777777" w:rsidR="002126EA" w:rsidRDefault="002126EA" w:rsidP="005E14E9">
            <w:pPr>
              <w:jc w:val="right"/>
            </w:pPr>
            <w:r>
              <w:rPr>
                <w:rFonts w:ascii="Arial" w:hAnsi="Arial" w:cs="Arial"/>
                <w:b/>
              </w:rPr>
              <w:t>Valor unitário (R$)</w:t>
            </w:r>
          </w:p>
        </w:tc>
        <w:tc>
          <w:tcPr>
            <w:tcW w:w="953" w:type="dxa"/>
            <w:tcBorders>
              <w:top w:val="single" w:sz="4" w:space="0" w:color="auto"/>
              <w:left w:val="single" w:sz="4" w:space="0" w:color="auto"/>
              <w:bottom w:val="single" w:sz="4" w:space="0" w:color="auto"/>
              <w:right w:val="single" w:sz="4" w:space="0" w:color="auto"/>
            </w:tcBorders>
          </w:tcPr>
          <w:p w14:paraId="59BC3CB1" w14:textId="77777777" w:rsidR="002126EA" w:rsidRDefault="002126EA" w:rsidP="005E14E9">
            <w:pPr>
              <w:jc w:val="right"/>
            </w:pPr>
            <w:r>
              <w:rPr>
                <w:rFonts w:ascii="Arial" w:hAnsi="Arial" w:cs="Arial"/>
                <w:b/>
              </w:rPr>
              <w:t>Valor total (R$)</w:t>
            </w:r>
          </w:p>
        </w:tc>
      </w:tr>
      <w:tr w:rsidR="002126EA" w14:paraId="4FB82D0A" w14:textId="77777777" w:rsidTr="005E14E9">
        <w:tc>
          <w:tcPr>
            <w:tcW w:w="953" w:type="dxa"/>
            <w:tcBorders>
              <w:top w:val="single" w:sz="4" w:space="0" w:color="auto"/>
              <w:left w:val="single" w:sz="4" w:space="0" w:color="auto"/>
              <w:bottom w:val="single" w:sz="4" w:space="0" w:color="auto"/>
              <w:right w:val="single" w:sz="4" w:space="0" w:color="auto"/>
            </w:tcBorders>
          </w:tcPr>
          <w:p w14:paraId="0246EC4A" w14:textId="77777777" w:rsidR="002126EA" w:rsidRDefault="002126EA" w:rsidP="005E14E9">
            <w:r>
              <w:rPr>
                <w:rFonts w:ascii="Arial" w:hAnsi="Arial" w:cs="Arial"/>
              </w:rPr>
              <w:t>1</w:t>
            </w:r>
          </w:p>
        </w:tc>
        <w:tc>
          <w:tcPr>
            <w:tcW w:w="4872" w:type="dxa"/>
            <w:tcBorders>
              <w:top w:val="single" w:sz="4" w:space="0" w:color="auto"/>
              <w:left w:val="single" w:sz="4" w:space="0" w:color="auto"/>
              <w:bottom w:val="single" w:sz="4" w:space="0" w:color="auto"/>
              <w:right w:val="single" w:sz="4" w:space="0" w:color="auto"/>
            </w:tcBorders>
          </w:tcPr>
          <w:p w14:paraId="75E377AB" w14:textId="77777777" w:rsidR="002126EA" w:rsidRDefault="002126EA" w:rsidP="005E14E9">
            <w:r>
              <w:rPr>
                <w:rFonts w:ascii="Arial" w:hAnsi="Arial" w:cs="Arial"/>
              </w:rPr>
              <w:t xml:space="preserve">6573 - ABACAXI De primeira qualidade, apresentando as características bem definidas, fisiologicamente desenvolvidas, bem formadas, limpas, com coloração própria, livre de danos mecânicos, fisiológicos, pragas e doenças e estarem em perfeitas </w:t>
            </w:r>
            <w:r>
              <w:rPr>
                <w:rFonts w:ascii="Arial" w:hAnsi="Arial" w:cs="Arial"/>
              </w:rPr>
              <w:lastRenderedPageBreak/>
              <w:t>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272E272" w14:textId="77777777" w:rsidR="002126EA" w:rsidRDefault="002126EA" w:rsidP="005E14E9">
            <w:r>
              <w:rPr>
                <w:rFonts w:ascii="Arial" w:hAnsi="Arial" w:cs="Arial"/>
              </w:rP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7C65FB9D"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6F72ABD2" w14:textId="77777777" w:rsidR="002126EA" w:rsidRDefault="002126EA" w:rsidP="005E14E9">
            <w:pPr>
              <w:jc w:val="right"/>
            </w:pPr>
            <w:r>
              <w:rPr>
                <w:rFonts w:ascii="Arial" w:hAnsi="Arial" w:cs="Arial"/>
              </w:rPr>
              <w:t xml:space="preserve"> 6,59</w:t>
            </w:r>
          </w:p>
        </w:tc>
        <w:tc>
          <w:tcPr>
            <w:tcW w:w="953" w:type="dxa"/>
            <w:tcBorders>
              <w:top w:val="single" w:sz="4" w:space="0" w:color="auto"/>
              <w:left w:val="single" w:sz="4" w:space="0" w:color="auto"/>
              <w:bottom w:val="single" w:sz="4" w:space="0" w:color="auto"/>
              <w:right w:val="single" w:sz="4" w:space="0" w:color="auto"/>
            </w:tcBorders>
          </w:tcPr>
          <w:p w14:paraId="1D3685D0" w14:textId="77777777" w:rsidR="002126EA" w:rsidRDefault="002126EA" w:rsidP="005E14E9">
            <w:pPr>
              <w:jc w:val="right"/>
            </w:pPr>
            <w:r>
              <w:rPr>
                <w:rFonts w:ascii="Arial" w:hAnsi="Arial" w:cs="Arial"/>
              </w:rPr>
              <w:t xml:space="preserve"> 2.636,00</w:t>
            </w:r>
          </w:p>
        </w:tc>
      </w:tr>
      <w:tr w:rsidR="002126EA" w14:paraId="1F6C2F4E" w14:textId="77777777" w:rsidTr="005E14E9">
        <w:tc>
          <w:tcPr>
            <w:tcW w:w="953" w:type="dxa"/>
            <w:tcBorders>
              <w:top w:val="single" w:sz="4" w:space="0" w:color="auto"/>
              <w:left w:val="single" w:sz="4" w:space="0" w:color="auto"/>
              <w:bottom w:val="single" w:sz="4" w:space="0" w:color="auto"/>
              <w:right w:val="single" w:sz="4" w:space="0" w:color="auto"/>
            </w:tcBorders>
          </w:tcPr>
          <w:p w14:paraId="67A4C67A" w14:textId="77777777" w:rsidR="002126EA" w:rsidRDefault="002126EA" w:rsidP="005E14E9">
            <w:r>
              <w:rPr>
                <w:rFonts w:ascii="Arial" w:hAnsi="Arial" w:cs="Arial"/>
              </w:rPr>
              <w:t>2</w:t>
            </w:r>
          </w:p>
        </w:tc>
        <w:tc>
          <w:tcPr>
            <w:tcW w:w="4872" w:type="dxa"/>
            <w:tcBorders>
              <w:top w:val="single" w:sz="4" w:space="0" w:color="auto"/>
              <w:left w:val="single" w:sz="4" w:space="0" w:color="auto"/>
              <w:bottom w:val="single" w:sz="4" w:space="0" w:color="auto"/>
              <w:right w:val="single" w:sz="4" w:space="0" w:color="auto"/>
            </w:tcBorders>
          </w:tcPr>
          <w:p w14:paraId="375F1B1A" w14:textId="77777777" w:rsidR="002126EA" w:rsidRDefault="002126EA" w:rsidP="005E14E9">
            <w:r>
              <w:rPr>
                <w:rFonts w:ascii="Arial" w:hAnsi="Arial" w:cs="Arial"/>
              </w:rPr>
              <w:t>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569F73AF"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3E25E61A"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4EF95201" w14:textId="77777777" w:rsidR="002126EA" w:rsidRDefault="002126EA" w:rsidP="005E14E9">
            <w:pPr>
              <w:jc w:val="right"/>
            </w:pPr>
            <w:r>
              <w:rPr>
                <w:rFonts w:ascii="Arial" w:hAnsi="Arial" w:cs="Arial"/>
              </w:rPr>
              <w:t xml:space="preserve"> 3,95</w:t>
            </w:r>
          </w:p>
        </w:tc>
        <w:tc>
          <w:tcPr>
            <w:tcW w:w="953" w:type="dxa"/>
            <w:tcBorders>
              <w:top w:val="single" w:sz="4" w:space="0" w:color="auto"/>
              <w:left w:val="single" w:sz="4" w:space="0" w:color="auto"/>
              <w:bottom w:val="single" w:sz="4" w:space="0" w:color="auto"/>
              <w:right w:val="single" w:sz="4" w:space="0" w:color="auto"/>
            </w:tcBorders>
          </w:tcPr>
          <w:p w14:paraId="4DCBD30B" w14:textId="77777777" w:rsidR="002126EA" w:rsidRDefault="002126EA" w:rsidP="005E14E9">
            <w:pPr>
              <w:jc w:val="right"/>
            </w:pPr>
            <w:r>
              <w:rPr>
                <w:rFonts w:ascii="Arial" w:hAnsi="Arial" w:cs="Arial"/>
              </w:rPr>
              <w:t xml:space="preserve"> 1.580,00</w:t>
            </w:r>
          </w:p>
        </w:tc>
      </w:tr>
      <w:tr w:rsidR="002126EA" w14:paraId="20B6BB46" w14:textId="77777777" w:rsidTr="005E14E9">
        <w:tc>
          <w:tcPr>
            <w:tcW w:w="953" w:type="dxa"/>
            <w:tcBorders>
              <w:top w:val="single" w:sz="4" w:space="0" w:color="auto"/>
              <w:left w:val="single" w:sz="4" w:space="0" w:color="auto"/>
              <w:bottom w:val="single" w:sz="4" w:space="0" w:color="auto"/>
              <w:right w:val="single" w:sz="4" w:space="0" w:color="auto"/>
            </w:tcBorders>
          </w:tcPr>
          <w:p w14:paraId="145F82CE" w14:textId="77777777" w:rsidR="002126EA" w:rsidRDefault="002126EA" w:rsidP="005E14E9">
            <w:r>
              <w:rPr>
                <w:rFonts w:ascii="Arial" w:hAnsi="Arial" w:cs="Arial"/>
              </w:rPr>
              <w:t>3</w:t>
            </w:r>
          </w:p>
        </w:tc>
        <w:tc>
          <w:tcPr>
            <w:tcW w:w="4872" w:type="dxa"/>
            <w:tcBorders>
              <w:top w:val="single" w:sz="4" w:space="0" w:color="auto"/>
              <w:left w:val="single" w:sz="4" w:space="0" w:color="auto"/>
              <w:bottom w:val="single" w:sz="4" w:space="0" w:color="auto"/>
              <w:right w:val="single" w:sz="4" w:space="0" w:color="auto"/>
            </w:tcBorders>
          </w:tcPr>
          <w:p w14:paraId="2F29C68B" w14:textId="77777777" w:rsidR="002126EA" w:rsidRDefault="002126EA" w:rsidP="005E14E9">
            <w:r>
              <w:rPr>
                <w:rFonts w:ascii="Arial" w:hAnsi="Arial" w:cs="Arial"/>
              </w:rPr>
              <w:t>24871 - Abobora Menina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70B294B1"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0DFF2E1C"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1198998E" w14:textId="77777777" w:rsidR="002126EA" w:rsidRDefault="002126EA" w:rsidP="005E14E9">
            <w:pPr>
              <w:jc w:val="right"/>
            </w:pPr>
            <w:r>
              <w:rPr>
                <w:rFonts w:ascii="Arial" w:hAnsi="Arial" w:cs="Arial"/>
              </w:rPr>
              <w:t xml:space="preserve"> 6,15</w:t>
            </w:r>
          </w:p>
        </w:tc>
        <w:tc>
          <w:tcPr>
            <w:tcW w:w="953" w:type="dxa"/>
            <w:tcBorders>
              <w:top w:val="single" w:sz="4" w:space="0" w:color="auto"/>
              <w:left w:val="single" w:sz="4" w:space="0" w:color="auto"/>
              <w:bottom w:val="single" w:sz="4" w:space="0" w:color="auto"/>
              <w:right w:val="single" w:sz="4" w:space="0" w:color="auto"/>
            </w:tcBorders>
          </w:tcPr>
          <w:p w14:paraId="26478499" w14:textId="77777777" w:rsidR="002126EA" w:rsidRDefault="002126EA" w:rsidP="005E14E9">
            <w:pPr>
              <w:jc w:val="right"/>
            </w:pPr>
            <w:r>
              <w:rPr>
                <w:rFonts w:ascii="Arial" w:hAnsi="Arial" w:cs="Arial"/>
              </w:rPr>
              <w:t xml:space="preserve"> 2.460,00</w:t>
            </w:r>
          </w:p>
        </w:tc>
      </w:tr>
      <w:tr w:rsidR="002126EA" w14:paraId="171583DB" w14:textId="77777777" w:rsidTr="005E14E9">
        <w:tc>
          <w:tcPr>
            <w:tcW w:w="953" w:type="dxa"/>
            <w:tcBorders>
              <w:top w:val="single" w:sz="4" w:space="0" w:color="auto"/>
              <w:left w:val="single" w:sz="4" w:space="0" w:color="auto"/>
              <w:bottom w:val="single" w:sz="4" w:space="0" w:color="auto"/>
              <w:right w:val="single" w:sz="4" w:space="0" w:color="auto"/>
            </w:tcBorders>
          </w:tcPr>
          <w:p w14:paraId="1D3B302B" w14:textId="77777777" w:rsidR="002126EA" w:rsidRDefault="002126EA" w:rsidP="005E14E9">
            <w:r>
              <w:rPr>
                <w:rFonts w:ascii="Arial" w:hAnsi="Arial" w:cs="Arial"/>
              </w:rPr>
              <w:t>4</w:t>
            </w:r>
          </w:p>
        </w:tc>
        <w:tc>
          <w:tcPr>
            <w:tcW w:w="4872" w:type="dxa"/>
            <w:tcBorders>
              <w:top w:val="single" w:sz="4" w:space="0" w:color="auto"/>
              <w:left w:val="single" w:sz="4" w:space="0" w:color="auto"/>
              <w:bottom w:val="single" w:sz="4" w:space="0" w:color="auto"/>
              <w:right w:val="single" w:sz="4" w:space="0" w:color="auto"/>
            </w:tcBorders>
          </w:tcPr>
          <w:p w14:paraId="02B39CE5" w14:textId="77777777" w:rsidR="002126EA" w:rsidRDefault="002126EA" w:rsidP="005E14E9">
            <w:r>
              <w:rPr>
                <w:rFonts w:ascii="Arial" w:hAnsi="Arial" w:cs="Arial"/>
              </w:rPr>
              <w:t xml:space="preserve">6461 - ABOBRINHA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3F96A44E"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112A1723" w14:textId="77777777" w:rsidR="002126EA" w:rsidRDefault="002126EA" w:rsidP="005E14E9">
            <w:pPr>
              <w:jc w:val="right"/>
            </w:pPr>
            <w:r>
              <w:rPr>
                <w:rFonts w:ascii="Arial" w:hAnsi="Arial" w:cs="Arial"/>
              </w:rPr>
              <w:t>500</w:t>
            </w:r>
          </w:p>
        </w:tc>
        <w:tc>
          <w:tcPr>
            <w:tcW w:w="953" w:type="dxa"/>
            <w:tcBorders>
              <w:top w:val="single" w:sz="4" w:space="0" w:color="auto"/>
              <w:left w:val="single" w:sz="4" w:space="0" w:color="auto"/>
              <w:bottom w:val="single" w:sz="4" w:space="0" w:color="auto"/>
              <w:right w:val="single" w:sz="4" w:space="0" w:color="auto"/>
            </w:tcBorders>
          </w:tcPr>
          <w:p w14:paraId="16C6592F" w14:textId="77777777" w:rsidR="002126EA" w:rsidRDefault="002126EA" w:rsidP="005E14E9">
            <w:pPr>
              <w:jc w:val="right"/>
            </w:pPr>
            <w:r>
              <w:rPr>
                <w:rFonts w:ascii="Arial" w:hAnsi="Arial" w:cs="Arial"/>
              </w:rPr>
              <w:t xml:space="preserve"> 3,79</w:t>
            </w:r>
          </w:p>
        </w:tc>
        <w:tc>
          <w:tcPr>
            <w:tcW w:w="953" w:type="dxa"/>
            <w:tcBorders>
              <w:top w:val="single" w:sz="4" w:space="0" w:color="auto"/>
              <w:left w:val="single" w:sz="4" w:space="0" w:color="auto"/>
              <w:bottom w:val="single" w:sz="4" w:space="0" w:color="auto"/>
              <w:right w:val="single" w:sz="4" w:space="0" w:color="auto"/>
            </w:tcBorders>
          </w:tcPr>
          <w:p w14:paraId="52580DC8" w14:textId="77777777" w:rsidR="002126EA" w:rsidRDefault="002126EA" w:rsidP="005E14E9">
            <w:pPr>
              <w:jc w:val="right"/>
            </w:pPr>
            <w:r>
              <w:rPr>
                <w:rFonts w:ascii="Arial" w:hAnsi="Arial" w:cs="Arial"/>
              </w:rPr>
              <w:t xml:space="preserve"> 1.895,00</w:t>
            </w:r>
          </w:p>
        </w:tc>
      </w:tr>
      <w:tr w:rsidR="002126EA" w14:paraId="199A8A13" w14:textId="77777777" w:rsidTr="005E14E9">
        <w:tc>
          <w:tcPr>
            <w:tcW w:w="953" w:type="dxa"/>
            <w:tcBorders>
              <w:top w:val="single" w:sz="4" w:space="0" w:color="auto"/>
              <w:left w:val="single" w:sz="4" w:space="0" w:color="auto"/>
              <w:bottom w:val="single" w:sz="4" w:space="0" w:color="auto"/>
              <w:right w:val="single" w:sz="4" w:space="0" w:color="auto"/>
            </w:tcBorders>
          </w:tcPr>
          <w:p w14:paraId="2F702600" w14:textId="77777777" w:rsidR="002126EA" w:rsidRDefault="002126EA" w:rsidP="005E14E9">
            <w:r>
              <w:rPr>
                <w:rFonts w:ascii="Arial" w:hAnsi="Arial" w:cs="Arial"/>
              </w:rPr>
              <w:t>5</w:t>
            </w:r>
          </w:p>
        </w:tc>
        <w:tc>
          <w:tcPr>
            <w:tcW w:w="4872" w:type="dxa"/>
            <w:tcBorders>
              <w:top w:val="single" w:sz="4" w:space="0" w:color="auto"/>
              <w:left w:val="single" w:sz="4" w:space="0" w:color="auto"/>
              <w:bottom w:val="single" w:sz="4" w:space="0" w:color="auto"/>
              <w:right w:val="single" w:sz="4" w:space="0" w:color="auto"/>
            </w:tcBorders>
          </w:tcPr>
          <w:p w14:paraId="7C6EA5BD" w14:textId="77777777" w:rsidR="002126EA" w:rsidRDefault="002126EA" w:rsidP="005E14E9">
            <w:r>
              <w:rPr>
                <w:rFonts w:ascii="Arial" w:hAnsi="Arial" w:cs="Arial"/>
              </w:rPr>
              <w:t xml:space="preserve">11073 - ACELGA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3BD93866"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17557AE6" w14:textId="77777777" w:rsidR="002126EA" w:rsidRDefault="002126EA" w:rsidP="005E14E9">
            <w:pPr>
              <w:jc w:val="right"/>
            </w:pPr>
            <w:r>
              <w:rPr>
                <w:rFonts w:ascii="Arial" w:hAnsi="Arial" w:cs="Arial"/>
              </w:rPr>
              <w:t>230</w:t>
            </w:r>
          </w:p>
        </w:tc>
        <w:tc>
          <w:tcPr>
            <w:tcW w:w="953" w:type="dxa"/>
            <w:tcBorders>
              <w:top w:val="single" w:sz="4" w:space="0" w:color="auto"/>
              <w:left w:val="single" w:sz="4" w:space="0" w:color="auto"/>
              <w:bottom w:val="single" w:sz="4" w:space="0" w:color="auto"/>
              <w:right w:val="single" w:sz="4" w:space="0" w:color="auto"/>
            </w:tcBorders>
          </w:tcPr>
          <w:p w14:paraId="455874DD" w14:textId="77777777" w:rsidR="002126EA" w:rsidRDefault="002126EA" w:rsidP="005E14E9">
            <w:pPr>
              <w:jc w:val="right"/>
            </w:pPr>
            <w:r>
              <w:rPr>
                <w:rFonts w:ascii="Arial" w:hAnsi="Arial" w:cs="Arial"/>
              </w:rPr>
              <w:t xml:space="preserve"> 4,80</w:t>
            </w:r>
          </w:p>
        </w:tc>
        <w:tc>
          <w:tcPr>
            <w:tcW w:w="953" w:type="dxa"/>
            <w:tcBorders>
              <w:top w:val="single" w:sz="4" w:space="0" w:color="auto"/>
              <w:left w:val="single" w:sz="4" w:space="0" w:color="auto"/>
              <w:bottom w:val="single" w:sz="4" w:space="0" w:color="auto"/>
              <w:right w:val="single" w:sz="4" w:space="0" w:color="auto"/>
            </w:tcBorders>
          </w:tcPr>
          <w:p w14:paraId="6D881BAC" w14:textId="77777777" w:rsidR="002126EA" w:rsidRDefault="002126EA" w:rsidP="005E14E9">
            <w:pPr>
              <w:jc w:val="right"/>
            </w:pPr>
            <w:r>
              <w:rPr>
                <w:rFonts w:ascii="Arial" w:hAnsi="Arial" w:cs="Arial"/>
              </w:rPr>
              <w:t xml:space="preserve"> 1.104,00</w:t>
            </w:r>
          </w:p>
        </w:tc>
      </w:tr>
      <w:tr w:rsidR="002126EA" w14:paraId="3D5211C3" w14:textId="77777777" w:rsidTr="005E14E9">
        <w:tc>
          <w:tcPr>
            <w:tcW w:w="953" w:type="dxa"/>
            <w:tcBorders>
              <w:top w:val="single" w:sz="4" w:space="0" w:color="auto"/>
              <w:left w:val="single" w:sz="4" w:space="0" w:color="auto"/>
              <w:bottom w:val="single" w:sz="4" w:space="0" w:color="auto"/>
              <w:right w:val="single" w:sz="4" w:space="0" w:color="auto"/>
            </w:tcBorders>
          </w:tcPr>
          <w:p w14:paraId="58AFC6A7" w14:textId="77777777" w:rsidR="002126EA" w:rsidRDefault="002126EA" w:rsidP="005E14E9">
            <w:r>
              <w:rPr>
                <w:rFonts w:ascii="Arial" w:hAnsi="Arial" w:cs="Arial"/>
              </w:rPr>
              <w:t>6</w:t>
            </w:r>
          </w:p>
        </w:tc>
        <w:tc>
          <w:tcPr>
            <w:tcW w:w="4872" w:type="dxa"/>
            <w:tcBorders>
              <w:top w:val="single" w:sz="4" w:space="0" w:color="auto"/>
              <w:left w:val="single" w:sz="4" w:space="0" w:color="auto"/>
              <w:bottom w:val="single" w:sz="4" w:space="0" w:color="auto"/>
              <w:right w:val="single" w:sz="4" w:space="0" w:color="auto"/>
            </w:tcBorders>
          </w:tcPr>
          <w:p w14:paraId="6A64E702" w14:textId="77777777" w:rsidR="002126EA" w:rsidRDefault="002126EA" w:rsidP="005E14E9">
            <w:r>
              <w:rPr>
                <w:rFonts w:ascii="Arial" w:hAnsi="Arial" w:cs="Arial"/>
              </w:rPr>
              <w:t xml:space="preserve">7551 - ACHOCOLATADO EM </w:t>
            </w:r>
            <w:proofErr w:type="gramStart"/>
            <w:r>
              <w:rPr>
                <w:rFonts w:ascii="Arial" w:hAnsi="Arial" w:cs="Arial"/>
              </w:rPr>
              <w:t>PÓ  Ingredientes</w:t>
            </w:r>
            <w:proofErr w:type="gramEnd"/>
            <w:r>
              <w:rPr>
                <w:rFonts w:ascii="Arial" w:hAnsi="Arial" w:cs="Arial"/>
              </w:rPr>
              <w:t xml:space="preserve"> básicos: Cacau e açúcar, </w:t>
            </w:r>
            <w:proofErr w:type="spellStart"/>
            <w:r>
              <w:rPr>
                <w:rFonts w:ascii="Arial" w:hAnsi="Arial" w:cs="Arial"/>
              </w:rPr>
              <w:t>maltodextrina</w:t>
            </w:r>
            <w:proofErr w:type="spellEnd"/>
            <w:r>
              <w:rPr>
                <w:rFonts w:ascii="Arial" w:hAnsi="Arial" w:cs="Arial"/>
              </w:rPr>
              <w:t xml:space="preserve">, sal, aroma de baunilha e estabilizante lecitina de soja. Sem adição de leite em pó ou soro de leite. Não deverá </w:t>
            </w:r>
            <w:r>
              <w:rPr>
                <w:rFonts w:ascii="Arial" w:hAnsi="Arial" w:cs="Arial"/>
              </w:rPr>
              <w:lastRenderedPageBreak/>
              <w:t xml:space="preserve">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latas de flandres ou potes plásticos bem vedados de ATÉ 01 quilo.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3BFF189C" w14:textId="77777777" w:rsidR="002126EA" w:rsidRDefault="002126EA" w:rsidP="005E14E9">
            <w:r>
              <w:rPr>
                <w:rFonts w:ascii="Arial" w:hAnsi="Arial" w:cs="Arial"/>
              </w:rP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445FED31"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2F1B4672" w14:textId="77777777" w:rsidR="002126EA" w:rsidRDefault="002126EA" w:rsidP="005E14E9">
            <w:pPr>
              <w:jc w:val="right"/>
            </w:pPr>
            <w:r>
              <w:rPr>
                <w:rFonts w:ascii="Arial" w:hAnsi="Arial" w:cs="Arial"/>
              </w:rPr>
              <w:t xml:space="preserve"> 16,59</w:t>
            </w:r>
          </w:p>
        </w:tc>
        <w:tc>
          <w:tcPr>
            <w:tcW w:w="953" w:type="dxa"/>
            <w:tcBorders>
              <w:top w:val="single" w:sz="4" w:space="0" w:color="auto"/>
              <w:left w:val="single" w:sz="4" w:space="0" w:color="auto"/>
              <w:bottom w:val="single" w:sz="4" w:space="0" w:color="auto"/>
              <w:right w:val="single" w:sz="4" w:space="0" w:color="auto"/>
            </w:tcBorders>
          </w:tcPr>
          <w:p w14:paraId="446A4E7E" w14:textId="77777777" w:rsidR="002126EA" w:rsidRDefault="002126EA" w:rsidP="005E14E9">
            <w:pPr>
              <w:jc w:val="right"/>
            </w:pPr>
            <w:r>
              <w:rPr>
                <w:rFonts w:ascii="Arial" w:hAnsi="Arial" w:cs="Arial"/>
              </w:rPr>
              <w:t xml:space="preserve"> 9.954,00</w:t>
            </w:r>
          </w:p>
        </w:tc>
      </w:tr>
      <w:tr w:rsidR="002126EA" w14:paraId="3EBA6C22" w14:textId="77777777" w:rsidTr="005E14E9">
        <w:tc>
          <w:tcPr>
            <w:tcW w:w="953" w:type="dxa"/>
            <w:tcBorders>
              <w:top w:val="single" w:sz="4" w:space="0" w:color="auto"/>
              <w:left w:val="single" w:sz="4" w:space="0" w:color="auto"/>
              <w:bottom w:val="single" w:sz="4" w:space="0" w:color="auto"/>
              <w:right w:val="single" w:sz="4" w:space="0" w:color="auto"/>
            </w:tcBorders>
          </w:tcPr>
          <w:p w14:paraId="10804574" w14:textId="77777777" w:rsidR="002126EA" w:rsidRDefault="002126EA" w:rsidP="005E14E9">
            <w:r>
              <w:rPr>
                <w:rFonts w:ascii="Arial" w:hAnsi="Arial" w:cs="Arial"/>
              </w:rPr>
              <w:t>7</w:t>
            </w:r>
          </w:p>
        </w:tc>
        <w:tc>
          <w:tcPr>
            <w:tcW w:w="4872" w:type="dxa"/>
            <w:tcBorders>
              <w:top w:val="single" w:sz="4" w:space="0" w:color="auto"/>
              <w:left w:val="single" w:sz="4" w:space="0" w:color="auto"/>
              <w:bottom w:val="single" w:sz="4" w:space="0" w:color="auto"/>
              <w:right w:val="single" w:sz="4" w:space="0" w:color="auto"/>
            </w:tcBorders>
          </w:tcPr>
          <w:p w14:paraId="23F51DED" w14:textId="77777777" w:rsidR="002126EA" w:rsidRDefault="002126EA" w:rsidP="005E14E9">
            <w:r>
              <w:rPr>
                <w:rFonts w:ascii="Arial" w:hAnsi="Arial" w:cs="Arial"/>
              </w:rPr>
              <w:t>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D89DC13"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7CCC899C" w14:textId="77777777" w:rsidR="002126EA" w:rsidRDefault="002126EA" w:rsidP="005E14E9">
            <w:pPr>
              <w:jc w:val="right"/>
            </w:pPr>
            <w:r>
              <w:rPr>
                <w:rFonts w:ascii="Arial" w:hAnsi="Arial" w:cs="Arial"/>
              </w:rPr>
              <w:t>50</w:t>
            </w:r>
          </w:p>
        </w:tc>
        <w:tc>
          <w:tcPr>
            <w:tcW w:w="953" w:type="dxa"/>
            <w:tcBorders>
              <w:top w:val="single" w:sz="4" w:space="0" w:color="auto"/>
              <w:left w:val="single" w:sz="4" w:space="0" w:color="auto"/>
              <w:bottom w:val="single" w:sz="4" w:space="0" w:color="auto"/>
              <w:right w:val="single" w:sz="4" w:space="0" w:color="auto"/>
            </w:tcBorders>
          </w:tcPr>
          <w:p w14:paraId="4DC8152A" w14:textId="77777777" w:rsidR="002126EA" w:rsidRDefault="002126EA" w:rsidP="005E14E9">
            <w:pPr>
              <w:jc w:val="right"/>
            </w:pPr>
            <w:r>
              <w:rPr>
                <w:rFonts w:ascii="Arial" w:hAnsi="Arial" w:cs="Arial"/>
              </w:rPr>
              <w:t xml:space="preserve"> 16,90</w:t>
            </w:r>
          </w:p>
        </w:tc>
        <w:tc>
          <w:tcPr>
            <w:tcW w:w="953" w:type="dxa"/>
            <w:tcBorders>
              <w:top w:val="single" w:sz="4" w:space="0" w:color="auto"/>
              <w:left w:val="single" w:sz="4" w:space="0" w:color="auto"/>
              <w:bottom w:val="single" w:sz="4" w:space="0" w:color="auto"/>
              <w:right w:val="single" w:sz="4" w:space="0" w:color="auto"/>
            </w:tcBorders>
          </w:tcPr>
          <w:p w14:paraId="0FE0D0E4" w14:textId="77777777" w:rsidR="002126EA" w:rsidRDefault="002126EA" w:rsidP="005E14E9">
            <w:pPr>
              <w:jc w:val="right"/>
            </w:pPr>
            <w:r>
              <w:rPr>
                <w:rFonts w:ascii="Arial" w:hAnsi="Arial" w:cs="Arial"/>
              </w:rPr>
              <w:t xml:space="preserve"> 845,00</w:t>
            </w:r>
          </w:p>
        </w:tc>
      </w:tr>
      <w:tr w:rsidR="002126EA" w14:paraId="2B7EB509" w14:textId="77777777" w:rsidTr="005E14E9">
        <w:tc>
          <w:tcPr>
            <w:tcW w:w="953" w:type="dxa"/>
            <w:tcBorders>
              <w:top w:val="single" w:sz="4" w:space="0" w:color="auto"/>
              <w:left w:val="single" w:sz="4" w:space="0" w:color="auto"/>
              <w:bottom w:val="single" w:sz="4" w:space="0" w:color="auto"/>
              <w:right w:val="single" w:sz="4" w:space="0" w:color="auto"/>
            </w:tcBorders>
          </w:tcPr>
          <w:p w14:paraId="10D31BC3" w14:textId="77777777" w:rsidR="002126EA" w:rsidRDefault="002126EA" w:rsidP="005E14E9">
            <w:r>
              <w:rPr>
                <w:rFonts w:ascii="Arial" w:hAnsi="Arial" w:cs="Arial"/>
              </w:rPr>
              <w:t>8</w:t>
            </w:r>
          </w:p>
        </w:tc>
        <w:tc>
          <w:tcPr>
            <w:tcW w:w="4872" w:type="dxa"/>
            <w:tcBorders>
              <w:top w:val="single" w:sz="4" w:space="0" w:color="auto"/>
              <w:left w:val="single" w:sz="4" w:space="0" w:color="auto"/>
              <w:bottom w:val="single" w:sz="4" w:space="0" w:color="auto"/>
              <w:right w:val="single" w:sz="4" w:space="0" w:color="auto"/>
            </w:tcBorders>
          </w:tcPr>
          <w:p w14:paraId="0DDCBF4A" w14:textId="77777777" w:rsidR="002126EA" w:rsidRDefault="002126EA" w:rsidP="005E14E9">
            <w:r>
              <w:rPr>
                <w:rFonts w:ascii="Arial" w:hAnsi="Arial" w:cs="Arial"/>
              </w:rPr>
              <w:t xml:space="preserve">11095 - AÇUCAR REFINADO 5KG Amorfo de primeira qualidade, com aspecto, cor, cheiro próprios, sabor doce, com teor de sacarose mínimo de 99%P/P e umidade máxima de 0,3%P/P, sem fermentação, isento de sujidades, parasitas, materiais </w:t>
            </w:r>
            <w:r>
              <w:rPr>
                <w:rFonts w:ascii="Arial" w:hAnsi="Arial" w:cs="Arial"/>
              </w:rPr>
              <w:lastRenderedPageBreak/>
              <w:t>terrosos e detritos animais ou vegetais. Embalado em sacos de polietileno leitoso ou transparente, atóxico, íntegros hermeticamente fechados contendo 05 kg, acondicionados em fardos lacrados. A embalagem deverá conter externamente os dados de identificação, procedência, informações nutricionais, número de lote, data de validade, quantidade do produto. O produto deverá apresentar validade mínima de 06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8A33D3E"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597158AD"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6C63C6ED" w14:textId="77777777" w:rsidR="002126EA" w:rsidRDefault="002126EA" w:rsidP="005E14E9">
            <w:pPr>
              <w:jc w:val="right"/>
            </w:pPr>
            <w:r>
              <w:rPr>
                <w:rFonts w:ascii="Arial" w:hAnsi="Arial" w:cs="Arial"/>
              </w:rPr>
              <w:t xml:space="preserve"> 15,49</w:t>
            </w:r>
          </w:p>
        </w:tc>
        <w:tc>
          <w:tcPr>
            <w:tcW w:w="953" w:type="dxa"/>
            <w:tcBorders>
              <w:top w:val="single" w:sz="4" w:space="0" w:color="auto"/>
              <w:left w:val="single" w:sz="4" w:space="0" w:color="auto"/>
              <w:bottom w:val="single" w:sz="4" w:space="0" w:color="auto"/>
              <w:right w:val="single" w:sz="4" w:space="0" w:color="auto"/>
            </w:tcBorders>
          </w:tcPr>
          <w:p w14:paraId="4AD36962" w14:textId="77777777" w:rsidR="002126EA" w:rsidRDefault="002126EA" w:rsidP="005E14E9">
            <w:pPr>
              <w:jc w:val="right"/>
            </w:pPr>
            <w:r>
              <w:rPr>
                <w:rFonts w:ascii="Arial" w:hAnsi="Arial" w:cs="Arial"/>
              </w:rPr>
              <w:t xml:space="preserve"> 9.294,00</w:t>
            </w:r>
          </w:p>
        </w:tc>
      </w:tr>
      <w:tr w:rsidR="002126EA" w14:paraId="220CD860" w14:textId="77777777" w:rsidTr="005E14E9">
        <w:tc>
          <w:tcPr>
            <w:tcW w:w="953" w:type="dxa"/>
            <w:tcBorders>
              <w:top w:val="single" w:sz="4" w:space="0" w:color="auto"/>
              <w:left w:val="single" w:sz="4" w:space="0" w:color="auto"/>
              <w:bottom w:val="single" w:sz="4" w:space="0" w:color="auto"/>
              <w:right w:val="single" w:sz="4" w:space="0" w:color="auto"/>
            </w:tcBorders>
          </w:tcPr>
          <w:p w14:paraId="36F3EB58" w14:textId="77777777" w:rsidR="002126EA" w:rsidRDefault="002126EA" w:rsidP="005E14E9">
            <w:r>
              <w:rPr>
                <w:rFonts w:ascii="Arial" w:hAnsi="Arial" w:cs="Arial"/>
              </w:rPr>
              <w:t>9</w:t>
            </w:r>
          </w:p>
        </w:tc>
        <w:tc>
          <w:tcPr>
            <w:tcW w:w="4872" w:type="dxa"/>
            <w:tcBorders>
              <w:top w:val="single" w:sz="4" w:space="0" w:color="auto"/>
              <w:left w:val="single" w:sz="4" w:space="0" w:color="auto"/>
              <w:bottom w:val="single" w:sz="4" w:space="0" w:color="auto"/>
              <w:right w:val="single" w:sz="4" w:space="0" w:color="auto"/>
            </w:tcBorders>
          </w:tcPr>
          <w:p w14:paraId="469856FA" w14:textId="77777777" w:rsidR="002126EA" w:rsidRDefault="002126EA" w:rsidP="005E14E9">
            <w:r>
              <w:rPr>
                <w:rFonts w:ascii="Arial" w:hAnsi="Arial" w:cs="Arial"/>
              </w:rPr>
              <w:t xml:space="preserve">23318 - Aipim(mandioca)tipo branco ou amarelo descascado De primeira </w:t>
            </w:r>
            <w:proofErr w:type="spellStart"/>
            <w:proofErr w:type="gramStart"/>
            <w:r>
              <w:rPr>
                <w:rFonts w:ascii="Arial" w:hAnsi="Arial" w:cs="Arial"/>
              </w:rPr>
              <w:t>qualidade.Produto</w:t>
            </w:r>
            <w:proofErr w:type="spellEnd"/>
            <w:proofErr w:type="gramEnd"/>
            <w:r>
              <w:rPr>
                <w:rFonts w:ascii="Arial" w:hAnsi="Arial" w:cs="Arial"/>
              </w:rPr>
              <w:t xml:space="preserve"> </w:t>
            </w:r>
            <w:proofErr w:type="spellStart"/>
            <w:r>
              <w:rPr>
                <w:rFonts w:ascii="Arial" w:hAnsi="Arial" w:cs="Arial"/>
              </w:rPr>
              <w:t>novo,congelado,limpo</w:t>
            </w:r>
            <w:proofErr w:type="spellEnd"/>
            <w:r>
              <w:rPr>
                <w:rFonts w:ascii="Arial" w:hAnsi="Arial" w:cs="Arial"/>
              </w:rPr>
              <w:t xml:space="preserve"> sem </w:t>
            </w:r>
            <w:proofErr w:type="spellStart"/>
            <w:r>
              <w:rPr>
                <w:rFonts w:ascii="Arial" w:hAnsi="Arial" w:cs="Arial"/>
              </w:rPr>
              <w:t>sugidades</w:t>
            </w:r>
            <w:proofErr w:type="spellEnd"/>
            <w:r>
              <w:rPr>
                <w:rFonts w:ascii="Arial" w:hAnsi="Arial" w:cs="Arial"/>
              </w:rPr>
              <w:t xml:space="preserve"> e embalados em sacos plásticos de no máximo 1kg,íntegros,sem 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14:paraId="5D4D7DA6"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00DA386D"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4EB36F62" w14:textId="77777777" w:rsidR="002126EA" w:rsidRDefault="002126EA" w:rsidP="005E14E9">
            <w:pPr>
              <w:jc w:val="right"/>
            </w:pPr>
            <w:r>
              <w:rPr>
                <w:rFonts w:ascii="Arial" w:hAnsi="Arial" w:cs="Arial"/>
              </w:rPr>
              <w:t xml:space="preserve"> 6,85</w:t>
            </w:r>
          </w:p>
        </w:tc>
        <w:tc>
          <w:tcPr>
            <w:tcW w:w="953" w:type="dxa"/>
            <w:tcBorders>
              <w:top w:val="single" w:sz="4" w:space="0" w:color="auto"/>
              <w:left w:val="single" w:sz="4" w:space="0" w:color="auto"/>
              <w:bottom w:val="single" w:sz="4" w:space="0" w:color="auto"/>
              <w:right w:val="single" w:sz="4" w:space="0" w:color="auto"/>
            </w:tcBorders>
          </w:tcPr>
          <w:p w14:paraId="54C4EEE0" w14:textId="77777777" w:rsidR="002126EA" w:rsidRDefault="002126EA" w:rsidP="005E14E9">
            <w:pPr>
              <w:jc w:val="right"/>
            </w:pPr>
            <w:r>
              <w:rPr>
                <w:rFonts w:ascii="Arial" w:hAnsi="Arial" w:cs="Arial"/>
              </w:rPr>
              <w:t xml:space="preserve"> 2.055,00</w:t>
            </w:r>
          </w:p>
        </w:tc>
      </w:tr>
      <w:tr w:rsidR="002126EA" w14:paraId="6FC4EAFD" w14:textId="77777777" w:rsidTr="005E14E9">
        <w:tc>
          <w:tcPr>
            <w:tcW w:w="953" w:type="dxa"/>
            <w:tcBorders>
              <w:top w:val="single" w:sz="4" w:space="0" w:color="auto"/>
              <w:left w:val="single" w:sz="4" w:space="0" w:color="auto"/>
              <w:bottom w:val="single" w:sz="4" w:space="0" w:color="auto"/>
              <w:right w:val="single" w:sz="4" w:space="0" w:color="auto"/>
            </w:tcBorders>
          </w:tcPr>
          <w:p w14:paraId="61D59BE9" w14:textId="77777777" w:rsidR="002126EA" w:rsidRDefault="002126EA" w:rsidP="005E14E9">
            <w:r>
              <w:rPr>
                <w:rFonts w:ascii="Arial" w:hAnsi="Arial" w:cs="Arial"/>
              </w:rPr>
              <w:t>10</w:t>
            </w:r>
          </w:p>
        </w:tc>
        <w:tc>
          <w:tcPr>
            <w:tcW w:w="4872" w:type="dxa"/>
            <w:tcBorders>
              <w:top w:val="single" w:sz="4" w:space="0" w:color="auto"/>
              <w:left w:val="single" w:sz="4" w:space="0" w:color="auto"/>
              <w:bottom w:val="single" w:sz="4" w:space="0" w:color="auto"/>
              <w:right w:val="single" w:sz="4" w:space="0" w:color="auto"/>
            </w:tcBorders>
          </w:tcPr>
          <w:p w14:paraId="5ACB2CF5" w14:textId="77777777" w:rsidR="002126EA" w:rsidRDefault="002126EA" w:rsidP="005E14E9">
            <w:r>
              <w:rPr>
                <w:rFonts w:ascii="Arial" w:hAnsi="Arial" w:cs="Arial"/>
              </w:rPr>
              <w:t xml:space="preserve">24237 - ALFACE De primeira </w:t>
            </w:r>
            <w:proofErr w:type="spellStart"/>
            <w:proofErr w:type="gramStart"/>
            <w:r>
              <w:rPr>
                <w:rFonts w:ascii="Arial" w:hAnsi="Arial" w:cs="Arial"/>
              </w:rPr>
              <w:t>qualidade,folhas</w:t>
            </w:r>
            <w:proofErr w:type="spellEnd"/>
            <w:proofErr w:type="gramEnd"/>
            <w:r>
              <w:rPr>
                <w:rFonts w:ascii="Arial" w:hAnsi="Arial" w:cs="Arial"/>
              </w:rPr>
              <w:t xml:space="preserve"> </w:t>
            </w:r>
            <w:proofErr w:type="spellStart"/>
            <w:r>
              <w:rPr>
                <w:rFonts w:ascii="Arial" w:hAnsi="Arial" w:cs="Arial"/>
              </w:rPr>
              <w:t>verdes,limpas,firmes</w:t>
            </w:r>
            <w:proofErr w:type="spellEnd"/>
            <w:r>
              <w:rPr>
                <w:rFonts w:ascii="Arial" w:hAnsi="Arial" w:cs="Arial"/>
              </w:rPr>
              <w:t xml:space="preserve"> e sem </w:t>
            </w:r>
            <w:proofErr w:type="spellStart"/>
            <w:r>
              <w:rPr>
                <w:rFonts w:ascii="Arial" w:hAnsi="Arial" w:cs="Arial"/>
              </w:rPr>
              <w:t>manchas.Devem</w:t>
            </w:r>
            <w:proofErr w:type="spellEnd"/>
            <w:r>
              <w:rPr>
                <w:rFonts w:ascii="Arial" w:hAnsi="Arial" w:cs="Arial"/>
              </w:rPr>
              <w:t xml:space="preserve">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14:paraId="3F88A1C0"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77B2080E" w14:textId="77777777" w:rsidR="002126EA" w:rsidRDefault="002126EA" w:rsidP="005E14E9">
            <w:pPr>
              <w:jc w:val="right"/>
            </w:pPr>
            <w:r>
              <w:rPr>
                <w:rFonts w:ascii="Arial" w:hAnsi="Arial" w:cs="Arial"/>
              </w:rPr>
              <w:t>60</w:t>
            </w:r>
          </w:p>
        </w:tc>
        <w:tc>
          <w:tcPr>
            <w:tcW w:w="953" w:type="dxa"/>
            <w:tcBorders>
              <w:top w:val="single" w:sz="4" w:space="0" w:color="auto"/>
              <w:left w:val="single" w:sz="4" w:space="0" w:color="auto"/>
              <w:bottom w:val="single" w:sz="4" w:space="0" w:color="auto"/>
              <w:right w:val="single" w:sz="4" w:space="0" w:color="auto"/>
            </w:tcBorders>
          </w:tcPr>
          <w:p w14:paraId="03EC01F7" w14:textId="77777777" w:rsidR="002126EA" w:rsidRDefault="002126EA" w:rsidP="005E14E9">
            <w:pPr>
              <w:jc w:val="right"/>
            </w:pPr>
            <w:r>
              <w:rPr>
                <w:rFonts w:ascii="Arial" w:hAnsi="Arial" w:cs="Arial"/>
              </w:rPr>
              <w:t xml:space="preserve"> 2,40</w:t>
            </w:r>
          </w:p>
        </w:tc>
        <w:tc>
          <w:tcPr>
            <w:tcW w:w="953" w:type="dxa"/>
            <w:tcBorders>
              <w:top w:val="single" w:sz="4" w:space="0" w:color="auto"/>
              <w:left w:val="single" w:sz="4" w:space="0" w:color="auto"/>
              <w:bottom w:val="single" w:sz="4" w:space="0" w:color="auto"/>
              <w:right w:val="single" w:sz="4" w:space="0" w:color="auto"/>
            </w:tcBorders>
          </w:tcPr>
          <w:p w14:paraId="10142465" w14:textId="77777777" w:rsidR="002126EA" w:rsidRDefault="002126EA" w:rsidP="005E14E9">
            <w:pPr>
              <w:jc w:val="right"/>
            </w:pPr>
            <w:r>
              <w:rPr>
                <w:rFonts w:ascii="Arial" w:hAnsi="Arial" w:cs="Arial"/>
              </w:rPr>
              <w:t xml:space="preserve"> 144,00</w:t>
            </w:r>
          </w:p>
        </w:tc>
      </w:tr>
      <w:tr w:rsidR="002126EA" w14:paraId="4A8E305D" w14:textId="77777777" w:rsidTr="005E14E9">
        <w:tc>
          <w:tcPr>
            <w:tcW w:w="953" w:type="dxa"/>
            <w:tcBorders>
              <w:top w:val="single" w:sz="4" w:space="0" w:color="auto"/>
              <w:left w:val="single" w:sz="4" w:space="0" w:color="auto"/>
              <w:bottom w:val="single" w:sz="4" w:space="0" w:color="auto"/>
              <w:right w:val="single" w:sz="4" w:space="0" w:color="auto"/>
            </w:tcBorders>
          </w:tcPr>
          <w:p w14:paraId="7077E3DE" w14:textId="77777777" w:rsidR="002126EA" w:rsidRDefault="002126EA" w:rsidP="005E14E9">
            <w:r>
              <w:rPr>
                <w:rFonts w:ascii="Arial" w:hAnsi="Arial" w:cs="Arial"/>
              </w:rPr>
              <w:t>11</w:t>
            </w:r>
          </w:p>
        </w:tc>
        <w:tc>
          <w:tcPr>
            <w:tcW w:w="4872" w:type="dxa"/>
            <w:tcBorders>
              <w:top w:val="single" w:sz="4" w:space="0" w:color="auto"/>
              <w:left w:val="single" w:sz="4" w:space="0" w:color="auto"/>
              <w:bottom w:val="single" w:sz="4" w:space="0" w:color="auto"/>
              <w:right w:val="single" w:sz="4" w:space="0" w:color="auto"/>
            </w:tcBorders>
          </w:tcPr>
          <w:p w14:paraId="426DB482" w14:textId="77777777" w:rsidR="002126EA" w:rsidRDefault="002126EA" w:rsidP="005E14E9">
            <w:r>
              <w:rPr>
                <w:rFonts w:ascii="Arial" w:hAnsi="Arial" w:cs="Arial"/>
              </w:rPr>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5B2B89F"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346153A0" w14:textId="77777777" w:rsidR="002126EA" w:rsidRDefault="002126EA" w:rsidP="005E14E9">
            <w:pPr>
              <w:jc w:val="right"/>
            </w:pPr>
            <w:r>
              <w:rPr>
                <w:rFonts w:ascii="Arial" w:hAnsi="Arial" w:cs="Arial"/>
              </w:rPr>
              <w:t>60</w:t>
            </w:r>
          </w:p>
        </w:tc>
        <w:tc>
          <w:tcPr>
            <w:tcW w:w="953" w:type="dxa"/>
            <w:tcBorders>
              <w:top w:val="single" w:sz="4" w:space="0" w:color="auto"/>
              <w:left w:val="single" w:sz="4" w:space="0" w:color="auto"/>
              <w:bottom w:val="single" w:sz="4" w:space="0" w:color="auto"/>
              <w:right w:val="single" w:sz="4" w:space="0" w:color="auto"/>
            </w:tcBorders>
          </w:tcPr>
          <w:p w14:paraId="14D1ECE1" w14:textId="77777777" w:rsidR="002126EA" w:rsidRDefault="002126EA" w:rsidP="005E14E9">
            <w:pPr>
              <w:jc w:val="right"/>
            </w:pPr>
            <w:r>
              <w:rPr>
                <w:rFonts w:ascii="Arial" w:hAnsi="Arial" w:cs="Arial"/>
              </w:rPr>
              <w:t xml:space="preserve"> 25,49</w:t>
            </w:r>
          </w:p>
        </w:tc>
        <w:tc>
          <w:tcPr>
            <w:tcW w:w="953" w:type="dxa"/>
            <w:tcBorders>
              <w:top w:val="single" w:sz="4" w:space="0" w:color="auto"/>
              <w:left w:val="single" w:sz="4" w:space="0" w:color="auto"/>
              <w:bottom w:val="single" w:sz="4" w:space="0" w:color="auto"/>
              <w:right w:val="single" w:sz="4" w:space="0" w:color="auto"/>
            </w:tcBorders>
          </w:tcPr>
          <w:p w14:paraId="54793FB7" w14:textId="77777777" w:rsidR="002126EA" w:rsidRDefault="002126EA" w:rsidP="005E14E9">
            <w:pPr>
              <w:jc w:val="right"/>
            </w:pPr>
            <w:r>
              <w:rPr>
                <w:rFonts w:ascii="Arial" w:hAnsi="Arial" w:cs="Arial"/>
              </w:rPr>
              <w:t xml:space="preserve"> 1.529,40</w:t>
            </w:r>
          </w:p>
        </w:tc>
      </w:tr>
      <w:tr w:rsidR="002126EA" w14:paraId="1F61C7CC" w14:textId="77777777" w:rsidTr="005E14E9">
        <w:tc>
          <w:tcPr>
            <w:tcW w:w="953" w:type="dxa"/>
            <w:tcBorders>
              <w:top w:val="single" w:sz="4" w:space="0" w:color="auto"/>
              <w:left w:val="single" w:sz="4" w:space="0" w:color="auto"/>
              <w:bottom w:val="single" w:sz="4" w:space="0" w:color="auto"/>
              <w:right w:val="single" w:sz="4" w:space="0" w:color="auto"/>
            </w:tcBorders>
          </w:tcPr>
          <w:p w14:paraId="4BE2344E" w14:textId="77777777" w:rsidR="002126EA" w:rsidRDefault="002126EA" w:rsidP="005E14E9">
            <w:r>
              <w:rPr>
                <w:rFonts w:ascii="Arial" w:hAnsi="Arial" w:cs="Arial"/>
              </w:rPr>
              <w:t>12</w:t>
            </w:r>
          </w:p>
        </w:tc>
        <w:tc>
          <w:tcPr>
            <w:tcW w:w="4872" w:type="dxa"/>
            <w:tcBorders>
              <w:top w:val="single" w:sz="4" w:space="0" w:color="auto"/>
              <w:left w:val="single" w:sz="4" w:space="0" w:color="auto"/>
              <w:bottom w:val="single" w:sz="4" w:space="0" w:color="auto"/>
              <w:right w:val="single" w:sz="4" w:space="0" w:color="auto"/>
            </w:tcBorders>
          </w:tcPr>
          <w:p w14:paraId="3FFD69FB" w14:textId="77777777" w:rsidR="002126EA" w:rsidRDefault="002126EA" w:rsidP="005E14E9">
            <w:r>
              <w:rPr>
                <w:rFonts w:ascii="Arial" w:hAnsi="Arial" w:cs="Arial"/>
              </w:rPr>
              <w:t xml:space="preserve">24872 - AMEIXA SECA Preta, sem caroço, simples, selecionada, grão uniforme, tamanho </w:t>
            </w:r>
            <w:proofErr w:type="spellStart"/>
            <w:r>
              <w:rPr>
                <w:rFonts w:ascii="Arial" w:hAnsi="Arial" w:cs="Arial"/>
              </w:rPr>
              <w:t>medio</w:t>
            </w:r>
            <w:proofErr w:type="spellEnd"/>
            <w:r>
              <w:rPr>
                <w:rFonts w:ascii="Arial" w:hAnsi="Arial" w:cs="Arial"/>
              </w:rPr>
              <w:t>. embalagem 500g</w:t>
            </w:r>
          </w:p>
        </w:tc>
        <w:tc>
          <w:tcPr>
            <w:tcW w:w="953" w:type="dxa"/>
            <w:tcBorders>
              <w:top w:val="single" w:sz="4" w:space="0" w:color="auto"/>
              <w:left w:val="single" w:sz="4" w:space="0" w:color="auto"/>
              <w:bottom w:val="single" w:sz="4" w:space="0" w:color="auto"/>
              <w:right w:val="single" w:sz="4" w:space="0" w:color="auto"/>
            </w:tcBorders>
          </w:tcPr>
          <w:p w14:paraId="77D78D42" w14:textId="77777777" w:rsidR="002126EA" w:rsidRDefault="002126EA" w:rsidP="005E14E9">
            <w:r>
              <w:rPr>
                <w:rFonts w:ascii="Arial" w:hAnsi="Arial" w:cs="Arial"/>
              </w:rPr>
              <w:t xml:space="preserve">1    </w:t>
            </w:r>
          </w:p>
        </w:tc>
        <w:tc>
          <w:tcPr>
            <w:tcW w:w="953" w:type="dxa"/>
            <w:tcBorders>
              <w:top w:val="single" w:sz="4" w:space="0" w:color="auto"/>
              <w:left w:val="single" w:sz="4" w:space="0" w:color="auto"/>
              <w:bottom w:val="single" w:sz="4" w:space="0" w:color="auto"/>
              <w:right w:val="single" w:sz="4" w:space="0" w:color="auto"/>
            </w:tcBorders>
          </w:tcPr>
          <w:p w14:paraId="23531D55" w14:textId="77777777" w:rsidR="002126EA" w:rsidRDefault="002126EA" w:rsidP="005E14E9">
            <w:pPr>
              <w:jc w:val="right"/>
            </w:pPr>
            <w:r>
              <w:rPr>
                <w:rFonts w:ascii="Arial" w:hAnsi="Arial" w:cs="Arial"/>
              </w:rPr>
              <w:t>10</w:t>
            </w:r>
          </w:p>
        </w:tc>
        <w:tc>
          <w:tcPr>
            <w:tcW w:w="953" w:type="dxa"/>
            <w:tcBorders>
              <w:top w:val="single" w:sz="4" w:space="0" w:color="auto"/>
              <w:left w:val="single" w:sz="4" w:space="0" w:color="auto"/>
              <w:bottom w:val="single" w:sz="4" w:space="0" w:color="auto"/>
              <w:right w:val="single" w:sz="4" w:space="0" w:color="auto"/>
            </w:tcBorders>
          </w:tcPr>
          <w:p w14:paraId="4698FF33" w14:textId="77777777" w:rsidR="002126EA" w:rsidRDefault="002126EA" w:rsidP="005E14E9">
            <w:pPr>
              <w:jc w:val="right"/>
            </w:pPr>
            <w:r>
              <w:rPr>
                <w:rFonts w:ascii="Arial" w:hAnsi="Arial" w:cs="Arial"/>
              </w:rPr>
              <w:t xml:space="preserve"> 34,99</w:t>
            </w:r>
          </w:p>
        </w:tc>
        <w:tc>
          <w:tcPr>
            <w:tcW w:w="953" w:type="dxa"/>
            <w:tcBorders>
              <w:top w:val="single" w:sz="4" w:space="0" w:color="auto"/>
              <w:left w:val="single" w:sz="4" w:space="0" w:color="auto"/>
              <w:bottom w:val="single" w:sz="4" w:space="0" w:color="auto"/>
              <w:right w:val="single" w:sz="4" w:space="0" w:color="auto"/>
            </w:tcBorders>
          </w:tcPr>
          <w:p w14:paraId="76831FA4" w14:textId="77777777" w:rsidR="002126EA" w:rsidRDefault="002126EA" w:rsidP="005E14E9">
            <w:pPr>
              <w:jc w:val="right"/>
            </w:pPr>
            <w:r>
              <w:rPr>
                <w:rFonts w:ascii="Arial" w:hAnsi="Arial" w:cs="Arial"/>
              </w:rPr>
              <w:t xml:space="preserve"> 349,90</w:t>
            </w:r>
          </w:p>
        </w:tc>
      </w:tr>
      <w:tr w:rsidR="002126EA" w14:paraId="61170B4A" w14:textId="77777777" w:rsidTr="005E14E9">
        <w:tc>
          <w:tcPr>
            <w:tcW w:w="953" w:type="dxa"/>
            <w:tcBorders>
              <w:top w:val="single" w:sz="4" w:space="0" w:color="auto"/>
              <w:left w:val="single" w:sz="4" w:space="0" w:color="auto"/>
              <w:bottom w:val="single" w:sz="4" w:space="0" w:color="auto"/>
              <w:right w:val="single" w:sz="4" w:space="0" w:color="auto"/>
            </w:tcBorders>
          </w:tcPr>
          <w:p w14:paraId="053AA246" w14:textId="77777777" w:rsidR="002126EA" w:rsidRDefault="002126EA" w:rsidP="005E14E9">
            <w:r>
              <w:rPr>
                <w:rFonts w:ascii="Arial" w:hAnsi="Arial" w:cs="Arial"/>
              </w:rPr>
              <w:t>13</w:t>
            </w:r>
          </w:p>
        </w:tc>
        <w:tc>
          <w:tcPr>
            <w:tcW w:w="4872" w:type="dxa"/>
            <w:tcBorders>
              <w:top w:val="single" w:sz="4" w:space="0" w:color="auto"/>
              <w:left w:val="single" w:sz="4" w:space="0" w:color="auto"/>
              <w:bottom w:val="single" w:sz="4" w:space="0" w:color="auto"/>
              <w:right w:val="single" w:sz="4" w:space="0" w:color="auto"/>
            </w:tcBorders>
          </w:tcPr>
          <w:p w14:paraId="356FFDA5" w14:textId="77777777" w:rsidR="002126EA" w:rsidRDefault="002126EA" w:rsidP="005E14E9">
            <w:r>
              <w:rPr>
                <w:rFonts w:ascii="Arial" w:hAnsi="Arial" w:cs="Arial"/>
              </w:rPr>
              <w:t xml:space="preserve">7771 - </w:t>
            </w:r>
            <w:proofErr w:type="gramStart"/>
            <w:r>
              <w:rPr>
                <w:rFonts w:ascii="Arial" w:hAnsi="Arial" w:cs="Arial"/>
              </w:rPr>
              <w:t>AMENDOIN  O</w:t>
            </w:r>
            <w:proofErr w:type="gramEnd"/>
            <w:r>
              <w:rPr>
                <w:rFonts w:ascii="Arial" w:hAnsi="Arial" w:cs="Arial"/>
              </w:rPr>
              <w:t xml:space="preserve"> produto não deve apresentar sujidades, umidade ou bolor. A embalagem deve estar intacta, bem vedada. </w:t>
            </w:r>
            <w:r>
              <w:rPr>
                <w:rFonts w:ascii="Arial" w:hAnsi="Arial" w:cs="Arial"/>
              </w:rPr>
              <w:lastRenderedPageBreak/>
              <w:t>Deve contar data de fabricação de no máximo 30 dias da data de entrega do produto e data de validade. Deve apresentar selo de qualidade ABICAB. Embalagem: pacotes de polietileno contendo 500 g do produto.</w:t>
            </w:r>
          </w:p>
        </w:tc>
        <w:tc>
          <w:tcPr>
            <w:tcW w:w="953" w:type="dxa"/>
            <w:tcBorders>
              <w:top w:val="single" w:sz="4" w:space="0" w:color="auto"/>
              <w:left w:val="single" w:sz="4" w:space="0" w:color="auto"/>
              <w:bottom w:val="single" w:sz="4" w:space="0" w:color="auto"/>
              <w:right w:val="single" w:sz="4" w:space="0" w:color="auto"/>
            </w:tcBorders>
          </w:tcPr>
          <w:p w14:paraId="24626ED9" w14:textId="77777777" w:rsidR="002126EA" w:rsidRDefault="002126EA" w:rsidP="005E14E9">
            <w:r>
              <w:rPr>
                <w:rFonts w:ascii="Arial" w:hAnsi="Arial" w:cs="Arial"/>
              </w:rP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6F432E61"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7F573E3D" w14:textId="77777777" w:rsidR="002126EA" w:rsidRDefault="002126EA" w:rsidP="005E14E9">
            <w:pPr>
              <w:jc w:val="right"/>
            </w:pPr>
            <w:r>
              <w:rPr>
                <w:rFonts w:ascii="Arial" w:hAnsi="Arial" w:cs="Arial"/>
              </w:rPr>
              <w:t xml:space="preserve"> 8,90</w:t>
            </w:r>
          </w:p>
        </w:tc>
        <w:tc>
          <w:tcPr>
            <w:tcW w:w="953" w:type="dxa"/>
            <w:tcBorders>
              <w:top w:val="single" w:sz="4" w:space="0" w:color="auto"/>
              <w:left w:val="single" w:sz="4" w:space="0" w:color="auto"/>
              <w:bottom w:val="single" w:sz="4" w:space="0" w:color="auto"/>
              <w:right w:val="single" w:sz="4" w:space="0" w:color="auto"/>
            </w:tcBorders>
          </w:tcPr>
          <w:p w14:paraId="50FBA5DE" w14:textId="77777777" w:rsidR="002126EA" w:rsidRDefault="002126EA" w:rsidP="005E14E9">
            <w:pPr>
              <w:jc w:val="right"/>
            </w:pPr>
            <w:r>
              <w:rPr>
                <w:rFonts w:ascii="Arial" w:hAnsi="Arial" w:cs="Arial"/>
              </w:rPr>
              <w:t xml:space="preserve"> 1.780,00</w:t>
            </w:r>
          </w:p>
        </w:tc>
      </w:tr>
      <w:tr w:rsidR="002126EA" w14:paraId="46AE31F7" w14:textId="77777777" w:rsidTr="005E14E9">
        <w:tc>
          <w:tcPr>
            <w:tcW w:w="953" w:type="dxa"/>
            <w:tcBorders>
              <w:top w:val="single" w:sz="4" w:space="0" w:color="auto"/>
              <w:left w:val="single" w:sz="4" w:space="0" w:color="auto"/>
              <w:bottom w:val="single" w:sz="4" w:space="0" w:color="auto"/>
              <w:right w:val="single" w:sz="4" w:space="0" w:color="auto"/>
            </w:tcBorders>
          </w:tcPr>
          <w:p w14:paraId="4C190753" w14:textId="77777777" w:rsidR="002126EA" w:rsidRDefault="002126EA" w:rsidP="005E14E9">
            <w:r>
              <w:rPr>
                <w:rFonts w:ascii="Arial" w:hAnsi="Arial" w:cs="Arial"/>
              </w:rPr>
              <w:t>14</w:t>
            </w:r>
          </w:p>
        </w:tc>
        <w:tc>
          <w:tcPr>
            <w:tcW w:w="4872" w:type="dxa"/>
            <w:tcBorders>
              <w:top w:val="single" w:sz="4" w:space="0" w:color="auto"/>
              <w:left w:val="single" w:sz="4" w:space="0" w:color="auto"/>
              <w:bottom w:val="single" w:sz="4" w:space="0" w:color="auto"/>
              <w:right w:val="single" w:sz="4" w:space="0" w:color="auto"/>
            </w:tcBorders>
          </w:tcPr>
          <w:p w14:paraId="773AD523" w14:textId="77777777" w:rsidR="002126EA" w:rsidRDefault="002126EA" w:rsidP="005E14E9">
            <w:r>
              <w:rPr>
                <w:rFonts w:ascii="Arial" w:hAnsi="Arial" w:cs="Arial"/>
              </w:rPr>
              <w:t xml:space="preserve">19409 - AMIDO DE MILHO Produto </w:t>
            </w:r>
            <w:proofErr w:type="spellStart"/>
            <w:r>
              <w:rPr>
                <w:rFonts w:ascii="Arial" w:hAnsi="Arial" w:cs="Arial"/>
              </w:rPr>
              <w:t>amilaceo</w:t>
            </w:r>
            <w:proofErr w:type="spellEnd"/>
            <w:r>
              <w:rPr>
                <w:rFonts w:ascii="Arial" w:hAnsi="Arial" w:cs="Arial"/>
              </w:rPr>
              <w:t xml:space="preserve"> </w:t>
            </w:r>
            <w:proofErr w:type="spellStart"/>
            <w:r>
              <w:rPr>
                <w:rFonts w:ascii="Arial" w:hAnsi="Arial" w:cs="Arial"/>
              </w:rPr>
              <w:t>extraido</w:t>
            </w:r>
            <w:proofErr w:type="spellEnd"/>
            <w:r>
              <w:rPr>
                <w:rFonts w:ascii="Arial" w:hAnsi="Arial" w:cs="Arial"/>
              </w:rPr>
              <w:t xml:space="preserve"> do </w:t>
            </w:r>
            <w:proofErr w:type="spellStart"/>
            <w:proofErr w:type="gramStart"/>
            <w:r>
              <w:rPr>
                <w:rFonts w:ascii="Arial" w:hAnsi="Arial" w:cs="Arial"/>
              </w:rPr>
              <w:t>milho,fabricado</w:t>
            </w:r>
            <w:proofErr w:type="spellEnd"/>
            <w:proofErr w:type="gramEnd"/>
            <w:r>
              <w:rPr>
                <w:rFonts w:ascii="Arial" w:hAnsi="Arial" w:cs="Arial"/>
              </w:rPr>
              <w:t xml:space="preserve"> a partir de </w:t>
            </w:r>
            <w:proofErr w:type="spellStart"/>
            <w:r>
              <w:rPr>
                <w:rFonts w:ascii="Arial" w:hAnsi="Arial" w:cs="Arial"/>
              </w:rPr>
              <w:t>materias</w:t>
            </w:r>
            <w:proofErr w:type="spellEnd"/>
            <w:r>
              <w:rPr>
                <w:rFonts w:ascii="Arial" w:hAnsi="Arial" w:cs="Arial"/>
              </w:rPr>
              <w:t xml:space="preserve"> primas sãs e limpas, isentas de </w:t>
            </w:r>
            <w:proofErr w:type="spellStart"/>
            <w:r>
              <w:rPr>
                <w:rFonts w:ascii="Arial" w:hAnsi="Arial" w:cs="Arial"/>
              </w:rPr>
              <w:t>mateiais</w:t>
            </w:r>
            <w:proofErr w:type="spellEnd"/>
            <w:r>
              <w:rPr>
                <w:rFonts w:ascii="Arial" w:hAnsi="Arial" w:cs="Arial"/>
              </w:rPr>
              <w:t xml:space="preserve"> terrosos e parasitas não podendo estar </w:t>
            </w:r>
            <w:proofErr w:type="spellStart"/>
            <w:r>
              <w:rPr>
                <w:rFonts w:ascii="Arial" w:hAnsi="Arial" w:cs="Arial"/>
              </w:rPr>
              <w:t>umidos</w:t>
            </w:r>
            <w:proofErr w:type="spellEnd"/>
            <w:r>
              <w:rPr>
                <w:rFonts w:ascii="Arial" w:hAnsi="Arial" w:cs="Arial"/>
              </w:rPr>
              <w:t xml:space="preserve">, fermentados ou rançosos. sob forma de pó deverão produzir ligeira crepitação quando comprimidos entre os </w:t>
            </w:r>
            <w:proofErr w:type="spellStart"/>
            <w:proofErr w:type="gramStart"/>
            <w:r>
              <w:rPr>
                <w:rFonts w:ascii="Arial" w:hAnsi="Arial" w:cs="Arial"/>
              </w:rPr>
              <w:t>dedos.Umidade</w:t>
            </w:r>
            <w:proofErr w:type="spellEnd"/>
            <w:proofErr w:type="gramEnd"/>
            <w:r>
              <w:rPr>
                <w:rFonts w:ascii="Arial" w:hAnsi="Arial" w:cs="Arial"/>
              </w:rPr>
              <w:t xml:space="preserve"> </w:t>
            </w:r>
            <w:proofErr w:type="spellStart"/>
            <w:r>
              <w:rPr>
                <w:rFonts w:ascii="Arial" w:hAnsi="Arial" w:cs="Arial"/>
              </w:rPr>
              <w:t>maxima</w:t>
            </w:r>
            <w:proofErr w:type="spellEnd"/>
            <w:r>
              <w:rPr>
                <w:rFonts w:ascii="Arial" w:hAnsi="Arial" w:cs="Arial"/>
              </w:rPr>
              <w:t xml:space="preserve"> 14% p/p, acidez 2,5%p/p, </w:t>
            </w:r>
            <w:proofErr w:type="spellStart"/>
            <w:r>
              <w:rPr>
                <w:rFonts w:ascii="Arial" w:hAnsi="Arial" w:cs="Arial"/>
              </w:rPr>
              <w:t>minimo</w:t>
            </w:r>
            <w:proofErr w:type="spellEnd"/>
            <w:r>
              <w:rPr>
                <w:rFonts w:ascii="Arial" w:hAnsi="Arial" w:cs="Arial"/>
              </w:rPr>
              <w:t xml:space="preserve"> de amido de 84% p/p e </w:t>
            </w:r>
            <w:proofErr w:type="spellStart"/>
            <w:r>
              <w:rPr>
                <w:rFonts w:ascii="Arial" w:hAnsi="Arial" w:cs="Arial"/>
              </w:rPr>
              <w:t>residuo</w:t>
            </w:r>
            <w:proofErr w:type="spellEnd"/>
            <w:r>
              <w:rPr>
                <w:rFonts w:ascii="Arial" w:hAnsi="Arial" w:cs="Arial"/>
              </w:rPr>
              <w:t xml:space="preserve"> </w:t>
            </w:r>
            <w:proofErr w:type="spellStart"/>
            <w:r>
              <w:rPr>
                <w:rFonts w:ascii="Arial" w:hAnsi="Arial" w:cs="Arial"/>
              </w:rPr>
              <w:t>muneral</w:t>
            </w:r>
            <w:proofErr w:type="spellEnd"/>
            <w:r>
              <w:rPr>
                <w:rFonts w:ascii="Arial" w:hAnsi="Arial" w:cs="Arial"/>
              </w:rPr>
              <w:t xml:space="preserve"> fixo 0,2% p/p. embalagem de 1kg. A embalagem </w:t>
            </w:r>
            <w:proofErr w:type="spellStart"/>
            <w:r>
              <w:rPr>
                <w:rFonts w:ascii="Arial" w:hAnsi="Arial" w:cs="Arial"/>
              </w:rPr>
              <w:t>devera</w:t>
            </w:r>
            <w:proofErr w:type="spellEnd"/>
            <w:r>
              <w:rPr>
                <w:rFonts w:ascii="Arial" w:hAnsi="Arial" w:cs="Arial"/>
              </w:rPr>
              <w:t xml:space="preserve"> conter </w:t>
            </w:r>
            <w:proofErr w:type="spellStart"/>
            <w:r>
              <w:rPr>
                <w:rFonts w:ascii="Arial" w:hAnsi="Arial" w:cs="Arial"/>
              </w:rPr>
              <w:t>extrenamente</w:t>
            </w:r>
            <w:proofErr w:type="spellEnd"/>
            <w:r>
              <w:rPr>
                <w:rFonts w:ascii="Arial" w:hAnsi="Arial" w:cs="Arial"/>
              </w:rPr>
              <w:t xml:space="preserve"> os dados de identificação e </w:t>
            </w:r>
            <w:proofErr w:type="spellStart"/>
            <w:r>
              <w:rPr>
                <w:rFonts w:ascii="Arial" w:hAnsi="Arial" w:cs="Arial"/>
              </w:rPr>
              <w:t>procedencia</w:t>
            </w:r>
            <w:proofErr w:type="spellEnd"/>
            <w:r>
              <w:rPr>
                <w:rFonts w:ascii="Arial" w:hAnsi="Arial" w:cs="Arial"/>
              </w:rPr>
              <w:t xml:space="preserve">, informação nutricional, data de validade, quantidade do </w:t>
            </w:r>
            <w:proofErr w:type="spellStart"/>
            <w:proofErr w:type="gramStart"/>
            <w:r>
              <w:rPr>
                <w:rFonts w:ascii="Arial" w:hAnsi="Arial" w:cs="Arial"/>
              </w:rPr>
              <w:t>produto.O</w:t>
            </w:r>
            <w:proofErr w:type="spellEnd"/>
            <w:proofErr w:type="gramEnd"/>
            <w:r>
              <w:rPr>
                <w:rFonts w:ascii="Arial" w:hAnsi="Arial" w:cs="Arial"/>
              </w:rPr>
              <w:t xml:space="preserve"> produto deverá apresentar validade </w:t>
            </w:r>
            <w:proofErr w:type="spellStart"/>
            <w:r>
              <w:rPr>
                <w:rFonts w:ascii="Arial" w:hAnsi="Arial" w:cs="Arial"/>
              </w:rPr>
              <w:t>minima</w:t>
            </w:r>
            <w:proofErr w:type="spellEnd"/>
            <w:r>
              <w:rPr>
                <w:rFonts w:ascii="Arial" w:hAnsi="Arial" w:cs="Arial"/>
              </w:rPr>
              <w:t xml:space="preserve">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270FA5B0"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1E542216"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1CAC74F8" w14:textId="77777777" w:rsidR="002126EA" w:rsidRDefault="002126EA" w:rsidP="005E14E9">
            <w:pPr>
              <w:jc w:val="right"/>
            </w:pPr>
            <w:r>
              <w:rPr>
                <w:rFonts w:ascii="Arial" w:hAnsi="Arial" w:cs="Arial"/>
              </w:rPr>
              <w:t xml:space="preserve"> 14,00</w:t>
            </w:r>
          </w:p>
        </w:tc>
        <w:tc>
          <w:tcPr>
            <w:tcW w:w="953" w:type="dxa"/>
            <w:tcBorders>
              <w:top w:val="single" w:sz="4" w:space="0" w:color="auto"/>
              <w:left w:val="single" w:sz="4" w:space="0" w:color="auto"/>
              <w:bottom w:val="single" w:sz="4" w:space="0" w:color="auto"/>
              <w:right w:val="single" w:sz="4" w:space="0" w:color="auto"/>
            </w:tcBorders>
          </w:tcPr>
          <w:p w14:paraId="1F1012CE" w14:textId="77777777" w:rsidR="002126EA" w:rsidRDefault="002126EA" w:rsidP="005E14E9">
            <w:pPr>
              <w:jc w:val="right"/>
            </w:pPr>
            <w:r>
              <w:rPr>
                <w:rFonts w:ascii="Arial" w:hAnsi="Arial" w:cs="Arial"/>
              </w:rPr>
              <w:t xml:space="preserve"> 5.600,00</w:t>
            </w:r>
          </w:p>
        </w:tc>
      </w:tr>
      <w:tr w:rsidR="002126EA" w14:paraId="15A766E6" w14:textId="77777777" w:rsidTr="005E14E9">
        <w:tc>
          <w:tcPr>
            <w:tcW w:w="953" w:type="dxa"/>
            <w:tcBorders>
              <w:top w:val="single" w:sz="4" w:space="0" w:color="auto"/>
              <w:left w:val="single" w:sz="4" w:space="0" w:color="auto"/>
              <w:bottom w:val="single" w:sz="4" w:space="0" w:color="auto"/>
              <w:right w:val="single" w:sz="4" w:space="0" w:color="auto"/>
            </w:tcBorders>
          </w:tcPr>
          <w:p w14:paraId="23BFB55C" w14:textId="77777777" w:rsidR="002126EA" w:rsidRDefault="002126EA" w:rsidP="005E14E9">
            <w:r>
              <w:rPr>
                <w:rFonts w:ascii="Arial" w:hAnsi="Arial" w:cs="Arial"/>
              </w:rPr>
              <w:t>15</w:t>
            </w:r>
          </w:p>
        </w:tc>
        <w:tc>
          <w:tcPr>
            <w:tcW w:w="4872" w:type="dxa"/>
            <w:tcBorders>
              <w:top w:val="single" w:sz="4" w:space="0" w:color="auto"/>
              <w:left w:val="single" w:sz="4" w:space="0" w:color="auto"/>
              <w:bottom w:val="single" w:sz="4" w:space="0" w:color="auto"/>
              <w:right w:val="single" w:sz="4" w:space="0" w:color="auto"/>
            </w:tcBorders>
          </w:tcPr>
          <w:p w14:paraId="0C9D6217" w14:textId="77777777" w:rsidR="002126EA" w:rsidRDefault="002126EA" w:rsidP="005E14E9">
            <w:r>
              <w:rPr>
                <w:rFonts w:ascii="Arial" w:hAnsi="Arial" w:cs="Arial"/>
              </w:rPr>
              <w:t xml:space="preserve">17717 - ARROZ INTEGRAL Tipo 1, longo, constituídos de grãos inteiros, com teor de umidade máxima 15%. O produto não deverá apresentar grãos disformes, percentuais de impurezas acima de 5% (grãos queimados, pedras, carunchos), cheiro forte, intenso e não característico. Embalagem de 1 kg em sacos plásticos transparentes e atóxicos, limpos não violados, resistentes que garantam a integridade do produto até o momento do consumo acondicionados em fardos lacrados. A embalagem deverá conter externamente os dados de identificação e procedência, </w:t>
            </w:r>
            <w:r>
              <w:rPr>
                <w:rFonts w:ascii="Arial" w:hAnsi="Arial" w:cs="Arial"/>
              </w:rPr>
              <w:lastRenderedPageBreak/>
              <w:t>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CC8D3C4"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0F70BDA7"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73287307" w14:textId="77777777" w:rsidR="002126EA" w:rsidRDefault="002126EA" w:rsidP="005E14E9">
            <w:pPr>
              <w:jc w:val="right"/>
            </w:pPr>
            <w:r>
              <w:rPr>
                <w:rFonts w:ascii="Arial" w:hAnsi="Arial" w:cs="Arial"/>
              </w:rPr>
              <w:t xml:space="preserve"> 10,20</w:t>
            </w:r>
          </w:p>
        </w:tc>
        <w:tc>
          <w:tcPr>
            <w:tcW w:w="953" w:type="dxa"/>
            <w:tcBorders>
              <w:top w:val="single" w:sz="4" w:space="0" w:color="auto"/>
              <w:left w:val="single" w:sz="4" w:space="0" w:color="auto"/>
              <w:bottom w:val="single" w:sz="4" w:space="0" w:color="auto"/>
              <w:right w:val="single" w:sz="4" w:space="0" w:color="auto"/>
            </w:tcBorders>
          </w:tcPr>
          <w:p w14:paraId="71D1B8B2" w14:textId="77777777" w:rsidR="002126EA" w:rsidRDefault="002126EA" w:rsidP="005E14E9">
            <w:pPr>
              <w:jc w:val="right"/>
            </w:pPr>
            <w:r>
              <w:rPr>
                <w:rFonts w:ascii="Arial" w:hAnsi="Arial" w:cs="Arial"/>
              </w:rPr>
              <w:t xml:space="preserve"> 1.020,00</w:t>
            </w:r>
          </w:p>
        </w:tc>
      </w:tr>
      <w:tr w:rsidR="002126EA" w14:paraId="02452489" w14:textId="77777777" w:rsidTr="005E14E9">
        <w:tc>
          <w:tcPr>
            <w:tcW w:w="953" w:type="dxa"/>
            <w:tcBorders>
              <w:top w:val="single" w:sz="4" w:space="0" w:color="auto"/>
              <w:left w:val="single" w:sz="4" w:space="0" w:color="auto"/>
              <w:bottom w:val="single" w:sz="4" w:space="0" w:color="auto"/>
              <w:right w:val="single" w:sz="4" w:space="0" w:color="auto"/>
            </w:tcBorders>
          </w:tcPr>
          <w:p w14:paraId="52233E20" w14:textId="77777777" w:rsidR="002126EA" w:rsidRDefault="002126EA" w:rsidP="005E14E9">
            <w:r>
              <w:rPr>
                <w:rFonts w:ascii="Arial" w:hAnsi="Arial" w:cs="Arial"/>
              </w:rPr>
              <w:t>16</w:t>
            </w:r>
          </w:p>
        </w:tc>
        <w:tc>
          <w:tcPr>
            <w:tcW w:w="4872" w:type="dxa"/>
            <w:tcBorders>
              <w:top w:val="single" w:sz="4" w:space="0" w:color="auto"/>
              <w:left w:val="single" w:sz="4" w:space="0" w:color="auto"/>
              <w:bottom w:val="single" w:sz="4" w:space="0" w:color="auto"/>
              <w:right w:val="single" w:sz="4" w:space="0" w:color="auto"/>
            </w:tcBorders>
          </w:tcPr>
          <w:p w14:paraId="2D1330C9" w14:textId="77777777" w:rsidR="002126EA" w:rsidRDefault="002126EA" w:rsidP="005E14E9">
            <w:r>
              <w:rPr>
                <w:rFonts w:ascii="Arial" w:hAnsi="Arial" w:cs="Arial"/>
              </w:rPr>
              <w:t xml:space="preserve">507 - ARROZ PARBOILIZADO Tipo </w:t>
            </w:r>
            <w:proofErr w:type="gramStart"/>
            <w:r>
              <w:rPr>
                <w:rFonts w:ascii="Arial" w:hAnsi="Arial" w:cs="Arial"/>
              </w:rPr>
              <w:t>1 .</w:t>
            </w:r>
            <w:proofErr w:type="gramEnd"/>
            <w:r>
              <w:rPr>
                <w:rFonts w:ascii="Arial" w:hAnsi="Arial" w:cs="Arial"/>
              </w:rPr>
              <w:t xml:space="preserve"> Longo constituído de grãos inteiros, com teor de umidade </w:t>
            </w:r>
            <w:proofErr w:type="spellStart"/>
            <w:r>
              <w:rPr>
                <w:rFonts w:ascii="Arial" w:hAnsi="Arial" w:cs="Arial"/>
              </w:rPr>
              <w:t>maxima</w:t>
            </w:r>
            <w:proofErr w:type="spellEnd"/>
            <w:r>
              <w:rPr>
                <w:rFonts w:ascii="Arial" w:hAnsi="Arial" w:cs="Arial"/>
              </w:rPr>
              <w:t xml:space="preserve"> de 15%, isento de sujidades e materiais estranhos. Embalagem de 5kg em sacos </w:t>
            </w:r>
            <w:proofErr w:type="spellStart"/>
            <w:r>
              <w:rPr>
                <w:rFonts w:ascii="Arial" w:hAnsi="Arial" w:cs="Arial"/>
              </w:rPr>
              <w:t>plasticos</w:t>
            </w:r>
            <w:proofErr w:type="spellEnd"/>
            <w:r>
              <w:rPr>
                <w:rFonts w:ascii="Arial" w:hAnsi="Arial" w:cs="Arial"/>
              </w:rPr>
              <w:t xml:space="preserve"> transparentes e </w:t>
            </w:r>
            <w:proofErr w:type="spellStart"/>
            <w:r>
              <w:rPr>
                <w:rFonts w:ascii="Arial" w:hAnsi="Arial" w:cs="Arial"/>
              </w:rPr>
              <w:t>atoxicos</w:t>
            </w:r>
            <w:proofErr w:type="spellEnd"/>
            <w:r>
              <w:rPr>
                <w:rFonts w:ascii="Arial" w:hAnsi="Arial" w:cs="Arial"/>
              </w:rPr>
              <w:t xml:space="preserve">, limpos, não violados, resistente que garantem a </w:t>
            </w:r>
            <w:proofErr w:type="spellStart"/>
            <w:r>
              <w:rPr>
                <w:rFonts w:ascii="Arial" w:hAnsi="Arial" w:cs="Arial"/>
              </w:rPr>
              <w:t>integridadde</w:t>
            </w:r>
            <w:proofErr w:type="spellEnd"/>
            <w:r>
              <w:rPr>
                <w:rFonts w:ascii="Arial" w:hAnsi="Arial" w:cs="Arial"/>
              </w:rPr>
              <w:t xml:space="preserve"> do produto </w:t>
            </w:r>
            <w:proofErr w:type="spellStart"/>
            <w:r>
              <w:rPr>
                <w:rFonts w:ascii="Arial" w:hAnsi="Arial" w:cs="Arial"/>
              </w:rPr>
              <w:t>ate</w:t>
            </w:r>
            <w:proofErr w:type="spellEnd"/>
            <w:r>
              <w:rPr>
                <w:rFonts w:ascii="Arial" w:hAnsi="Arial" w:cs="Arial"/>
              </w:rPr>
              <w:t xml:space="preserve"> o momento do consumo acondicionados em fardos </w:t>
            </w:r>
            <w:proofErr w:type="spellStart"/>
            <w:proofErr w:type="gramStart"/>
            <w:r>
              <w:rPr>
                <w:rFonts w:ascii="Arial" w:hAnsi="Arial" w:cs="Arial"/>
              </w:rPr>
              <w:t>lacrados.A</w:t>
            </w:r>
            <w:proofErr w:type="spellEnd"/>
            <w:proofErr w:type="gramEnd"/>
            <w:r>
              <w:rPr>
                <w:rFonts w:ascii="Arial" w:hAnsi="Arial" w:cs="Arial"/>
              </w:rPr>
              <w:t xml:space="preserve"> embalagem deverá conter externamente os dados de identificação e </w:t>
            </w:r>
            <w:proofErr w:type="spellStart"/>
            <w:r>
              <w:rPr>
                <w:rFonts w:ascii="Arial" w:hAnsi="Arial" w:cs="Arial"/>
              </w:rPr>
              <w:t>procedencia</w:t>
            </w:r>
            <w:proofErr w:type="spellEnd"/>
            <w:r>
              <w:rPr>
                <w:rFonts w:ascii="Arial" w:hAnsi="Arial" w:cs="Arial"/>
              </w:rPr>
              <w:t xml:space="preserve">, informação nutricional, </w:t>
            </w:r>
            <w:proofErr w:type="spellStart"/>
            <w:r>
              <w:rPr>
                <w:rFonts w:ascii="Arial" w:hAnsi="Arial" w:cs="Arial"/>
              </w:rPr>
              <w:t>numero</w:t>
            </w:r>
            <w:proofErr w:type="spellEnd"/>
            <w:r>
              <w:rPr>
                <w:rFonts w:ascii="Arial" w:hAnsi="Arial" w:cs="Arial"/>
              </w:rPr>
              <w:t xml:space="preserve"> do lote , data de validade, quantidade do produto. O produto deverá apresentar validade </w:t>
            </w:r>
            <w:proofErr w:type="spellStart"/>
            <w:r>
              <w:rPr>
                <w:rFonts w:ascii="Arial" w:hAnsi="Arial" w:cs="Arial"/>
              </w:rPr>
              <w:t>minima</w:t>
            </w:r>
            <w:proofErr w:type="spellEnd"/>
            <w:r>
              <w:rPr>
                <w:rFonts w:ascii="Arial" w:hAnsi="Arial" w:cs="Arial"/>
              </w:rPr>
              <w:t xml:space="preserve">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4435CB8"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3748E68C"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02C14B53" w14:textId="77777777" w:rsidR="002126EA" w:rsidRDefault="002126EA" w:rsidP="005E14E9">
            <w:pPr>
              <w:jc w:val="right"/>
            </w:pPr>
            <w:r>
              <w:rPr>
                <w:rFonts w:ascii="Arial" w:hAnsi="Arial" w:cs="Arial"/>
              </w:rPr>
              <w:t xml:space="preserve"> 24,90</w:t>
            </w:r>
          </w:p>
        </w:tc>
        <w:tc>
          <w:tcPr>
            <w:tcW w:w="953" w:type="dxa"/>
            <w:tcBorders>
              <w:top w:val="single" w:sz="4" w:space="0" w:color="auto"/>
              <w:left w:val="single" w:sz="4" w:space="0" w:color="auto"/>
              <w:bottom w:val="single" w:sz="4" w:space="0" w:color="auto"/>
              <w:right w:val="single" w:sz="4" w:space="0" w:color="auto"/>
            </w:tcBorders>
          </w:tcPr>
          <w:p w14:paraId="4C73670C" w14:textId="77777777" w:rsidR="002126EA" w:rsidRDefault="002126EA" w:rsidP="005E14E9">
            <w:pPr>
              <w:jc w:val="right"/>
            </w:pPr>
            <w:r>
              <w:rPr>
                <w:rFonts w:ascii="Arial" w:hAnsi="Arial" w:cs="Arial"/>
              </w:rPr>
              <w:t xml:space="preserve"> 19.920,00</w:t>
            </w:r>
          </w:p>
        </w:tc>
      </w:tr>
      <w:tr w:rsidR="002126EA" w14:paraId="3F439949" w14:textId="77777777" w:rsidTr="005E14E9">
        <w:tc>
          <w:tcPr>
            <w:tcW w:w="953" w:type="dxa"/>
            <w:tcBorders>
              <w:top w:val="single" w:sz="4" w:space="0" w:color="auto"/>
              <w:left w:val="single" w:sz="4" w:space="0" w:color="auto"/>
              <w:bottom w:val="single" w:sz="4" w:space="0" w:color="auto"/>
              <w:right w:val="single" w:sz="4" w:space="0" w:color="auto"/>
            </w:tcBorders>
          </w:tcPr>
          <w:p w14:paraId="319758D6" w14:textId="77777777" w:rsidR="002126EA" w:rsidRDefault="002126EA" w:rsidP="005E14E9">
            <w:r>
              <w:rPr>
                <w:rFonts w:ascii="Arial" w:hAnsi="Arial" w:cs="Arial"/>
              </w:rPr>
              <w:t>17</w:t>
            </w:r>
          </w:p>
        </w:tc>
        <w:tc>
          <w:tcPr>
            <w:tcW w:w="4872" w:type="dxa"/>
            <w:tcBorders>
              <w:top w:val="single" w:sz="4" w:space="0" w:color="auto"/>
              <w:left w:val="single" w:sz="4" w:space="0" w:color="auto"/>
              <w:bottom w:val="single" w:sz="4" w:space="0" w:color="auto"/>
              <w:right w:val="single" w:sz="4" w:space="0" w:color="auto"/>
            </w:tcBorders>
          </w:tcPr>
          <w:p w14:paraId="1637E503" w14:textId="77777777" w:rsidR="002126EA" w:rsidRDefault="002126EA" w:rsidP="005E14E9">
            <w:r>
              <w:rPr>
                <w:rFonts w:ascii="Arial" w:hAnsi="Arial" w:cs="Arial"/>
              </w:rPr>
              <w:t xml:space="preserve">24873 - AVEIA EM FLOCOS FINOS O produto não deve apresentar </w:t>
            </w:r>
            <w:proofErr w:type="spellStart"/>
            <w:r>
              <w:rPr>
                <w:rFonts w:ascii="Arial" w:hAnsi="Arial" w:cs="Arial"/>
              </w:rPr>
              <w:t>sijidade</w:t>
            </w:r>
            <w:proofErr w:type="spellEnd"/>
            <w:r>
              <w:rPr>
                <w:rFonts w:ascii="Arial" w:hAnsi="Arial" w:cs="Arial"/>
              </w:rPr>
              <w:t xml:space="preserve">, humidade e bolor. Pacote 500 g. A embalagem deve ser </w:t>
            </w:r>
            <w:proofErr w:type="spellStart"/>
            <w:r>
              <w:rPr>
                <w:rFonts w:ascii="Arial" w:hAnsi="Arial" w:cs="Arial"/>
              </w:rPr>
              <w:t>atoxica</w:t>
            </w:r>
            <w:proofErr w:type="spellEnd"/>
            <w:r>
              <w:rPr>
                <w:rFonts w:ascii="Arial" w:hAnsi="Arial" w:cs="Arial"/>
              </w:rPr>
              <w:t xml:space="preserve">. estar intacta e bem vedada e deve </w:t>
            </w:r>
            <w:proofErr w:type="spellStart"/>
            <w:r>
              <w:rPr>
                <w:rFonts w:ascii="Arial" w:hAnsi="Arial" w:cs="Arial"/>
              </w:rPr>
              <w:t>constar:data</w:t>
            </w:r>
            <w:proofErr w:type="spellEnd"/>
            <w:r>
              <w:rPr>
                <w:rFonts w:ascii="Arial" w:hAnsi="Arial" w:cs="Arial"/>
              </w:rPr>
              <w:t xml:space="preserve"> de </w:t>
            </w:r>
            <w:proofErr w:type="spellStart"/>
            <w:r>
              <w:rPr>
                <w:rFonts w:ascii="Arial" w:hAnsi="Arial" w:cs="Arial"/>
              </w:rPr>
              <w:t>fabricaçãi</w:t>
            </w:r>
            <w:proofErr w:type="spellEnd"/>
            <w:r>
              <w:rPr>
                <w:rFonts w:ascii="Arial" w:hAnsi="Arial" w:cs="Arial"/>
              </w:rPr>
              <w:t xml:space="preserve"> de no </w:t>
            </w:r>
            <w:proofErr w:type="spellStart"/>
            <w:r>
              <w:rPr>
                <w:rFonts w:ascii="Arial" w:hAnsi="Arial" w:cs="Arial"/>
              </w:rPr>
              <w:t>minimo</w:t>
            </w:r>
            <w:proofErr w:type="spellEnd"/>
            <w:r>
              <w:rPr>
                <w:rFonts w:ascii="Arial" w:hAnsi="Arial" w:cs="Arial"/>
              </w:rPr>
              <w:t xml:space="preserve"> 30 dias da data de entrega do produto, prazo de validade de no </w:t>
            </w:r>
            <w:proofErr w:type="spellStart"/>
            <w:r>
              <w:rPr>
                <w:rFonts w:ascii="Arial" w:hAnsi="Arial" w:cs="Arial"/>
              </w:rPr>
              <w:t>minimo</w:t>
            </w:r>
            <w:proofErr w:type="spellEnd"/>
            <w:r>
              <w:rPr>
                <w:rFonts w:ascii="Arial" w:hAnsi="Arial" w:cs="Arial"/>
              </w:rPr>
              <w:t xml:space="preserve">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79595158"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72929214"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7BFB05DE" w14:textId="77777777" w:rsidR="002126EA" w:rsidRDefault="002126EA" w:rsidP="005E14E9">
            <w:pPr>
              <w:jc w:val="right"/>
            </w:pPr>
            <w:r>
              <w:rPr>
                <w:rFonts w:ascii="Arial" w:hAnsi="Arial" w:cs="Arial"/>
              </w:rPr>
              <w:t xml:space="preserve"> 9,35</w:t>
            </w:r>
          </w:p>
        </w:tc>
        <w:tc>
          <w:tcPr>
            <w:tcW w:w="953" w:type="dxa"/>
            <w:tcBorders>
              <w:top w:val="single" w:sz="4" w:space="0" w:color="auto"/>
              <w:left w:val="single" w:sz="4" w:space="0" w:color="auto"/>
              <w:bottom w:val="single" w:sz="4" w:space="0" w:color="auto"/>
              <w:right w:val="single" w:sz="4" w:space="0" w:color="auto"/>
            </w:tcBorders>
          </w:tcPr>
          <w:p w14:paraId="681D188C" w14:textId="77777777" w:rsidR="002126EA" w:rsidRDefault="002126EA" w:rsidP="005E14E9">
            <w:pPr>
              <w:jc w:val="right"/>
            </w:pPr>
            <w:r>
              <w:rPr>
                <w:rFonts w:ascii="Arial" w:hAnsi="Arial" w:cs="Arial"/>
              </w:rPr>
              <w:t xml:space="preserve"> 935,00</w:t>
            </w:r>
          </w:p>
        </w:tc>
      </w:tr>
      <w:tr w:rsidR="002126EA" w14:paraId="29AF702C" w14:textId="77777777" w:rsidTr="005E14E9">
        <w:tc>
          <w:tcPr>
            <w:tcW w:w="953" w:type="dxa"/>
            <w:tcBorders>
              <w:top w:val="single" w:sz="4" w:space="0" w:color="auto"/>
              <w:left w:val="single" w:sz="4" w:space="0" w:color="auto"/>
              <w:bottom w:val="single" w:sz="4" w:space="0" w:color="auto"/>
              <w:right w:val="single" w:sz="4" w:space="0" w:color="auto"/>
            </w:tcBorders>
          </w:tcPr>
          <w:p w14:paraId="1F5C6AFA" w14:textId="77777777" w:rsidR="002126EA" w:rsidRDefault="002126EA" w:rsidP="005E14E9">
            <w:r>
              <w:rPr>
                <w:rFonts w:ascii="Arial" w:hAnsi="Arial" w:cs="Arial"/>
              </w:rPr>
              <w:t>18</w:t>
            </w:r>
          </w:p>
        </w:tc>
        <w:tc>
          <w:tcPr>
            <w:tcW w:w="4872" w:type="dxa"/>
            <w:tcBorders>
              <w:top w:val="single" w:sz="4" w:space="0" w:color="auto"/>
              <w:left w:val="single" w:sz="4" w:space="0" w:color="auto"/>
              <w:bottom w:val="single" w:sz="4" w:space="0" w:color="auto"/>
              <w:right w:val="single" w:sz="4" w:space="0" w:color="auto"/>
            </w:tcBorders>
          </w:tcPr>
          <w:p w14:paraId="3780AA0D" w14:textId="77777777" w:rsidR="002126EA" w:rsidRDefault="002126EA" w:rsidP="005E14E9">
            <w:r>
              <w:rPr>
                <w:rFonts w:ascii="Arial" w:hAnsi="Arial" w:cs="Arial"/>
              </w:rPr>
              <w:t xml:space="preserve">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w:t>
            </w:r>
            <w:r>
              <w:rPr>
                <w:rFonts w:ascii="Arial" w:hAnsi="Arial" w:cs="Arial"/>
              </w:rPr>
              <w:lastRenderedPageBreak/>
              <w:t>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14:paraId="5E087529" w14:textId="77777777" w:rsidR="002126EA" w:rsidRDefault="002126EA" w:rsidP="005E14E9">
            <w:r>
              <w:rPr>
                <w:rFonts w:ascii="Arial" w:hAnsi="Arial" w:cs="Arial"/>
              </w:rP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058387D4" w14:textId="77777777" w:rsidR="002126EA" w:rsidRDefault="002126EA" w:rsidP="005E14E9">
            <w:pPr>
              <w:jc w:val="right"/>
            </w:pPr>
            <w:r>
              <w:rPr>
                <w:rFonts w:ascii="Arial" w:hAnsi="Arial" w:cs="Arial"/>
              </w:rPr>
              <w:t>250</w:t>
            </w:r>
          </w:p>
        </w:tc>
        <w:tc>
          <w:tcPr>
            <w:tcW w:w="953" w:type="dxa"/>
            <w:tcBorders>
              <w:top w:val="single" w:sz="4" w:space="0" w:color="auto"/>
              <w:left w:val="single" w:sz="4" w:space="0" w:color="auto"/>
              <w:bottom w:val="single" w:sz="4" w:space="0" w:color="auto"/>
              <w:right w:val="single" w:sz="4" w:space="0" w:color="auto"/>
            </w:tcBorders>
          </w:tcPr>
          <w:p w14:paraId="21FE9301" w14:textId="77777777" w:rsidR="002126EA" w:rsidRDefault="002126EA" w:rsidP="005E14E9">
            <w:pPr>
              <w:jc w:val="right"/>
            </w:pPr>
            <w:r>
              <w:rPr>
                <w:rFonts w:ascii="Arial" w:hAnsi="Arial" w:cs="Arial"/>
              </w:rPr>
              <w:t xml:space="preserve"> 118,40</w:t>
            </w:r>
          </w:p>
        </w:tc>
        <w:tc>
          <w:tcPr>
            <w:tcW w:w="953" w:type="dxa"/>
            <w:tcBorders>
              <w:top w:val="single" w:sz="4" w:space="0" w:color="auto"/>
              <w:left w:val="single" w:sz="4" w:space="0" w:color="auto"/>
              <w:bottom w:val="single" w:sz="4" w:space="0" w:color="auto"/>
              <w:right w:val="single" w:sz="4" w:space="0" w:color="auto"/>
            </w:tcBorders>
          </w:tcPr>
          <w:p w14:paraId="3E5A4FAD" w14:textId="77777777" w:rsidR="002126EA" w:rsidRDefault="002126EA" w:rsidP="005E14E9">
            <w:pPr>
              <w:jc w:val="right"/>
            </w:pPr>
            <w:r>
              <w:rPr>
                <w:rFonts w:ascii="Arial" w:hAnsi="Arial" w:cs="Arial"/>
              </w:rPr>
              <w:t xml:space="preserve"> 29.600,00</w:t>
            </w:r>
          </w:p>
        </w:tc>
      </w:tr>
      <w:tr w:rsidR="002126EA" w14:paraId="371BAF9C" w14:textId="77777777" w:rsidTr="005E14E9">
        <w:tc>
          <w:tcPr>
            <w:tcW w:w="953" w:type="dxa"/>
            <w:tcBorders>
              <w:top w:val="single" w:sz="4" w:space="0" w:color="auto"/>
              <w:left w:val="single" w:sz="4" w:space="0" w:color="auto"/>
              <w:bottom w:val="single" w:sz="4" w:space="0" w:color="auto"/>
              <w:right w:val="single" w:sz="4" w:space="0" w:color="auto"/>
            </w:tcBorders>
          </w:tcPr>
          <w:p w14:paraId="4A6F1709" w14:textId="77777777" w:rsidR="002126EA" w:rsidRDefault="002126EA" w:rsidP="005E14E9">
            <w:r>
              <w:rPr>
                <w:rFonts w:ascii="Arial" w:hAnsi="Arial" w:cs="Arial"/>
              </w:rPr>
              <w:t>19</w:t>
            </w:r>
          </w:p>
        </w:tc>
        <w:tc>
          <w:tcPr>
            <w:tcW w:w="4872" w:type="dxa"/>
            <w:tcBorders>
              <w:top w:val="single" w:sz="4" w:space="0" w:color="auto"/>
              <w:left w:val="single" w:sz="4" w:space="0" w:color="auto"/>
              <w:bottom w:val="single" w:sz="4" w:space="0" w:color="auto"/>
              <w:right w:val="single" w:sz="4" w:space="0" w:color="auto"/>
            </w:tcBorders>
          </w:tcPr>
          <w:p w14:paraId="22D37FF3" w14:textId="77777777" w:rsidR="002126EA" w:rsidRDefault="002126EA" w:rsidP="005E14E9">
            <w:r>
              <w:rPr>
                <w:rFonts w:ascii="Arial" w:hAnsi="Arial" w:cs="Arial"/>
              </w:rPr>
              <w:t xml:space="preserve">23883 - Banha de </w:t>
            </w:r>
            <w:proofErr w:type="gramStart"/>
            <w:r>
              <w:rPr>
                <w:rFonts w:ascii="Arial" w:hAnsi="Arial" w:cs="Arial"/>
              </w:rPr>
              <w:t>porco  Embalagem</w:t>
            </w:r>
            <w:proofErr w:type="gramEnd"/>
            <w:r>
              <w:rPr>
                <w:rFonts w:ascii="Arial" w:hAnsi="Arial" w:cs="Arial"/>
              </w:rPr>
              <w:t xml:space="preserve">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14:paraId="26E0524A"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06C19F87"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4D11ABD3" w14:textId="77777777" w:rsidR="002126EA" w:rsidRDefault="002126EA" w:rsidP="005E14E9">
            <w:pPr>
              <w:jc w:val="right"/>
            </w:pPr>
            <w:r>
              <w:rPr>
                <w:rFonts w:ascii="Arial" w:hAnsi="Arial" w:cs="Arial"/>
              </w:rPr>
              <w:t xml:space="preserve"> 19,55</w:t>
            </w:r>
          </w:p>
        </w:tc>
        <w:tc>
          <w:tcPr>
            <w:tcW w:w="953" w:type="dxa"/>
            <w:tcBorders>
              <w:top w:val="single" w:sz="4" w:space="0" w:color="auto"/>
              <w:left w:val="single" w:sz="4" w:space="0" w:color="auto"/>
              <w:bottom w:val="single" w:sz="4" w:space="0" w:color="auto"/>
              <w:right w:val="single" w:sz="4" w:space="0" w:color="auto"/>
            </w:tcBorders>
          </w:tcPr>
          <w:p w14:paraId="39F996D1" w14:textId="77777777" w:rsidR="002126EA" w:rsidRDefault="002126EA" w:rsidP="005E14E9">
            <w:pPr>
              <w:jc w:val="right"/>
            </w:pPr>
            <w:r>
              <w:rPr>
                <w:rFonts w:ascii="Arial" w:hAnsi="Arial" w:cs="Arial"/>
              </w:rPr>
              <w:t xml:space="preserve"> 3.910,00</w:t>
            </w:r>
          </w:p>
        </w:tc>
      </w:tr>
      <w:tr w:rsidR="002126EA" w14:paraId="0D5F467D" w14:textId="77777777" w:rsidTr="005E14E9">
        <w:tc>
          <w:tcPr>
            <w:tcW w:w="953" w:type="dxa"/>
            <w:tcBorders>
              <w:top w:val="single" w:sz="4" w:space="0" w:color="auto"/>
              <w:left w:val="single" w:sz="4" w:space="0" w:color="auto"/>
              <w:bottom w:val="single" w:sz="4" w:space="0" w:color="auto"/>
              <w:right w:val="single" w:sz="4" w:space="0" w:color="auto"/>
            </w:tcBorders>
          </w:tcPr>
          <w:p w14:paraId="3C2CCBCA" w14:textId="77777777" w:rsidR="002126EA" w:rsidRDefault="002126EA" w:rsidP="005E14E9">
            <w:r>
              <w:rPr>
                <w:rFonts w:ascii="Arial" w:hAnsi="Arial" w:cs="Arial"/>
              </w:rPr>
              <w:t>20</w:t>
            </w:r>
          </w:p>
        </w:tc>
        <w:tc>
          <w:tcPr>
            <w:tcW w:w="4872" w:type="dxa"/>
            <w:tcBorders>
              <w:top w:val="single" w:sz="4" w:space="0" w:color="auto"/>
              <w:left w:val="single" w:sz="4" w:space="0" w:color="auto"/>
              <w:bottom w:val="single" w:sz="4" w:space="0" w:color="auto"/>
              <w:right w:val="single" w:sz="4" w:space="0" w:color="auto"/>
            </w:tcBorders>
          </w:tcPr>
          <w:p w14:paraId="1D92CF3D" w14:textId="77777777" w:rsidR="002126EA" w:rsidRDefault="002126EA" w:rsidP="005E14E9">
            <w:r>
              <w:rPr>
                <w:rFonts w:ascii="Arial" w:hAnsi="Arial" w:cs="Arial"/>
              </w:rPr>
              <w:t xml:space="preserve">23319 - batata </w:t>
            </w:r>
            <w:proofErr w:type="gramStart"/>
            <w:r>
              <w:rPr>
                <w:rFonts w:ascii="Arial" w:hAnsi="Arial" w:cs="Arial"/>
              </w:rPr>
              <w:t>doce  De</w:t>
            </w:r>
            <w:proofErr w:type="gramEnd"/>
            <w:r>
              <w:rPr>
                <w:rFonts w:ascii="Arial" w:hAnsi="Arial" w:cs="Arial"/>
              </w:rPr>
              <w:t xml:space="preserve"> primeira </w:t>
            </w:r>
            <w:proofErr w:type="spellStart"/>
            <w:r>
              <w:rPr>
                <w:rFonts w:ascii="Arial" w:hAnsi="Arial" w:cs="Arial"/>
              </w:rPr>
              <w:t>qualidade,aspecto</w:t>
            </w:r>
            <w:proofErr w:type="spellEnd"/>
            <w:r>
              <w:rPr>
                <w:rFonts w:ascii="Arial" w:hAnsi="Arial" w:cs="Arial"/>
              </w:rPr>
              <w:t xml:space="preserve"> </w:t>
            </w:r>
            <w:proofErr w:type="spellStart"/>
            <w:r>
              <w:rPr>
                <w:rFonts w:ascii="Arial" w:hAnsi="Arial" w:cs="Arial"/>
              </w:rPr>
              <w:t>firme,livre</w:t>
            </w:r>
            <w:proofErr w:type="spellEnd"/>
            <w:r>
              <w:rPr>
                <w:rFonts w:ascii="Arial" w:hAnsi="Arial" w:cs="Arial"/>
              </w:rPr>
              <w:t xml:space="preserve"> de sinais de </w:t>
            </w:r>
            <w:proofErr w:type="spellStart"/>
            <w:r>
              <w:rPr>
                <w:rFonts w:ascii="Arial" w:hAnsi="Arial" w:cs="Arial"/>
              </w:rPr>
              <w:t>germinação,apodrecimento,rupturas,defeitos</w:t>
            </w:r>
            <w:proofErr w:type="spellEnd"/>
            <w:r>
              <w:rPr>
                <w:rFonts w:ascii="Arial" w:hAnsi="Arial" w:cs="Arial"/>
              </w:rPr>
              <w:t xml:space="preserve">, coloração </w:t>
            </w:r>
            <w:proofErr w:type="spellStart"/>
            <w:r>
              <w:rPr>
                <w:rFonts w:ascii="Arial" w:hAnsi="Arial" w:cs="Arial"/>
              </w:rPr>
              <w:t>verde,terra</w:t>
            </w:r>
            <w:proofErr w:type="spellEnd"/>
            <w:r>
              <w:rPr>
                <w:rFonts w:ascii="Arial" w:hAnsi="Arial" w:cs="Arial"/>
              </w:rPr>
              <w:t xml:space="preserve"> e corpos </w:t>
            </w:r>
            <w:proofErr w:type="spellStart"/>
            <w:r>
              <w:rPr>
                <w:rFonts w:ascii="Arial" w:hAnsi="Arial" w:cs="Arial"/>
              </w:rPr>
              <w:t>estranhos.Tamanho</w:t>
            </w:r>
            <w:proofErr w:type="spellEnd"/>
            <w:r>
              <w:rPr>
                <w:rFonts w:ascii="Arial" w:hAnsi="Arial" w:cs="Arial"/>
              </w:rPr>
              <w:t xml:space="preserve"> médio a grande. </w:t>
            </w:r>
          </w:p>
        </w:tc>
        <w:tc>
          <w:tcPr>
            <w:tcW w:w="953" w:type="dxa"/>
            <w:tcBorders>
              <w:top w:val="single" w:sz="4" w:space="0" w:color="auto"/>
              <w:left w:val="single" w:sz="4" w:space="0" w:color="auto"/>
              <w:bottom w:val="single" w:sz="4" w:space="0" w:color="auto"/>
              <w:right w:val="single" w:sz="4" w:space="0" w:color="auto"/>
            </w:tcBorders>
          </w:tcPr>
          <w:p w14:paraId="24251C3F"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3EB9627F"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69047228" w14:textId="77777777" w:rsidR="002126EA" w:rsidRDefault="002126EA" w:rsidP="005E14E9">
            <w:pPr>
              <w:jc w:val="right"/>
            </w:pPr>
            <w:r>
              <w:rPr>
                <w:rFonts w:ascii="Arial" w:hAnsi="Arial" w:cs="Arial"/>
              </w:rPr>
              <w:t xml:space="preserve"> 5,65</w:t>
            </w:r>
          </w:p>
        </w:tc>
        <w:tc>
          <w:tcPr>
            <w:tcW w:w="953" w:type="dxa"/>
            <w:tcBorders>
              <w:top w:val="single" w:sz="4" w:space="0" w:color="auto"/>
              <w:left w:val="single" w:sz="4" w:space="0" w:color="auto"/>
              <w:bottom w:val="single" w:sz="4" w:space="0" w:color="auto"/>
              <w:right w:val="single" w:sz="4" w:space="0" w:color="auto"/>
            </w:tcBorders>
          </w:tcPr>
          <w:p w14:paraId="6A9C686E" w14:textId="77777777" w:rsidR="002126EA" w:rsidRDefault="002126EA" w:rsidP="005E14E9">
            <w:pPr>
              <w:jc w:val="right"/>
            </w:pPr>
            <w:r>
              <w:rPr>
                <w:rFonts w:ascii="Arial" w:hAnsi="Arial" w:cs="Arial"/>
              </w:rPr>
              <w:t xml:space="preserve"> 3.390,00</w:t>
            </w:r>
          </w:p>
        </w:tc>
      </w:tr>
      <w:tr w:rsidR="002126EA" w14:paraId="3EAFAB78" w14:textId="77777777" w:rsidTr="005E14E9">
        <w:tc>
          <w:tcPr>
            <w:tcW w:w="953" w:type="dxa"/>
            <w:tcBorders>
              <w:top w:val="single" w:sz="4" w:space="0" w:color="auto"/>
              <w:left w:val="single" w:sz="4" w:space="0" w:color="auto"/>
              <w:bottom w:val="single" w:sz="4" w:space="0" w:color="auto"/>
              <w:right w:val="single" w:sz="4" w:space="0" w:color="auto"/>
            </w:tcBorders>
          </w:tcPr>
          <w:p w14:paraId="1B1FECEC" w14:textId="77777777" w:rsidR="002126EA" w:rsidRDefault="002126EA" w:rsidP="005E14E9">
            <w:r>
              <w:rPr>
                <w:rFonts w:ascii="Arial" w:hAnsi="Arial" w:cs="Arial"/>
              </w:rPr>
              <w:t>21</w:t>
            </w:r>
          </w:p>
        </w:tc>
        <w:tc>
          <w:tcPr>
            <w:tcW w:w="4872" w:type="dxa"/>
            <w:tcBorders>
              <w:top w:val="single" w:sz="4" w:space="0" w:color="auto"/>
              <w:left w:val="single" w:sz="4" w:space="0" w:color="auto"/>
              <w:bottom w:val="single" w:sz="4" w:space="0" w:color="auto"/>
              <w:right w:val="single" w:sz="4" w:space="0" w:color="auto"/>
            </w:tcBorders>
          </w:tcPr>
          <w:p w14:paraId="32D0E676" w14:textId="77777777" w:rsidR="002126EA" w:rsidRDefault="002126EA" w:rsidP="005E14E9">
            <w:r>
              <w:rPr>
                <w:rFonts w:ascii="Arial" w:hAnsi="Arial" w:cs="Arial"/>
              </w:rPr>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132616B6"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3741EF6D" w14:textId="77777777" w:rsidR="002126EA" w:rsidRDefault="002126EA" w:rsidP="005E14E9">
            <w:pPr>
              <w:jc w:val="right"/>
            </w:pPr>
            <w:r>
              <w:rPr>
                <w:rFonts w:ascii="Arial" w:hAnsi="Arial" w:cs="Arial"/>
              </w:rPr>
              <w:t>2.000</w:t>
            </w:r>
          </w:p>
        </w:tc>
        <w:tc>
          <w:tcPr>
            <w:tcW w:w="953" w:type="dxa"/>
            <w:tcBorders>
              <w:top w:val="single" w:sz="4" w:space="0" w:color="auto"/>
              <w:left w:val="single" w:sz="4" w:space="0" w:color="auto"/>
              <w:bottom w:val="single" w:sz="4" w:space="0" w:color="auto"/>
              <w:right w:val="single" w:sz="4" w:space="0" w:color="auto"/>
            </w:tcBorders>
          </w:tcPr>
          <w:p w14:paraId="778B01FC" w14:textId="77777777" w:rsidR="002126EA" w:rsidRDefault="002126EA" w:rsidP="005E14E9">
            <w:pPr>
              <w:jc w:val="right"/>
            </w:pPr>
            <w:r>
              <w:rPr>
                <w:rFonts w:ascii="Arial" w:hAnsi="Arial" w:cs="Arial"/>
              </w:rPr>
              <w:t xml:space="preserve"> 5,85</w:t>
            </w:r>
          </w:p>
        </w:tc>
        <w:tc>
          <w:tcPr>
            <w:tcW w:w="953" w:type="dxa"/>
            <w:tcBorders>
              <w:top w:val="single" w:sz="4" w:space="0" w:color="auto"/>
              <w:left w:val="single" w:sz="4" w:space="0" w:color="auto"/>
              <w:bottom w:val="single" w:sz="4" w:space="0" w:color="auto"/>
              <w:right w:val="single" w:sz="4" w:space="0" w:color="auto"/>
            </w:tcBorders>
          </w:tcPr>
          <w:p w14:paraId="2AD81523" w14:textId="77777777" w:rsidR="002126EA" w:rsidRDefault="002126EA" w:rsidP="005E14E9">
            <w:pPr>
              <w:jc w:val="right"/>
            </w:pPr>
            <w:r>
              <w:rPr>
                <w:rFonts w:ascii="Arial" w:hAnsi="Arial" w:cs="Arial"/>
              </w:rPr>
              <w:t xml:space="preserve"> 11.700,00</w:t>
            </w:r>
          </w:p>
        </w:tc>
      </w:tr>
      <w:tr w:rsidR="002126EA" w14:paraId="24BDF1C1" w14:textId="77777777" w:rsidTr="005E14E9">
        <w:tc>
          <w:tcPr>
            <w:tcW w:w="953" w:type="dxa"/>
            <w:tcBorders>
              <w:top w:val="single" w:sz="4" w:space="0" w:color="auto"/>
              <w:left w:val="single" w:sz="4" w:space="0" w:color="auto"/>
              <w:bottom w:val="single" w:sz="4" w:space="0" w:color="auto"/>
              <w:right w:val="single" w:sz="4" w:space="0" w:color="auto"/>
            </w:tcBorders>
          </w:tcPr>
          <w:p w14:paraId="7451E691" w14:textId="77777777" w:rsidR="002126EA" w:rsidRDefault="002126EA" w:rsidP="005E14E9">
            <w:r>
              <w:rPr>
                <w:rFonts w:ascii="Arial" w:hAnsi="Arial" w:cs="Arial"/>
              </w:rPr>
              <w:t>22</w:t>
            </w:r>
          </w:p>
        </w:tc>
        <w:tc>
          <w:tcPr>
            <w:tcW w:w="4872" w:type="dxa"/>
            <w:tcBorders>
              <w:top w:val="single" w:sz="4" w:space="0" w:color="auto"/>
              <w:left w:val="single" w:sz="4" w:space="0" w:color="auto"/>
              <w:bottom w:val="single" w:sz="4" w:space="0" w:color="auto"/>
              <w:right w:val="single" w:sz="4" w:space="0" w:color="auto"/>
            </w:tcBorders>
          </w:tcPr>
          <w:p w14:paraId="05074FED" w14:textId="77777777" w:rsidR="002126EA" w:rsidRDefault="002126EA" w:rsidP="005E14E9">
            <w:r>
              <w:rPr>
                <w:rFonts w:ascii="Arial" w:hAnsi="Arial" w:cs="Arial"/>
              </w:rPr>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491E555"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6C17A420"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62004CF2" w14:textId="77777777" w:rsidR="002126EA" w:rsidRDefault="002126EA" w:rsidP="005E14E9">
            <w:pPr>
              <w:jc w:val="right"/>
            </w:pPr>
            <w:r>
              <w:rPr>
                <w:rFonts w:ascii="Arial" w:hAnsi="Arial" w:cs="Arial"/>
              </w:rPr>
              <w:t xml:space="preserve"> 9,29</w:t>
            </w:r>
          </w:p>
        </w:tc>
        <w:tc>
          <w:tcPr>
            <w:tcW w:w="953" w:type="dxa"/>
            <w:tcBorders>
              <w:top w:val="single" w:sz="4" w:space="0" w:color="auto"/>
              <w:left w:val="single" w:sz="4" w:space="0" w:color="auto"/>
              <w:bottom w:val="single" w:sz="4" w:space="0" w:color="auto"/>
              <w:right w:val="single" w:sz="4" w:space="0" w:color="auto"/>
            </w:tcBorders>
          </w:tcPr>
          <w:p w14:paraId="4094BA5A" w14:textId="77777777" w:rsidR="002126EA" w:rsidRDefault="002126EA" w:rsidP="005E14E9">
            <w:pPr>
              <w:jc w:val="right"/>
            </w:pPr>
            <w:r>
              <w:rPr>
                <w:rFonts w:ascii="Arial" w:hAnsi="Arial" w:cs="Arial"/>
              </w:rPr>
              <w:t xml:space="preserve"> 1.858,00</w:t>
            </w:r>
          </w:p>
        </w:tc>
      </w:tr>
      <w:tr w:rsidR="002126EA" w14:paraId="3E4E9D30" w14:textId="77777777" w:rsidTr="005E14E9">
        <w:tc>
          <w:tcPr>
            <w:tcW w:w="953" w:type="dxa"/>
            <w:tcBorders>
              <w:top w:val="single" w:sz="4" w:space="0" w:color="auto"/>
              <w:left w:val="single" w:sz="4" w:space="0" w:color="auto"/>
              <w:bottom w:val="single" w:sz="4" w:space="0" w:color="auto"/>
              <w:right w:val="single" w:sz="4" w:space="0" w:color="auto"/>
            </w:tcBorders>
          </w:tcPr>
          <w:p w14:paraId="25F03189" w14:textId="77777777" w:rsidR="002126EA" w:rsidRDefault="002126EA" w:rsidP="005E14E9">
            <w:r>
              <w:rPr>
                <w:rFonts w:ascii="Arial" w:hAnsi="Arial" w:cs="Arial"/>
              </w:rPr>
              <w:t>23</w:t>
            </w:r>
          </w:p>
        </w:tc>
        <w:tc>
          <w:tcPr>
            <w:tcW w:w="4872" w:type="dxa"/>
            <w:tcBorders>
              <w:top w:val="single" w:sz="4" w:space="0" w:color="auto"/>
              <w:left w:val="single" w:sz="4" w:space="0" w:color="auto"/>
              <w:bottom w:val="single" w:sz="4" w:space="0" w:color="auto"/>
              <w:right w:val="single" w:sz="4" w:space="0" w:color="auto"/>
            </w:tcBorders>
          </w:tcPr>
          <w:p w14:paraId="0AA925FF" w14:textId="77777777" w:rsidR="002126EA" w:rsidRDefault="002126EA" w:rsidP="005E14E9">
            <w:r>
              <w:rPr>
                <w:rFonts w:ascii="Arial" w:hAnsi="Arial" w:cs="Arial"/>
              </w:rPr>
              <w:t xml:space="preserve">20999 - BERGAMOTA/TANGERINA POCAN DE PRIMEIRA QUALIDADE, APRESENTANDO AS CARACTERISTICAS BEM DEFINIDAS, FISIOLOGICAMENTE BEM DESENVOLVIDAS, BEM </w:t>
            </w:r>
            <w:proofErr w:type="gramStart"/>
            <w:r>
              <w:rPr>
                <w:rFonts w:ascii="Arial" w:hAnsi="Arial" w:cs="Arial"/>
              </w:rPr>
              <w:t>FORMADAS ,</w:t>
            </w:r>
            <w:proofErr w:type="gramEnd"/>
            <w:r>
              <w:rPr>
                <w:rFonts w:ascii="Arial" w:hAnsi="Arial" w:cs="Arial"/>
              </w:rPr>
              <w:t xml:space="preserve">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6235738"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64D5BFEE" w14:textId="77777777" w:rsidR="002126EA" w:rsidRDefault="002126EA" w:rsidP="005E14E9">
            <w:pPr>
              <w:jc w:val="right"/>
            </w:pPr>
            <w:r>
              <w:rPr>
                <w:rFonts w:ascii="Arial" w:hAnsi="Arial" w:cs="Arial"/>
              </w:rPr>
              <w:t>1.600</w:t>
            </w:r>
          </w:p>
        </w:tc>
        <w:tc>
          <w:tcPr>
            <w:tcW w:w="953" w:type="dxa"/>
            <w:tcBorders>
              <w:top w:val="single" w:sz="4" w:space="0" w:color="auto"/>
              <w:left w:val="single" w:sz="4" w:space="0" w:color="auto"/>
              <w:bottom w:val="single" w:sz="4" w:space="0" w:color="auto"/>
              <w:right w:val="single" w:sz="4" w:space="0" w:color="auto"/>
            </w:tcBorders>
          </w:tcPr>
          <w:p w14:paraId="7730FD53" w14:textId="77777777" w:rsidR="002126EA" w:rsidRDefault="002126EA" w:rsidP="005E14E9">
            <w:pPr>
              <w:jc w:val="right"/>
            </w:pPr>
            <w:r>
              <w:rPr>
                <w:rFonts w:ascii="Arial" w:hAnsi="Arial" w:cs="Arial"/>
              </w:rPr>
              <w:t xml:space="preserve"> 3,45</w:t>
            </w:r>
          </w:p>
        </w:tc>
        <w:tc>
          <w:tcPr>
            <w:tcW w:w="953" w:type="dxa"/>
            <w:tcBorders>
              <w:top w:val="single" w:sz="4" w:space="0" w:color="auto"/>
              <w:left w:val="single" w:sz="4" w:space="0" w:color="auto"/>
              <w:bottom w:val="single" w:sz="4" w:space="0" w:color="auto"/>
              <w:right w:val="single" w:sz="4" w:space="0" w:color="auto"/>
            </w:tcBorders>
          </w:tcPr>
          <w:p w14:paraId="2D7360A0" w14:textId="77777777" w:rsidR="002126EA" w:rsidRDefault="002126EA" w:rsidP="005E14E9">
            <w:pPr>
              <w:jc w:val="right"/>
            </w:pPr>
            <w:r>
              <w:rPr>
                <w:rFonts w:ascii="Arial" w:hAnsi="Arial" w:cs="Arial"/>
              </w:rPr>
              <w:t xml:space="preserve"> 5.520,00</w:t>
            </w:r>
          </w:p>
        </w:tc>
      </w:tr>
      <w:tr w:rsidR="002126EA" w14:paraId="470ABF32" w14:textId="77777777" w:rsidTr="005E14E9">
        <w:tc>
          <w:tcPr>
            <w:tcW w:w="953" w:type="dxa"/>
            <w:tcBorders>
              <w:top w:val="single" w:sz="4" w:space="0" w:color="auto"/>
              <w:left w:val="single" w:sz="4" w:space="0" w:color="auto"/>
              <w:bottom w:val="single" w:sz="4" w:space="0" w:color="auto"/>
              <w:right w:val="single" w:sz="4" w:space="0" w:color="auto"/>
            </w:tcBorders>
          </w:tcPr>
          <w:p w14:paraId="68F103B7" w14:textId="77777777" w:rsidR="002126EA" w:rsidRDefault="002126EA" w:rsidP="005E14E9">
            <w:r>
              <w:rPr>
                <w:rFonts w:ascii="Arial" w:hAnsi="Arial" w:cs="Arial"/>
              </w:rPr>
              <w:lastRenderedPageBreak/>
              <w:t>24</w:t>
            </w:r>
          </w:p>
        </w:tc>
        <w:tc>
          <w:tcPr>
            <w:tcW w:w="4872" w:type="dxa"/>
            <w:tcBorders>
              <w:top w:val="single" w:sz="4" w:space="0" w:color="auto"/>
              <w:left w:val="single" w:sz="4" w:space="0" w:color="auto"/>
              <w:bottom w:val="single" w:sz="4" w:space="0" w:color="auto"/>
              <w:right w:val="single" w:sz="4" w:space="0" w:color="auto"/>
            </w:tcBorders>
          </w:tcPr>
          <w:p w14:paraId="0128760D" w14:textId="77777777" w:rsidR="002126EA" w:rsidRDefault="002126EA" w:rsidP="005E14E9">
            <w:r>
              <w:rPr>
                <w:rFonts w:ascii="Arial" w:hAnsi="Arial" w:cs="Arial"/>
              </w:rPr>
              <w:t>17747 - BETERRABA 1° QUALIDADE Padrão médio e uniforme,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84579C9"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6C5DDC2D"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67D48C9D" w14:textId="77777777" w:rsidR="002126EA" w:rsidRDefault="002126EA" w:rsidP="005E14E9">
            <w:pPr>
              <w:jc w:val="right"/>
            </w:pPr>
            <w:r>
              <w:rPr>
                <w:rFonts w:ascii="Arial" w:hAnsi="Arial" w:cs="Arial"/>
              </w:rPr>
              <w:t xml:space="preserve"> 4,45</w:t>
            </w:r>
          </w:p>
        </w:tc>
        <w:tc>
          <w:tcPr>
            <w:tcW w:w="953" w:type="dxa"/>
            <w:tcBorders>
              <w:top w:val="single" w:sz="4" w:space="0" w:color="auto"/>
              <w:left w:val="single" w:sz="4" w:space="0" w:color="auto"/>
              <w:bottom w:val="single" w:sz="4" w:space="0" w:color="auto"/>
              <w:right w:val="single" w:sz="4" w:space="0" w:color="auto"/>
            </w:tcBorders>
          </w:tcPr>
          <w:p w14:paraId="60235899" w14:textId="77777777" w:rsidR="002126EA" w:rsidRDefault="002126EA" w:rsidP="005E14E9">
            <w:pPr>
              <w:jc w:val="right"/>
            </w:pPr>
            <w:r>
              <w:rPr>
                <w:rFonts w:ascii="Arial" w:hAnsi="Arial" w:cs="Arial"/>
              </w:rPr>
              <w:t xml:space="preserve"> 1.780,00</w:t>
            </w:r>
          </w:p>
        </w:tc>
      </w:tr>
      <w:tr w:rsidR="002126EA" w14:paraId="027FC6A4" w14:textId="77777777" w:rsidTr="005E14E9">
        <w:tc>
          <w:tcPr>
            <w:tcW w:w="953" w:type="dxa"/>
            <w:tcBorders>
              <w:top w:val="single" w:sz="4" w:space="0" w:color="auto"/>
              <w:left w:val="single" w:sz="4" w:space="0" w:color="auto"/>
              <w:bottom w:val="single" w:sz="4" w:space="0" w:color="auto"/>
              <w:right w:val="single" w:sz="4" w:space="0" w:color="auto"/>
            </w:tcBorders>
          </w:tcPr>
          <w:p w14:paraId="0255C44C" w14:textId="77777777" w:rsidR="002126EA" w:rsidRDefault="002126EA" w:rsidP="005E14E9">
            <w:r>
              <w:rPr>
                <w:rFonts w:ascii="Arial" w:hAnsi="Arial" w:cs="Arial"/>
              </w:rPr>
              <w:t>25</w:t>
            </w:r>
          </w:p>
        </w:tc>
        <w:tc>
          <w:tcPr>
            <w:tcW w:w="4872" w:type="dxa"/>
            <w:tcBorders>
              <w:top w:val="single" w:sz="4" w:space="0" w:color="auto"/>
              <w:left w:val="single" w:sz="4" w:space="0" w:color="auto"/>
              <w:bottom w:val="single" w:sz="4" w:space="0" w:color="auto"/>
              <w:right w:val="single" w:sz="4" w:space="0" w:color="auto"/>
            </w:tcBorders>
          </w:tcPr>
          <w:p w14:paraId="2F585700" w14:textId="77777777" w:rsidR="002126EA" w:rsidRDefault="002126EA" w:rsidP="005E14E9">
            <w:r>
              <w:rPr>
                <w:rFonts w:ascii="Arial" w:hAnsi="Arial" w:cs="Arial"/>
              </w:rP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14:paraId="6B0E681A"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22BC9AC5" w14:textId="77777777" w:rsidR="002126EA" w:rsidRDefault="002126EA" w:rsidP="005E14E9">
            <w:pPr>
              <w:jc w:val="right"/>
            </w:pPr>
            <w:r>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14:paraId="388A2BA4" w14:textId="77777777" w:rsidR="002126EA" w:rsidRDefault="002126EA" w:rsidP="005E14E9">
            <w:pPr>
              <w:jc w:val="right"/>
            </w:pPr>
            <w:r>
              <w:rPr>
                <w:rFonts w:ascii="Arial" w:hAnsi="Arial" w:cs="Arial"/>
              </w:rPr>
              <w:t xml:space="preserve"> 6,05</w:t>
            </w:r>
          </w:p>
        </w:tc>
        <w:tc>
          <w:tcPr>
            <w:tcW w:w="953" w:type="dxa"/>
            <w:tcBorders>
              <w:top w:val="single" w:sz="4" w:space="0" w:color="auto"/>
              <w:left w:val="single" w:sz="4" w:space="0" w:color="auto"/>
              <w:bottom w:val="single" w:sz="4" w:space="0" w:color="auto"/>
              <w:right w:val="single" w:sz="4" w:space="0" w:color="auto"/>
            </w:tcBorders>
          </w:tcPr>
          <w:p w14:paraId="27B915A3" w14:textId="77777777" w:rsidR="002126EA" w:rsidRDefault="002126EA" w:rsidP="005E14E9">
            <w:pPr>
              <w:jc w:val="right"/>
            </w:pPr>
            <w:r>
              <w:rPr>
                <w:rFonts w:ascii="Arial" w:hAnsi="Arial" w:cs="Arial"/>
              </w:rPr>
              <w:t xml:space="preserve"> 4.235,00</w:t>
            </w:r>
          </w:p>
        </w:tc>
      </w:tr>
      <w:tr w:rsidR="002126EA" w14:paraId="79A06B13" w14:textId="77777777" w:rsidTr="005E14E9">
        <w:tc>
          <w:tcPr>
            <w:tcW w:w="953" w:type="dxa"/>
            <w:tcBorders>
              <w:top w:val="single" w:sz="4" w:space="0" w:color="auto"/>
              <w:left w:val="single" w:sz="4" w:space="0" w:color="auto"/>
              <w:bottom w:val="single" w:sz="4" w:space="0" w:color="auto"/>
              <w:right w:val="single" w:sz="4" w:space="0" w:color="auto"/>
            </w:tcBorders>
          </w:tcPr>
          <w:p w14:paraId="7AF42C6F" w14:textId="77777777" w:rsidR="002126EA" w:rsidRDefault="002126EA" w:rsidP="005E14E9">
            <w:r>
              <w:rPr>
                <w:rFonts w:ascii="Arial" w:hAnsi="Arial" w:cs="Arial"/>
              </w:rPr>
              <w:t>26</w:t>
            </w:r>
          </w:p>
        </w:tc>
        <w:tc>
          <w:tcPr>
            <w:tcW w:w="4872" w:type="dxa"/>
            <w:tcBorders>
              <w:top w:val="single" w:sz="4" w:space="0" w:color="auto"/>
              <w:left w:val="single" w:sz="4" w:space="0" w:color="auto"/>
              <w:bottom w:val="single" w:sz="4" w:space="0" w:color="auto"/>
              <w:right w:val="single" w:sz="4" w:space="0" w:color="auto"/>
            </w:tcBorders>
          </w:tcPr>
          <w:p w14:paraId="04599AA3" w14:textId="77777777" w:rsidR="002126EA" w:rsidRDefault="002126EA" w:rsidP="005E14E9">
            <w:r>
              <w:rPr>
                <w:rFonts w:ascii="Arial" w:hAnsi="Arial" w:cs="Arial"/>
              </w:rPr>
              <w:t xml:space="preserve">22297 - BISCOITO DOCE, TIPO LAMINADO DE </w:t>
            </w:r>
            <w:proofErr w:type="gramStart"/>
            <w:r>
              <w:rPr>
                <w:rFonts w:ascii="Arial" w:hAnsi="Arial" w:cs="Arial"/>
              </w:rPr>
              <w:t>LEITE .</w:t>
            </w:r>
            <w:proofErr w:type="gramEnd"/>
            <w:r>
              <w:rPr>
                <w:rFonts w:ascii="Arial" w:hAnsi="Arial" w:cs="Arial"/>
              </w:rPr>
              <w:t xml:space="preserve">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7C8E1070"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7119A5DA" w14:textId="77777777" w:rsidR="002126EA" w:rsidRDefault="002126EA" w:rsidP="005E14E9">
            <w:pPr>
              <w:jc w:val="right"/>
            </w:pPr>
            <w:r>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14:paraId="7FFC7E1F" w14:textId="77777777" w:rsidR="002126EA" w:rsidRDefault="002126EA" w:rsidP="005E14E9">
            <w:pPr>
              <w:jc w:val="right"/>
            </w:pPr>
            <w:r>
              <w:rPr>
                <w:rFonts w:ascii="Arial" w:hAnsi="Arial" w:cs="Arial"/>
              </w:rPr>
              <w:t xml:space="preserve"> 6,05</w:t>
            </w:r>
          </w:p>
        </w:tc>
        <w:tc>
          <w:tcPr>
            <w:tcW w:w="953" w:type="dxa"/>
            <w:tcBorders>
              <w:top w:val="single" w:sz="4" w:space="0" w:color="auto"/>
              <w:left w:val="single" w:sz="4" w:space="0" w:color="auto"/>
              <w:bottom w:val="single" w:sz="4" w:space="0" w:color="auto"/>
              <w:right w:val="single" w:sz="4" w:space="0" w:color="auto"/>
            </w:tcBorders>
          </w:tcPr>
          <w:p w14:paraId="147F7B0D" w14:textId="77777777" w:rsidR="002126EA" w:rsidRDefault="002126EA" w:rsidP="005E14E9">
            <w:pPr>
              <w:jc w:val="right"/>
            </w:pPr>
            <w:r>
              <w:rPr>
                <w:rFonts w:ascii="Arial" w:hAnsi="Arial" w:cs="Arial"/>
              </w:rPr>
              <w:t xml:space="preserve"> 4.235,00</w:t>
            </w:r>
          </w:p>
        </w:tc>
      </w:tr>
      <w:tr w:rsidR="002126EA" w14:paraId="418FAAF3" w14:textId="77777777" w:rsidTr="005E14E9">
        <w:tc>
          <w:tcPr>
            <w:tcW w:w="953" w:type="dxa"/>
            <w:tcBorders>
              <w:top w:val="single" w:sz="4" w:space="0" w:color="auto"/>
              <w:left w:val="single" w:sz="4" w:space="0" w:color="auto"/>
              <w:bottom w:val="single" w:sz="4" w:space="0" w:color="auto"/>
              <w:right w:val="single" w:sz="4" w:space="0" w:color="auto"/>
            </w:tcBorders>
          </w:tcPr>
          <w:p w14:paraId="1A38B170" w14:textId="77777777" w:rsidR="002126EA" w:rsidRDefault="002126EA" w:rsidP="005E14E9">
            <w:r>
              <w:rPr>
                <w:rFonts w:ascii="Arial" w:hAnsi="Arial" w:cs="Arial"/>
              </w:rPr>
              <w:t>27</w:t>
            </w:r>
          </w:p>
        </w:tc>
        <w:tc>
          <w:tcPr>
            <w:tcW w:w="4872" w:type="dxa"/>
            <w:tcBorders>
              <w:top w:val="single" w:sz="4" w:space="0" w:color="auto"/>
              <w:left w:val="single" w:sz="4" w:space="0" w:color="auto"/>
              <w:bottom w:val="single" w:sz="4" w:space="0" w:color="auto"/>
              <w:right w:val="single" w:sz="4" w:space="0" w:color="auto"/>
            </w:tcBorders>
          </w:tcPr>
          <w:p w14:paraId="0BFBE125" w14:textId="77777777" w:rsidR="002126EA" w:rsidRDefault="002126EA" w:rsidP="005E14E9">
            <w:r>
              <w:rPr>
                <w:rFonts w:ascii="Arial" w:hAnsi="Arial" w:cs="Arial"/>
              </w:rPr>
              <w:t>22298 - BISCOITO DOCE, TIPO ROSQUINHA DE COCO O produto deve apresentar-se íntegro, crocante, com sabor e odor agradável. Pacote de 800 g. A embalagem deve ser atóxica, estar intacta e bem vedada e deve constar: data de fabricação de no máximo 30 dias da data de entrega do produto, prazo de validade de no mínimo 12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58F8F88B"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6263DDDC" w14:textId="77777777" w:rsidR="002126EA" w:rsidRDefault="002126EA" w:rsidP="005E14E9">
            <w:pPr>
              <w:jc w:val="right"/>
            </w:pPr>
            <w:r>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14:paraId="2C433A4F" w14:textId="77777777" w:rsidR="002126EA" w:rsidRDefault="002126EA" w:rsidP="005E14E9">
            <w:pPr>
              <w:jc w:val="right"/>
            </w:pPr>
            <w:r>
              <w:rPr>
                <w:rFonts w:ascii="Arial" w:hAnsi="Arial" w:cs="Arial"/>
              </w:rPr>
              <w:t xml:space="preserve"> 10,09</w:t>
            </w:r>
          </w:p>
        </w:tc>
        <w:tc>
          <w:tcPr>
            <w:tcW w:w="953" w:type="dxa"/>
            <w:tcBorders>
              <w:top w:val="single" w:sz="4" w:space="0" w:color="auto"/>
              <w:left w:val="single" w:sz="4" w:space="0" w:color="auto"/>
              <w:bottom w:val="single" w:sz="4" w:space="0" w:color="auto"/>
              <w:right w:val="single" w:sz="4" w:space="0" w:color="auto"/>
            </w:tcBorders>
          </w:tcPr>
          <w:p w14:paraId="2A20A611" w14:textId="77777777" w:rsidR="002126EA" w:rsidRDefault="002126EA" w:rsidP="005E14E9">
            <w:pPr>
              <w:jc w:val="right"/>
            </w:pPr>
            <w:r>
              <w:rPr>
                <w:rFonts w:ascii="Arial" w:hAnsi="Arial" w:cs="Arial"/>
              </w:rPr>
              <w:t xml:space="preserve"> 7.063,00</w:t>
            </w:r>
          </w:p>
        </w:tc>
      </w:tr>
      <w:tr w:rsidR="002126EA" w14:paraId="3EDE720A" w14:textId="77777777" w:rsidTr="005E14E9">
        <w:tc>
          <w:tcPr>
            <w:tcW w:w="953" w:type="dxa"/>
            <w:tcBorders>
              <w:top w:val="single" w:sz="4" w:space="0" w:color="auto"/>
              <w:left w:val="single" w:sz="4" w:space="0" w:color="auto"/>
              <w:bottom w:val="single" w:sz="4" w:space="0" w:color="auto"/>
              <w:right w:val="single" w:sz="4" w:space="0" w:color="auto"/>
            </w:tcBorders>
          </w:tcPr>
          <w:p w14:paraId="3F9DFEC6" w14:textId="77777777" w:rsidR="002126EA" w:rsidRDefault="002126EA" w:rsidP="005E14E9">
            <w:r>
              <w:rPr>
                <w:rFonts w:ascii="Arial" w:hAnsi="Arial" w:cs="Arial"/>
              </w:rPr>
              <w:lastRenderedPageBreak/>
              <w:t>28</w:t>
            </w:r>
          </w:p>
        </w:tc>
        <w:tc>
          <w:tcPr>
            <w:tcW w:w="4872" w:type="dxa"/>
            <w:tcBorders>
              <w:top w:val="single" w:sz="4" w:space="0" w:color="auto"/>
              <w:left w:val="single" w:sz="4" w:space="0" w:color="auto"/>
              <w:bottom w:val="single" w:sz="4" w:space="0" w:color="auto"/>
              <w:right w:val="single" w:sz="4" w:space="0" w:color="auto"/>
            </w:tcBorders>
          </w:tcPr>
          <w:p w14:paraId="2B43CB3F" w14:textId="77777777" w:rsidR="002126EA" w:rsidRDefault="002126EA" w:rsidP="005E14E9">
            <w:r>
              <w:rPr>
                <w:rFonts w:ascii="Arial" w:hAnsi="Arial" w:cs="Arial"/>
              </w:rPr>
              <w:t>23325 - Biscoito salgado tipo cream cracker O produto deve apresentar - se integro crocante,</w:t>
            </w:r>
            <w:r w:rsidR="004E76A8">
              <w:rPr>
                <w:rFonts w:ascii="Arial" w:hAnsi="Arial" w:cs="Arial"/>
              </w:rPr>
              <w:t xml:space="preserve"> </w:t>
            </w:r>
            <w:r>
              <w:rPr>
                <w:rFonts w:ascii="Arial" w:hAnsi="Arial" w:cs="Arial"/>
              </w:rPr>
              <w:t xml:space="preserve">com sabor e odor </w:t>
            </w:r>
            <w:r w:rsidR="004E76A8">
              <w:rPr>
                <w:rFonts w:ascii="Arial" w:hAnsi="Arial" w:cs="Arial"/>
              </w:rPr>
              <w:t>agradável</w:t>
            </w:r>
            <w:r>
              <w:rPr>
                <w:rFonts w:ascii="Arial" w:hAnsi="Arial" w:cs="Arial"/>
              </w:rPr>
              <w:t>.</w:t>
            </w:r>
            <w:r w:rsidR="004E76A8">
              <w:rPr>
                <w:rFonts w:ascii="Arial" w:hAnsi="Arial" w:cs="Arial"/>
              </w:rPr>
              <w:t xml:space="preserve"> </w:t>
            </w:r>
            <w:r>
              <w:rPr>
                <w:rFonts w:ascii="Arial" w:hAnsi="Arial" w:cs="Arial"/>
              </w:rPr>
              <w:t>A embalagem deve ser atóxica,</w:t>
            </w:r>
            <w:r w:rsidR="004E76A8">
              <w:rPr>
                <w:rFonts w:ascii="Arial" w:hAnsi="Arial" w:cs="Arial"/>
              </w:rPr>
              <w:t xml:space="preserve"> </w:t>
            </w:r>
            <w:r>
              <w:rPr>
                <w:rFonts w:ascii="Arial" w:hAnsi="Arial" w:cs="Arial"/>
              </w:rPr>
              <w:t>estar intacta e bem vedada.</w:t>
            </w:r>
            <w:r w:rsidR="004E76A8">
              <w:rPr>
                <w:rFonts w:ascii="Arial" w:hAnsi="Arial" w:cs="Arial"/>
              </w:rPr>
              <w:t xml:space="preserve"> </w:t>
            </w:r>
            <w:r>
              <w:rPr>
                <w:rFonts w:ascii="Arial" w:hAnsi="Arial" w:cs="Arial"/>
              </w:rPr>
              <w:t>Deve constar:</w:t>
            </w:r>
            <w:r w:rsidR="004E76A8">
              <w:rPr>
                <w:rFonts w:ascii="Arial" w:hAnsi="Arial" w:cs="Arial"/>
              </w:rPr>
              <w:t xml:space="preserve"> </w:t>
            </w:r>
            <w:r>
              <w:rPr>
                <w:rFonts w:ascii="Arial" w:hAnsi="Arial" w:cs="Arial"/>
              </w:rPr>
              <w:t xml:space="preserve">data de </w:t>
            </w:r>
            <w:r w:rsidR="004E76A8">
              <w:rPr>
                <w:rFonts w:ascii="Arial" w:hAnsi="Arial" w:cs="Arial"/>
              </w:rPr>
              <w:t>fabricação</w:t>
            </w:r>
            <w:r>
              <w:rPr>
                <w:rFonts w:ascii="Arial" w:hAnsi="Arial" w:cs="Arial"/>
              </w:rPr>
              <w:t xml:space="preserve"> de no máximo 30 dias,</w:t>
            </w:r>
            <w:r w:rsidR="004E76A8">
              <w:rPr>
                <w:rFonts w:ascii="Arial" w:hAnsi="Arial" w:cs="Arial"/>
              </w:rPr>
              <w:t xml:space="preserve"> </w:t>
            </w:r>
            <w:r>
              <w:rPr>
                <w:rFonts w:ascii="Arial" w:hAnsi="Arial" w:cs="Arial"/>
              </w:rPr>
              <w:t>prazo de validade de no mínimo 12 meses a partir da data de entrega do produto,</w:t>
            </w:r>
            <w:r w:rsidR="004E76A8">
              <w:rPr>
                <w:rFonts w:ascii="Arial" w:hAnsi="Arial" w:cs="Arial"/>
              </w:rPr>
              <w:t xml:space="preserve"> </w:t>
            </w:r>
            <w:r>
              <w:rPr>
                <w:rFonts w:ascii="Arial" w:hAnsi="Arial" w:cs="Arial"/>
              </w:rPr>
              <w:t>ingredientes e informações nutricional.</w:t>
            </w:r>
            <w:r w:rsidR="004E76A8">
              <w:rPr>
                <w:rFonts w:ascii="Arial" w:hAnsi="Arial" w:cs="Arial"/>
              </w:rPr>
              <w:t xml:space="preserve"> </w:t>
            </w:r>
            <w:r>
              <w:rPr>
                <w:rFonts w:ascii="Arial" w:hAnsi="Arial" w:cs="Arial"/>
              </w:rPr>
              <w:t>Embalagem de 400g.</w:t>
            </w:r>
          </w:p>
        </w:tc>
        <w:tc>
          <w:tcPr>
            <w:tcW w:w="953" w:type="dxa"/>
            <w:tcBorders>
              <w:top w:val="single" w:sz="4" w:space="0" w:color="auto"/>
              <w:left w:val="single" w:sz="4" w:space="0" w:color="auto"/>
              <w:bottom w:val="single" w:sz="4" w:space="0" w:color="auto"/>
              <w:right w:val="single" w:sz="4" w:space="0" w:color="auto"/>
            </w:tcBorders>
          </w:tcPr>
          <w:p w14:paraId="62D8F724"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388E1651" w14:textId="77777777" w:rsidR="002126EA" w:rsidRDefault="002126EA" w:rsidP="005E14E9">
            <w:pPr>
              <w:jc w:val="right"/>
            </w:pPr>
            <w:r>
              <w:rPr>
                <w:rFonts w:ascii="Arial" w:hAnsi="Arial" w:cs="Arial"/>
              </w:rPr>
              <w:t>1.500</w:t>
            </w:r>
          </w:p>
        </w:tc>
        <w:tc>
          <w:tcPr>
            <w:tcW w:w="953" w:type="dxa"/>
            <w:tcBorders>
              <w:top w:val="single" w:sz="4" w:space="0" w:color="auto"/>
              <w:left w:val="single" w:sz="4" w:space="0" w:color="auto"/>
              <w:bottom w:val="single" w:sz="4" w:space="0" w:color="auto"/>
              <w:right w:val="single" w:sz="4" w:space="0" w:color="auto"/>
            </w:tcBorders>
          </w:tcPr>
          <w:p w14:paraId="3DFAED07" w14:textId="77777777" w:rsidR="002126EA" w:rsidRDefault="002126EA" w:rsidP="005E14E9">
            <w:pPr>
              <w:jc w:val="right"/>
            </w:pPr>
            <w:r>
              <w:rPr>
                <w:rFonts w:ascii="Arial" w:hAnsi="Arial" w:cs="Arial"/>
              </w:rPr>
              <w:t xml:space="preserve"> 5,95</w:t>
            </w:r>
          </w:p>
        </w:tc>
        <w:tc>
          <w:tcPr>
            <w:tcW w:w="953" w:type="dxa"/>
            <w:tcBorders>
              <w:top w:val="single" w:sz="4" w:space="0" w:color="auto"/>
              <w:left w:val="single" w:sz="4" w:space="0" w:color="auto"/>
              <w:bottom w:val="single" w:sz="4" w:space="0" w:color="auto"/>
              <w:right w:val="single" w:sz="4" w:space="0" w:color="auto"/>
            </w:tcBorders>
          </w:tcPr>
          <w:p w14:paraId="5E6409F2" w14:textId="77777777" w:rsidR="002126EA" w:rsidRDefault="002126EA" w:rsidP="005E14E9">
            <w:pPr>
              <w:jc w:val="right"/>
            </w:pPr>
            <w:r>
              <w:rPr>
                <w:rFonts w:ascii="Arial" w:hAnsi="Arial" w:cs="Arial"/>
              </w:rPr>
              <w:t xml:space="preserve"> 8.925,00</w:t>
            </w:r>
          </w:p>
        </w:tc>
      </w:tr>
      <w:tr w:rsidR="002126EA" w14:paraId="434679EC" w14:textId="77777777" w:rsidTr="005E14E9">
        <w:tc>
          <w:tcPr>
            <w:tcW w:w="953" w:type="dxa"/>
            <w:tcBorders>
              <w:top w:val="single" w:sz="4" w:space="0" w:color="auto"/>
              <w:left w:val="single" w:sz="4" w:space="0" w:color="auto"/>
              <w:bottom w:val="single" w:sz="4" w:space="0" w:color="auto"/>
              <w:right w:val="single" w:sz="4" w:space="0" w:color="auto"/>
            </w:tcBorders>
          </w:tcPr>
          <w:p w14:paraId="76C9BD66" w14:textId="77777777" w:rsidR="002126EA" w:rsidRDefault="002126EA" w:rsidP="005E14E9">
            <w:r>
              <w:rPr>
                <w:rFonts w:ascii="Arial" w:hAnsi="Arial" w:cs="Arial"/>
              </w:rPr>
              <w:t>29</w:t>
            </w:r>
          </w:p>
        </w:tc>
        <w:tc>
          <w:tcPr>
            <w:tcW w:w="4872" w:type="dxa"/>
            <w:tcBorders>
              <w:top w:val="single" w:sz="4" w:space="0" w:color="auto"/>
              <w:left w:val="single" w:sz="4" w:space="0" w:color="auto"/>
              <w:bottom w:val="single" w:sz="4" w:space="0" w:color="auto"/>
              <w:right w:val="single" w:sz="4" w:space="0" w:color="auto"/>
            </w:tcBorders>
          </w:tcPr>
          <w:p w14:paraId="3473F51B" w14:textId="77777777" w:rsidR="002126EA" w:rsidRDefault="002126EA" w:rsidP="005E14E9">
            <w:r>
              <w:rPr>
                <w:rFonts w:ascii="Arial" w:hAnsi="Arial" w:cs="Arial"/>
              </w:rPr>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5F8EDACF"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066D146A" w14:textId="77777777" w:rsidR="002126EA" w:rsidRDefault="002126EA" w:rsidP="005E14E9">
            <w:pPr>
              <w:jc w:val="right"/>
            </w:pPr>
            <w:r>
              <w:rPr>
                <w:rFonts w:ascii="Arial" w:hAnsi="Arial" w:cs="Arial"/>
              </w:rPr>
              <w:t>1.200</w:t>
            </w:r>
          </w:p>
        </w:tc>
        <w:tc>
          <w:tcPr>
            <w:tcW w:w="953" w:type="dxa"/>
            <w:tcBorders>
              <w:top w:val="single" w:sz="4" w:space="0" w:color="auto"/>
              <w:left w:val="single" w:sz="4" w:space="0" w:color="auto"/>
              <w:bottom w:val="single" w:sz="4" w:space="0" w:color="auto"/>
              <w:right w:val="single" w:sz="4" w:space="0" w:color="auto"/>
            </w:tcBorders>
          </w:tcPr>
          <w:p w14:paraId="21B4D87D" w14:textId="77777777" w:rsidR="002126EA" w:rsidRDefault="002126EA" w:rsidP="005E14E9">
            <w:pPr>
              <w:jc w:val="right"/>
            </w:pPr>
            <w:r>
              <w:rPr>
                <w:rFonts w:ascii="Arial" w:hAnsi="Arial" w:cs="Arial"/>
              </w:rPr>
              <w:t xml:space="preserve"> 5,95</w:t>
            </w:r>
          </w:p>
        </w:tc>
        <w:tc>
          <w:tcPr>
            <w:tcW w:w="953" w:type="dxa"/>
            <w:tcBorders>
              <w:top w:val="single" w:sz="4" w:space="0" w:color="auto"/>
              <w:left w:val="single" w:sz="4" w:space="0" w:color="auto"/>
              <w:bottom w:val="single" w:sz="4" w:space="0" w:color="auto"/>
              <w:right w:val="single" w:sz="4" w:space="0" w:color="auto"/>
            </w:tcBorders>
          </w:tcPr>
          <w:p w14:paraId="31E1ECCE" w14:textId="77777777" w:rsidR="002126EA" w:rsidRDefault="002126EA" w:rsidP="005E14E9">
            <w:pPr>
              <w:jc w:val="right"/>
            </w:pPr>
            <w:r>
              <w:rPr>
                <w:rFonts w:ascii="Arial" w:hAnsi="Arial" w:cs="Arial"/>
              </w:rPr>
              <w:t xml:space="preserve"> 7.140,00</w:t>
            </w:r>
          </w:p>
        </w:tc>
      </w:tr>
      <w:tr w:rsidR="002126EA" w14:paraId="2306999E" w14:textId="77777777" w:rsidTr="005E14E9">
        <w:tc>
          <w:tcPr>
            <w:tcW w:w="953" w:type="dxa"/>
            <w:tcBorders>
              <w:top w:val="single" w:sz="4" w:space="0" w:color="auto"/>
              <w:left w:val="single" w:sz="4" w:space="0" w:color="auto"/>
              <w:bottom w:val="single" w:sz="4" w:space="0" w:color="auto"/>
              <w:right w:val="single" w:sz="4" w:space="0" w:color="auto"/>
            </w:tcBorders>
          </w:tcPr>
          <w:p w14:paraId="01C01979" w14:textId="77777777" w:rsidR="002126EA" w:rsidRDefault="002126EA" w:rsidP="005E14E9">
            <w:r>
              <w:rPr>
                <w:rFonts w:ascii="Arial" w:hAnsi="Arial" w:cs="Arial"/>
              </w:rPr>
              <w:t>30</w:t>
            </w:r>
          </w:p>
        </w:tc>
        <w:tc>
          <w:tcPr>
            <w:tcW w:w="4872" w:type="dxa"/>
            <w:tcBorders>
              <w:top w:val="single" w:sz="4" w:space="0" w:color="auto"/>
              <w:left w:val="single" w:sz="4" w:space="0" w:color="auto"/>
              <w:bottom w:val="single" w:sz="4" w:space="0" w:color="auto"/>
              <w:right w:val="single" w:sz="4" w:space="0" w:color="auto"/>
            </w:tcBorders>
          </w:tcPr>
          <w:p w14:paraId="419DD60D" w14:textId="77777777" w:rsidR="002126EA" w:rsidRDefault="002126EA" w:rsidP="005E14E9">
            <w:r>
              <w:rPr>
                <w:rFonts w:ascii="Arial" w:hAnsi="Arial" w:cs="Arial"/>
              </w:rPr>
              <w:t xml:space="preserve">23326 - Bolacha de </w:t>
            </w:r>
            <w:proofErr w:type="gramStart"/>
            <w:r>
              <w:rPr>
                <w:rFonts w:ascii="Arial" w:hAnsi="Arial" w:cs="Arial"/>
              </w:rPr>
              <w:t>mel  Sem</w:t>
            </w:r>
            <w:proofErr w:type="gramEnd"/>
            <w:r>
              <w:rPr>
                <w:rFonts w:ascii="Arial" w:hAnsi="Arial" w:cs="Arial"/>
              </w:rPr>
              <w:t xml:space="preserve"> cobertura.</w:t>
            </w:r>
            <w:r w:rsidR="004E76A8">
              <w:rPr>
                <w:rFonts w:ascii="Arial" w:hAnsi="Arial" w:cs="Arial"/>
              </w:rPr>
              <w:t xml:space="preserve"> </w:t>
            </w:r>
            <w:r>
              <w:rPr>
                <w:rFonts w:ascii="Arial" w:hAnsi="Arial" w:cs="Arial"/>
              </w:rPr>
              <w:t>Deverá ser fabricada a partir de matérias primas sã e limpas,</w:t>
            </w:r>
            <w:r w:rsidR="004E76A8">
              <w:rPr>
                <w:rFonts w:ascii="Arial" w:hAnsi="Arial" w:cs="Arial"/>
              </w:rPr>
              <w:t xml:space="preserve"> </w:t>
            </w:r>
            <w:r>
              <w:rPr>
                <w:rFonts w:ascii="Arial" w:hAnsi="Arial" w:cs="Arial"/>
              </w:rPr>
              <w:t>devendo estar em perfeito estado de conservação.</w:t>
            </w:r>
            <w:r w:rsidR="004E76A8">
              <w:rPr>
                <w:rFonts w:ascii="Arial" w:hAnsi="Arial" w:cs="Arial"/>
              </w:rPr>
              <w:t xml:space="preserve"> </w:t>
            </w:r>
            <w:r>
              <w:rPr>
                <w:rFonts w:ascii="Arial" w:hAnsi="Arial" w:cs="Arial"/>
              </w:rPr>
              <w:t xml:space="preserve">Serão </w:t>
            </w:r>
            <w:r w:rsidR="004E76A8">
              <w:rPr>
                <w:rFonts w:ascii="Arial" w:hAnsi="Arial" w:cs="Arial"/>
              </w:rPr>
              <w:t>rejeitadas</w:t>
            </w:r>
            <w:r>
              <w:rPr>
                <w:rFonts w:ascii="Arial" w:hAnsi="Arial" w:cs="Arial"/>
              </w:rPr>
              <w:t xml:space="preserve"> as bolachas mal cozidas,</w:t>
            </w:r>
            <w:r w:rsidR="004E76A8">
              <w:rPr>
                <w:rFonts w:ascii="Arial" w:hAnsi="Arial" w:cs="Arial"/>
              </w:rPr>
              <w:t xml:space="preserve"> </w:t>
            </w:r>
            <w:r>
              <w:rPr>
                <w:rFonts w:ascii="Arial" w:hAnsi="Arial" w:cs="Arial"/>
              </w:rPr>
              <w:t>queimadas,</w:t>
            </w:r>
            <w:r w:rsidR="004E76A8">
              <w:rPr>
                <w:rFonts w:ascii="Arial" w:hAnsi="Arial" w:cs="Arial"/>
              </w:rPr>
              <w:t xml:space="preserve"> </w:t>
            </w:r>
            <w:r>
              <w:rPr>
                <w:rFonts w:ascii="Arial" w:hAnsi="Arial" w:cs="Arial"/>
              </w:rPr>
              <w:t>de caracteres organolépticos anormais.</w:t>
            </w:r>
            <w:r w:rsidR="004E76A8">
              <w:rPr>
                <w:rFonts w:ascii="Arial" w:hAnsi="Arial" w:cs="Arial"/>
              </w:rPr>
              <w:t xml:space="preserve"> </w:t>
            </w:r>
            <w:r>
              <w:rPr>
                <w:rFonts w:ascii="Arial" w:hAnsi="Arial" w:cs="Arial"/>
              </w:rPr>
              <w:t>Embalagem plástica estéril,</w:t>
            </w:r>
            <w:r w:rsidR="004E76A8">
              <w:rPr>
                <w:rFonts w:ascii="Arial" w:hAnsi="Arial" w:cs="Arial"/>
              </w:rPr>
              <w:t xml:space="preserve"> </w:t>
            </w:r>
            <w:r>
              <w:rPr>
                <w:rFonts w:ascii="Arial" w:hAnsi="Arial" w:cs="Arial"/>
              </w:rPr>
              <w:t>contendo até 1kg do produto.</w:t>
            </w:r>
            <w:r w:rsidR="004E76A8">
              <w:rPr>
                <w:rFonts w:ascii="Arial" w:hAnsi="Arial" w:cs="Arial"/>
              </w:rPr>
              <w:t xml:space="preserve"> </w:t>
            </w:r>
            <w:r>
              <w:rPr>
                <w:rFonts w:ascii="Arial" w:hAnsi="Arial" w:cs="Arial"/>
              </w:rPr>
              <w:t>Na etiqueta</w:t>
            </w:r>
            <w:r w:rsidR="004E76A8">
              <w:rPr>
                <w:rFonts w:ascii="Arial" w:hAnsi="Arial" w:cs="Arial"/>
              </w:rPr>
              <w:t xml:space="preserve"> </w:t>
            </w:r>
            <w:r>
              <w:rPr>
                <w:rFonts w:ascii="Arial" w:hAnsi="Arial" w:cs="Arial"/>
              </w:rPr>
              <w:t>deve conter:</w:t>
            </w:r>
            <w:r w:rsidR="004E76A8">
              <w:rPr>
                <w:rFonts w:ascii="Arial" w:hAnsi="Arial" w:cs="Arial"/>
              </w:rPr>
              <w:t xml:space="preserve"> </w:t>
            </w:r>
            <w:r>
              <w:rPr>
                <w:rFonts w:ascii="Arial" w:hAnsi="Arial" w:cs="Arial"/>
              </w:rPr>
              <w:t>fabricante,</w:t>
            </w:r>
            <w:r w:rsidR="004E76A8">
              <w:rPr>
                <w:rFonts w:ascii="Arial" w:hAnsi="Arial" w:cs="Arial"/>
              </w:rPr>
              <w:t xml:space="preserve"> </w:t>
            </w:r>
            <w:r>
              <w:rPr>
                <w:rFonts w:ascii="Arial" w:hAnsi="Arial" w:cs="Arial"/>
              </w:rPr>
              <w:t>data de fabricação,</w:t>
            </w:r>
            <w:r w:rsidR="004E76A8">
              <w:rPr>
                <w:rFonts w:ascii="Arial" w:hAnsi="Arial" w:cs="Arial"/>
              </w:rPr>
              <w:t xml:space="preserve"> </w:t>
            </w:r>
            <w:r>
              <w:rPr>
                <w:rFonts w:ascii="Arial" w:hAnsi="Arial" w:cs="Arial"/>
              </w:rPr>
              <w:t>data de validade,</w:t>
            </w:r>
            <w:r w:rsidR="004E76A8">
              <w:rPr>
                <w:rFonts w:ascii="Arial" w:hAnsi="Arial" w:cs="Arial"/>
              </w:rPr>
              <w:t xml:space="preserve"> </w:t>
            </w:r>
            <w:r>
              <w:rPr>
                <w:rFonts w:ascii="Arial" w:hAnsi="Arial" w:cs="Arial"/>
              </w:rPr>
              <w:t xml:space="preserve">peso e informação </w:t>
            </w:r>
            <w:r w:rsidR="004E76A8">
              <w:rPr>
                <w:rFonts w:ascii="Arial" w:hAnsi="Arial" w:cs="Arial"/>
              </w:rPr>
              <w:t>nutricional</w:t>
            </w:r>
            <w:r>
              <w:rPr>
                <w:rFonts w:ascii="Arial" w:hAnsi="Arial" w:cs="Arial"/>
              </w:rPr>
              <w:t>.</w:t>
            </w:r>
            <w:r w:rsidR="004E76A8">
              <w:rPr>
                <w:rFonts w:ascii="Arial" w:hAnsi="Arial" w:cs="Arial"/>
              </w:rPr>
              <w:t xml:space="preserve"> </w:t>
            </w:r>
            <w:r>
              <w:rPr>
                <w:rFonts w:ascii="Arial" w:hAnsi="Arial" w:cs="Arial"/>
              </w:rPr>
              <w:t>Data de fabricação:</w:t>
            </w:r>
            <w:r w:rsidR="004E76A8">
              <w:rPr>
                <w:rFonts w:ascii="Arial" w:hAnsi="Arial" w:cs="Arial"/>
              </w:rPr>
              <w:t xml:space="preserve"> </w:t>
            </w:r>
            <w:r>
              <w:rPr>
                <w:rFonts w:ascii="Arial" w:hAnsi="Arial" w:cs="Arial"/>
              </w:rPr>
              <w:t xml:space="preserve">máximo 30 dias </w:t>
            </w:r>
          </w:p>
        </w:tc>
        <w:tc>
          <w:tcPr>
            <w:tcW w:w="953" w:type="dxa"/>
            <w:tcBorders>
              <w:top w:val="single" w:sz="4" w:space="0" w:color="auto"/>
              <w:left w:val="single" w:sz="4" w:space="0" w:color="auto"/>
              <w:bottom w:val="single" w:sz="4" w:space="0" w:color="auto"/>
              <w:right w:val="single" w:sz="4" w:space="0" w:color="auto"/>
            </w:tcBorders>
          </w:tcPr>
          <w:p w14:paraId="5F29992C"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59E625C4"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6D43C8E9" w14:textId="77777777" w:rsidR="002126EA" w:rsidRDefault="002126EA" w:rsidP="005E14E9">
            <w:pPr>
              <w:jc w:val="right"/>
            </w:pPr>
            <w:r>
              <w:rPr>
                <w:rFonts w:ascii="Arial" w:hAnsi="Arial" w:cs="Arial"/>
              </w:rPr>
              <w:t xml:space="preserve"> 21,00</w:t>
            </w:r>
          </w:p>
        </w:tc>
        <w:tc>
          <w:tcPr>
            <w:tcW w:w="953" w:type="dxa"/>
            <w:tcBorders>
              <w:top w:val="single" w:sz="4" w:space="0" w:color="auto"/>
              <w:left w:val="single" w:sz="4" w:space="0" w:color="auto"/>
              <w:bottom w:val="single" w:sz="4" w:space="0" w:color="auto"/>
              <w:right w:val="single" w:sz="4" w:space="0" w:color="auto"/>
            </w:tcBorders>
          </w:tcPr>
          <w:p w14:paraId="5C7F8462" w14:textId="77777777" w:rsidR="002126EA" w:rsidRDefault="002126EA" w:rsidP="005E14E9">
            <w:pPr>
              <w:jc w:val="right"/>
            </w:pPr>
            <w:r>
              <w:rPr>
                <w:rFonts w:ascii="Arial" w:hAnsi="Arial" w:cs="Arial"/>
              </w:rPr>
              <w:t xml:space="preserve"> 6.300,00</w:t>
            </w:r>
          </w:p>
        </w:tc>
      </w:tr>
      <w:tr w:rsidR="002126EA" w14:paraId="4AB451C3" w14:textId="77777777" w:rsidTr="005E14E9">
        <w:tc>
          <w:tcPr>
            <w:tcW w:w="953" w:type="dxa"/>
            <w:tcBorders>
              <w:top w:val="single" w:sz="4" w:space="0" w:color="auto"/>
              <w:left w:val="single" w:sz="4" w:space="0" w:color="auto"/>
              <w:bottom w:val="single" w:sz="4" w:space="0" w:color="auto"/>
              <w:right w:val="single" w:sz="4" w:space="0" w:color="auto"/>
            </w:tcBorders>
          </w:tcPr>
          <w:p w14:paraId="4F3FF918" w14:textId="77777777" w:rsidR="002126EA" w:rsidRDefault="002126EA" w:rsidP="005E14E9">
            <w:r>
              <w:rPr>
                <w:rFonts w:ascii="Arial" w:hAnsi="Arial" w:cs="Arial"/>
              </w:rPr>
              <w:t>31</w:t>
            </w:r>
          </w:p>
        </w:tc>
        <w:tc>
          <w:tcPr>
            <w:tcW w:w="4872" w:type="dxa"/>
            <w:tcBorders>
              <w:top w:val="single" w:sz="4" w:space="0" w:color="auto"/>
              <w:left w:val="single" w:sz="4" w:space="0" w:color="auto"/>
              <w:bottom w:val="single" w:sz="4" w:space="0" w:color="auto"/>
              <w:right w:val="single" w:sz="4" w:space="0" w:color="auto"/>
            </w:tcBorders>
          </w:tcPr>
          <w:p w14:paraId="6443FE7C" w14:textId="77777777" w:rsidR="002126EA" w:rsidRDefault="002126EA" w:rsidP="005E14E9">
            <w:r>
              <w:rPr>
                <w:rFonts w:ascii="Arial" w:hAnsi="Arial" w:cs="Arial"/>
              </w:rPr>
              <w:t xml:space="preserve">17749 - BRÓCOLIS 1° QUALIDADE De primeira qualidade, apresentando as características bem definidas, fisiologicamente desenvolvidas, bem formadas, não lenhosas, limpas, com coloração própria, livre de danos mecânicos, fisiológicos, pragas e doenças e </w:t>
            </w:r>
            <w:r>
              <w:rPr>
                <w:rFonts w:ascii="Arial" w:hAnsi="Arial" w:cs="Arial"/>
              </w:rPr>
              <w:lastRenderedPageBreak/>
              <w:t>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F86C30D" w14:textId="77777777" w:rsidR="002126EA" w:rsidRDefault="002126EA" w:rsidP="005E14E9">
            <w:r>
              <w:rPr>
                <w:rFonts w:ascii="Arial" w:hAnsi="Arial" w:cs="Arial"/>
              </w:rP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0FF581B3" w14:textId="77777777" w:rsidR="002126EA" w:rsidRDefault="002126EA" w:rsidP="005E14E9">
            <w:pPr>
              <w:jc w:val="right"/>
            </w:pPr>
            <w:r>
              <w:rPr>
                <w:rFonts w:ascii="Arial" w:hAnsi="Arial" w:cs="Arial"/>
              </w:rPr>
              <w:t>250</w:t>
            </w:r>
          </w:p>
        </w:tc>
        <w:tc>
          <w:tcPr>
            <w:tcW w:w="953" w:type="dxa"/>
            <w:tcBorders>
              <w:top w:val="single" w:sz="4" w:space="0" w:color="auto"/>
              <w:left w:val="single" w:sz="4" w:space="0" w:color="auto"/>
              <w:bottom w:val="single" w:sz="4" w:space="0" w:color="auto"/>
              <w:right w:val="single" w:sz="4" w:space="0" w:color="auto"/>
            </w:tcBorders>
          </w:tcPr>
          <w:p w14:paraId="587D5770" w14:textId="77777777" w:rsidR="002126EA" w:rsidRDefault="002126EA" w:rsidP="005E14E9">
            <w:pPr>
              <w:jc w:val="right"/>
            </w:pPr>
            <w:r>
              <w:rPr>
                <w:rFonts w:ascii="Arial" w:hAnsi="Arial" w:cs="Arial"/>
              </w:rPr>
              <w:t xml:space="preserve"> 5,05</w:t>
            </w:r>
          </w:p>
        </w:tc>
        <w:tc>
          <w:tcPr>
            <w:tcW w:w="953" w:type="dxa"/>
            <w:tcBorders>
              <w:top w:val="single" w:sz="4" w:space="0" w:color="auto"/>
              <w:left w:val="single" w:sz="4" w:space="0" w:color="auto"/>
              <w:bottom w:val="single" w:sz="4" w:space="0" w:color="auto"/>
              <w:right w:val="single" w:sz="4" w:space="0" w:color="auto"/>
            </w:tcBorders>
          </w:tcPr>
          <w:p w14:paraId="5B90525B" w14:textId="77777777" w:rsidR="002126EA" w:rsidRDefault="002126EA" w:rsidP="005E14E9">
            <w:pPr>
              <w:jc w:val="right"/>
            </w:pPr>
            <w:r>
              <w:rPr>
                <w:rFonts w:ascii="Arial" w:hAnsi="Arial" w:cs="Arial"/>
              </w:rPr>
              <w:t xml:space="preserve"> 1.262,50</w:t>
            </w:r>
          </w:p>
        </w:tc>
      </w:tr>
      <w:tr w:rsidR="002126EA" w14:paraId="5E00185F" w14:textId="77777777" w:rsidTr="005E14E9">
        <w:tc>
          <w:tcPr>
            <w:tcW w:w="953" w:type="dxa"/>
            <w:tcBorders>
              <w:top w:val="single" w:sz="4" w:space="0" w:color="auto"/>
              <w:left w:val="single" w:sz="4" w:space="0" w:color="auto"/>
              <w:bottom w:val="single" w:sz="4" w:space="0" w:color="auto"/>
              <w:right w:val="single" w:sz="4" w:space="0" w:color="auto"/>
            </w:tcBorders>
          </w:tcPr>
          <w:p w14:paraId="02B1847A" w14:textId="77777777" w:rsidR="002126EA" w:rsidRDefault="002126EA" w:rsidP="005E14E9">
            <w:r>
              <w:rPr>
                <w:rFonts w:ascii="Arial" w:hAnsi="Arial" w:cs="Arial"/>
              </w:rPr>
              <w:t>32</w:t>
            </w:r>
          </w:p>
        </w:tc>
        <w:tc>
          <w:tcPr>
            <w:tcW w:w="4872" w:type="dxa"/>
            <w:tcBorders>
              <w:top w:val="single" w:sz="4" w:space="0" w:color="auto"/>
              <w:left w:val="single" w:sz="4" w:space="0" w:color="auto"/>
              <w:bottom w:val="single" w:sz="4" w:space="0" w:color="auto"/>
              <w:right w:val="single" w:sz="4" w:space="0" w:color="auto"/>
            </w:tcBorders>
          </w:tcPr>
          <w:p w14:paraId="6F33FF9A" w14:textId="77777777" w:rsidR="002126EA" w:rsidRDefault="002126EA" w:rsidP="005E14E9">
            <w:r>
              <w:rPr>
                <w:rFonts w:ascii="Arial" w:hAnsi="Arial" w:cs="Arial"/>
              </w:rPr>
              <w:t>23329 - cacau em pó Embalagem com 200</w:t>
            </w:r>
            <w:proofErr w:type="gramStart"/>
            <w:r>
              <w:rPr>
                <w:rFonts w:ascii="Arial" w:hAnsi="Arial" w:cs="Arial"/>
              </w:rPr>
              <w:t>g,produto</w:t>
            </w:r>
            <w:proofErr w:type="gramEnd"/>
            <w:r>
              <w:rPr>
                <w:rFonts w:ascii="Arial" w:hAnsi="Arial" w:cs="Arial"/>
              </w:rPr>
              <w:t xml:space="preserve"> alimentício contendo apenas cacau em pó solúvel sem adição de açúcar,</w:t>
            </w:r>
            <w:r w:rsidR="004E76A8">
              <w:rPr>
                <w:rFonts w:ascii="Arial" w:hAnsi="Arial" w:cs="Arial"/>
              </w:rPr>
              <w:t xml:space="preserve"> </w:t>
            </w:r>
            <w:r>
              <w:rPr>
                <w:rFonts w:ascii="Arial" w:hAnsi="Arial" w:cs="Arial"/>
              </w:rPr>
              <w:t>amido leite e derivados de leite.</w:t>
            </w:r>
            <w:r w:rsidR="004E76A8">
              <w:rPr>
                <w:rFonts w:ascii="Arial" w:hAnsi="Arial" w:cs="Arial"/>
              </w:rPr>
              <w:t xml:space="preserve"> </w:t>
            </w:r>
            <w:r>
              <w:rPr>
                <w:rFonts w:ascii="Arial" w:hAnsi="Arial" w:cs="Arial"/>
              </w:rPr>
              <w:t>Prazo de validade:</w:t>
            </w:r>
            <w:r w:rsidR="004E76A8">
              <w:rPr>
                <w:rFonts w:ascii="Arial" w:hAnsi="Arial" w:cs="Arial"/>
              </w:rPr>
              <w:t xml:space="preserve"> </w:t>
            </w:r>
            <w:r>
              <w:rPr>
                <w:rFonts w:ascii="Arial" w:hAnsi="Arial" w:cs="Arial"/>
              </w:rPr>
              <w:t>mínimo de 6 meses da data de entrega.</w:t>
            </w:r>
            <w:r w:rsidR="004E76A8">
              <w:rPr>
                <w:rFonts w:ascii="Arial" w:hAnsi="Arial" w:cs="Arial"/>
              </w:rPr>
              <w:t xml:space="preserve"> </w:t>
            </w:r>
            <w:r>
              <w:rPr>
                <w:rFonts w:ascii="Arial" w:hAnsi="Arial" w:cs="Arial"/>
              </w:rPr>
              <w:t>Rótulo com indicação do fabricante,</w:t>
            </w:r>
            <w:r w:rsidR="004E76A8">
              <w:rPr>
                <w:rFonts w:ascii="Arial" w:hAnsi="Arial" w:cs="Arial"/>
              </w:rPr>
              <w:t xml:space="preserve"> </w:t>
            </w:r>
            <w:r>
              <w:rPr>
                <w:rFonts w:ascii="Arial" w:hAnsi="Arial" w:cs="Arial"/>
              </w:rPr>
              <w:t>produto,</w:t>
            </w:r>
            <w:r w:rsidR="004E76A8">
              <w:rPr>
                <w:rFonts w:ascii="Arial" w:hAnsi="Arial" w:cs="Arial"/>
              </w:rPr>
              <w:t xml:space="preserve"> </w:t>
            </w:r>
            <w:r>
              <w:rPr>
                <w:rFonts w:ascii="Arial" w:hAnsi="Arial" w:cs="Arial"/>
              </w:rPr>
              <w:t>peso,</w:t>
            </w:r>
            <w:r w:rsidR="004E76A8">
              <w:rPr>
                <w:rFonts w:ascii="Arial" w:hAnsi="Arial" w:cs="Arial"/>
              </w:rPr>
              <w:t xml:space="preserve"> </w:t>
            </w:r>
            <w:r>
              <w:rPr>
                <w:rFonts w:ascii="Arial" w:hAnsi="Arial" w:cs="Arial"/>
              </w:rPr>
              <w:t>ingredientes,</w:t>
            </w:r>
            <w:r w:rsidR="004E76A8">
              <w:rPr>
                <w:rFonts w:ascii="Arial" w:hAnsi="Arial" w:cs="Arial"/>
              </w:rPr>
              <w:t xml:space="preserve"> </w:t>
            </w:r>
            <w:r>
              <w:rPr>
                <w:rFonts w:ascii="Arial" w:hAnsi="Arial" w:cs="Arial"/>
              </w:rPr>
              <w:t>prazo de validade,</w:t>
            </w:r>
            <w:r w:rsidR="004E76A8">
              <w:rPr>
                <w:rFonts w:ascii="Arial" w:hAnsi="Arial" w:cs="Arial"/>
              </w:rPr>
              <w:t xml:space="preserve"> </w:t>
            </w:r>
            <w:r>
              <w:rPr>
                <w:rFonts w:ascii="Arial" w:hAnsi="Arial" w:cs="Arial"/>
              </w:rPr>
              <w:t>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38E1BB7F"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46E2CDFA"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0604DDAB" w14:textId="77777777" w:rsidR="002126EA" w:rsidRDefault="002126EA" w:rsidP="005E14E9">
            <w:pPr>
              <w:jc w:val="right"/>
            </w:pPr>
            <w:r>
              <w:rPr>
                <w:rFonts w:ascii="Arial" w:hAnsi="Arial" w:cs="Arial"/>
              </w:rPr>
              <w:t xml:space="preserve"> 14,85</w:t>
            </w:r>
          </w:p>
        </w:tc>
        <w:tc>
          <w:tcPr>
            <w:tcW w:w="953" w:type="dxa"/>
            <w:tcBorders>
              <w:top w:val="single" w:sz="4" w:space="0" w:color="auto"/>
              <w:left w:val="single" w:sz="4" w:space="0" w:color="auto"/>
              <w:bottom w:val="single" w:sz="4" w:space="0" w:color="auto"/>
              <w:right w:val="single" w:sz="4" w:space="0" w:color="auto"/>
            </w:tcBorders>
          </w:tcPr>
          <w:p w14:paraId="03B8A78A" w14:textId="77777777" w:rsidR="002126EA" w:rsidRDefault="002126EA" w:rsidP="005E14E9">
            <w:pPr>
              <w:jc w:val="right"/>
            </w:pPr>
            <w:r>
              <w:rPr>
                <w:rFonts w:ascii="Arial" w:hAnsi="Arial" w:cs="Arial"/>
              </w:rPr>
              <w:t xml:space="preserve"> 2.970,00</w:t>
            </w:r>
          </w:p>
        </w:tc>
      </w:tr>
      <w:tr w:rsidR="002126EA" w14:paraId="66754700" w14:textId="77777777" w:rsidTr="005E14E9">
        <w:tc>
          <w:tcPr>
            <w:tcW w:w="953" w:type="dxa"/>
            <w:tcBorders>
              <w:top w:val="single" w:sz="4" w:space="0" w:color="auto"/>
              <w:left w:val="single" w:sz="4" w:space="0" w:color="auto"/>
              <w:bottom w:val="single" w:sz="4" w:space="0" w:color="auto"/>
              <w:right w:val="single" w:sz="4" w:space="0" w:color="auto"/>
            </w:tcBorders>
          </w:tcPr>
          <w:p w14:paraId="44B3DA0A" w14:textId="77777777" w:rsidR="002126EA" w:rsidRDefault="002126EA" w:rsidP="005E14E9">
            <w:r>
              <w:rPr>
                <w:rFonts w:ascii="Arial" w:hAnsi="Arial" w:cs="Arial"/>
              </w:rPr>
              <w:t>33</w:t>
            </w:r>
          </w:p>
        </w:tc>
        <w:tc>
          <w:tcPr>
            <w:tcW w:w="4872" w:type="dxa"/>
            <w:tcBorders>
              <w:top w:val="single" w:sz="4" w:space="0" w:color="auto"/>
              <w:left w:val="single" w:sz="4" w:space="0" w:color="auto"/>
              <w:bottom w:val="single" w:sz="4" w:space="0" w:color="auto"/>
              <w:right w:val="single" w:sz="4" w:space="0" w:color="auto"/>
            </w:tcBorders>
          </w:tcPr>
          <w:p w14:paraId="42C09031" w14:textId="77777777" w:rsidR="002126EA" w:rsidRDefault="002126EA" w:rsidP="005E14E9">
            <w:r>
              <w:rPr>
                <w:rFonts w:ascii="Arial" w:hAnsi="Arial" w:cs="Arial"/>
              </w:rPr>
              <w:t xml:space="preserve">2464 - CAFE EM PÓ 500 GR CAFÉ, torrado, moído, embalado a vácuo, com 100% de pureza. Não deve apresentar sujidade, umidade, rendimento insatisfatório, misturas e peso insatisfatório, sabor não característico. Embalagem: Deve estar intacta, acondicionada em pacotes de no </w:t>
            </w:r>
            <w:proofErr w:type="spellStart"/>
            <w:r>
              <w:rPr>
                <w:rFonts w:ascii="Arial" w:hAnsi="Arial" w:cs="Arial"/>
              </w:rPr>
              <w:t>minimo</w:t>
            </w:r>
            <w:proofErr w:type="spellEnd"/>
            <w:r>
              <w:rPr>
                <w:rFonts w:ascii="Arial" w:hAnsi="Arial" w:cs="Arial"/>
              </w:rPr>
              <w:t xml:space="preserve"> 500g. </w:t>
            </w:r>
            <w:proofErr w:type="spellStart"/>
            <w:r>
              <w:rPr>
                <w:rFonts w:ascii="Arial" w:hAnsi="Arial" w:cs="Arial"/>
              </w:rPr>
              <w:t>à</w:t>
            </w:r>
            <w:proofErr w:type="spellEnd"/>
            <w:r>
              <w:rPr>
                <w:rFonts w:ascii="Arial" w:hAnsi="Arial" w:cs="Arial"/>
              </w:rPr>
              <w:t xml:space="preserve"> vácuo. Prazo de Validade: Mínimo de 6 meses a partir da data de entrega. A rotulagem deve conter no mínimo as seguintes informações: nome e/ou marca, ingredientes, data de validade, lote e informações nutricionais e atender as exigências ANVISA. Apresentar Selo de Pureza ABIC. </w:t>
            </w:r>
          </w:p>
        </w:tc>
        <w:tc>
          <w:tcPr>
            <w:tcW w:w="953" w:type="dxa"/>
            <w:tcBorders>
              <w:top w:val="single" w:sz="4" w:space="0" w:color="auto"/>
              <w:left w:val="single" w:sz="4" w:space="0" w:color="auto"/>
              <w:bottom w:val="single" w:sz="4" w:space="0" w:color="auto"/>
              <w:right w:val="single" w:sz="4" w:space="0" w:color="auto"/>
            </w:tcBorders>
          </w:tcPr>
          <w:p w14:paraId="70688A7B" w14:textId="77777777" w:rsidR="002126EA" w:rsidRDefault="002126EA" w:rsidP="005E14E9">
            <w:r>
              <w:rPr>
                <w:rFonts w:ascii="Arial" w:hAnsi="Arial" w:cs="Arial"/>
              </w:rPr>
              <w:t xml:space="preserve">PCT  </w:t>
            </w:r>
          </w:p>
        </w:tc>
        <w:tc>
          <w:tcPr>
            <w:tcW w:w="953" w:type="dxa"/>
            <w:tcBorders>
              <w:top w:val="single" w:sz="4" w:space="0" w:color="auto"/>
              <w:left w:val="single" w:sz="4" w:space="0" w:color="auto"/>
              <w:bottom w:val="single" w:sz="4" w:space="0" w:color="auto"/>
              <w:right w:val="single" w:sz="4" w:space="0" w:color="auto"/>
            </w:tcBorders>
          </w:tcPr>
          <w:p w14:paraId="759572FD"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016939BE" w14:textId="77777777" w:rsidR="002126EA" w:rsidRDefault="002126EA" w:rsidP="005E14E9">
            <w:pPr>
              <w:jc w:val="right"/>
            </w:pPr>
            <w:r>
              <w:rPr>
                <w:rFonts w:ascii="Arial" w:hAnsi="Arial" w:cs="Arial"/>
              </w:rPr>
              <w:t xml:space="preserve"> 12,24</w:t>
            </w:r>
          </w:p>
        </w:tc>
        <w:tc>
          <w:tcPr>
            <w:tcW w:w="953" w:type="dxa"/>
            <w:tcBorders>
              <w:top w:val="single" w:sz="4" w:space="0" w:color="auto"/>
              <w:left w:val="single" w:sz="4" w:space="0" w:color="auto"/>
              <w:bottom w:val="single" w:sz="4" w:space="0" w:color="auto"/>
              <w:right w:val="single" w:sz="4" w:space="0" w:color="auto"/>
            </w:tcBorders>
          </w:tcPr>
          <w:p w14:paraId="3CD8DBCE" w14:textId="77777777" w:rsidR="002126EA" w:rsidRDefault="002126EA" w:rsidP="005E14E9">
            <w:pPr>
              <w:jc w:val="right"/>
            </w:pPr>
            <w:r>
              <w:rPr>
                <w:rFonts w:ascii="Arial" w:hAnsi="Arial" w:cs="Arial"/>
              </w:rPr>
              <w:t xml:space="preserve"> 7.344,00</w:t>
            </w:r>
          </w:p>
        </w:tc>
      </w:tr>
      <w:tr w:rsidR="002126EA" w14:paraId="584D9ED0" w14:textId="77777777" w:rsidTr="005E14E9">
        <w:tc>
          <w:tcPr>
            <w:tcW w:w="953" w:type="dxa"/>
            <w:tcBorders>
              <w:top w:val="single" w:sz="4" w:space="0" w:color="auto"/>
              <w:left w:val="single" w:sz="4" w:space="0" w:color="auto"/>
              <w:bottom w:val="single" w:sz="4" w:space="0" w:color="auto"/>
              <w:right w:val="single" w:sz="4" w:space="0" w:color="auto"/>
            </w:tcBorders>
          </w:tcPr>
          <w:p w14:paraId="3C31B626" w14:textId="77777777" w:rsidR="002126EA" w:rsidRDefault="002126EA" w:rsidP="005E14E9">
            <w:r>
              <w:rPr>
                <w:rFonts w:ascii="Arial" w:hAnsi="Arial" w:cs="Arial"/>
              </w:rPr>
              <w:t>34</w:t>
            </w:r>
          </w:p>
        </w:tc>
        <w:tc>
          <w:tcPr>
            <w:tcW w:w="4872" w:type="dxa"/>
            <w:tcBorders>
              <w:top w:val="single" w:sz="4" w:space="0" w:color="auto"/>
              <w:left w:val="single" w:sz="4" w:space="0" w:color="auto"/>
              <w:bottom w:val="single" w:sz="4" w:space="0" w:color="auto"/>
              <w:right w:val="single" w:sz="4" w:space="0" w:color="auto"/>
            </w:tcBorders>
          </w:tcPr>
          <w:p w14:paraId="5A259FE7" w14:textId="77777777" w:rsidR="002126EA" w:rsidRDefault="002126EA" w:rsidP="005E14E9">
            <w:r>
              <w:rPr>
                <w:rFonts w:ascii="Arial" w:hAnsi="Arial" w:cs="Arial"/>
              </w:rPr>
              <w:t>22301 - CANELA EM PÓ Sem adição de 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14:paraId="7074416C"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36FECAA4" w14:textId="77777777" w:rsidR="002126EA" w:rsidRDefault="002126EA" w:rsidP="005E14E9">
            <w:pPr>
              <w:jc w:val="right"/>
            </w:pPr>
            <w:r>
              <w:rPr>
                <w:rFonts w:ascii="Arial" w:hAnsi="Arial" w:cs="Arial"/>
              </w:rPr>
              <w:t>150</w:t>
            </w:r>
          </w:p>
        </w:tc>
        <w:tc>
          <w:tcPr>
            <w:tcW w:w="953" w:type="dxa"/>
            <w:tcBorders>
              <w:top w:val="single" w:sz="4" w:space="0" w:color="auto"/>
              <w:left w:val="single" w:sz="4" w:space="0" w:color="auto"/>
              <w:bottom w:val="single" w:sz="4" w:space="0" w:color="auto"/>
              <w:right w:val="single" w:sz="4" w:space="0" w:color="auto"/>
            </w:tcBorders>
          </w:tcPr>
          <w:p w14:paraId="67B0B989" w14:textId="77777777" w:rsidR="002126EA" w:rsidRDefault="002126EA" w:rsidP="005E14E9">
            <w:pPr>
              <w:jc w:val="right"/>
            </w:pPr>
            <w:r>
              <w:rPr>
                <w:rFonts w:ascii="Arial" w:hAnsi="Arial" w:cs="Arial"/>
              </w:rPr>
              <w:t xml:space="preserve"> 2,49</w:t>
            </w:r>
          </w:p>
        </w:tc>
        <w:tc>
          <w:tcPr>
            <w:tcW w:w="953" w:type="dxa"/>
            <w:tcBorders>
              <w:top w:val="single" w:sz="4" w:space="0" w:color="auto"/>
              <w:left w:val="single" w:sz="4" w:space="0" w:color="auto"/>
              <w:bottom w:val="single" w:sz="4" w:space="0" w:color="auto"/>
              <w:right w:val="single" w:sz="4" w:space="0" w:color="auto"/>
            </w:tcBorders>
          </w:tcPr>
          <w:p w14:paraId="01CAB34F" w14:textId="77777777" w:rsidR="002126EA" w:rsidRDefault="002126EA" w:rsidP="005E14E9">
            <w:pPr>
              <w:jc w:val="right"/>
            </w:pPr>
            <w:r>
              <w:rPr>
                <w:rFonts w:ascii="Arial" w:hAnsi="Arial" w:cs="Arial"/>
              </w:rPr>
              <w:t xml:space="preserve"> 373,50</w:t>
            </w:r>
          </w:p>
        </w:tc>
      </w:tr>
      <w:tr w:rsidR="002126EA" w14:paraId="03612562" w14:textId="77777777" w:rsidTr="005E14E9">
        <w:tc>
          <w:tcPr>
            <w:tcW w:w="953" w:type="dxa"/>
            <w:tcBorders>
              <w:top w:val="single" w:sz="4" w:space="0" w:color="auto"/>
              <w:left w:val="single" w:sz="4" w:space="0" w:color="auto"/>
              <w:bottom w:val="single" w:sz="4" w:space="0" w:color="auto"/>
              <w:right w:val="single" w:sz="4" w:space="0" w:color="auto"/>
            </w:tcBorders>
          </w:tcPr>
          <w:p w14:paraId="34D2657C" w14:textId="77777777" w:rsidR="002126EA" w:rsidRDefault="002126EA" w:rsidP="005E14E9">
            <w:r>
              <w:rPr>
                <w:rFonts w:ascii="Arial" w:hAnsi="Arial" w:cs="Arial"/>
              </w:rPr>
              <w:t>35</w:t>
            </w:r>
          </w:p>
        </w:tc>
        <w:tc>
          <w:tcPr>
            <w:tcW w:w="4872" w:type="dxa"/>
            <w:tcBorders>
              <w:top w:val="single" w:sz="4" w:space="0" w:color="auto"/>
              <w:left w:val="single" w:sz="4" w:space="0" w:color="auto"/>
              <w:bottom w:val="single" w:sz="4" w:space="0" w:color="auto"/>
              <w:right w:val="single" w:sz="4" w:space="0" w:color="auto"/>
            </w:tcBorders>
          </w:tcPr>
          <w:p w14:paraId="068C2150" w14:textId="77777777" w:rsidR="002126EA" w:rsidRDefault="002126EA" w:rsidP="005E14E9">
            <w:r>
              <w:rPr>
                <w:rFonts w:ascii="Arial" w:hAnsi="Arial" w:cs="Arial"/>
              </w:rP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14:paraId="48E6B6AE"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55FB0907"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1A9626E4" w14:textId="77777777" w:rsidR="002126EA" w:rsidRDefault="002126EA" w:rsidP="005E14E9">
            <w:pPr>
              <w:jc w:val="right"/>
            </w:pPr>
            <w:r>
              <w:rPr>
                <w:rFonts w:ascii="Arial" w:hAnsi="Arial" w:cs="Arial"/>
              </w:rPr>
              <w:t xml:space="preserve"> 2,95</w:t>
            </w:r>
          </w:p>
        </w:tc>
        <w:tc>
          <w:tcPr>
            <w:tcW w:w="953" w:type="dxa"/>
            <w:tcBorders>
              <w:top w:val="single" w:sz="4" w:space="0" w:color="auto"/>
              <w:left w:val="single" w:sz="4" w:space="0" w:color="auto"/>
              <w:bottom w:val="single" w:sz="4" w:space="0" w:color="auto"/>
              <w:right w:val="single" w:sz="4" w:space="0" w:color="auto"/>
            </w:tcBorders>
          </w:tcPr>
          <w:p w14:paraId="0D5EA809" w14:textId="77777777" w:rsidR="002126EA" w:rsidRDefault="002126EA" w:rsidP="005E14E9">
            <w:pPr>
              <w:jc w:val="right"/>
            </w:pPr>
            <w:r>
              <w:rPr>
                <w:rFonts w:ascii="Arial" w:hAnsi="Arial" w:cs="Arial"/>
              </w:rPr>
              <w:t xml:space="preserve"> 295,00</w:t>
            </w:r>
          </w:p>
        </w:tc>
      </w:tr>
      <w:tr w:rsidR="002126EA" w14:paraId="2AFE6769" w14:textId="77777777" w:rsidTr="005E14E9">
        <w:tc>
          <w:tcPr>
            <w:tcW w:w="953" w:type="dxa"/>
            <w:tcBorders>
              <w:top w:val="single" w:sz="4" w:space="0" w:color="auto"/>
              <w:left w:val="single" w:sz="4" w:space="0" w:color="auto"/>
              <w:bottom w:val="single" w:sz="4" w:space="0" w:color="auto"/>
              <w:right w:val="single" w:sz="4" w:space="0" w:color="auto"/>
            </w:tcBorders>
          </w:tcPr>
          <w:p w14:paraId="40E3D859" w14:textId="77777777" w:rsidR="002126EA" w:rsidRDefault="002126EA" w:rsidP="005E14E9">
            <w:r>
              <w:rPr>
                <w:rFonts w:ascii="Arial" w:hAnsi="Arial" w:cs="Arial"/>
              </w:rPr>
              <w:t>36</w:t>
            </w:r>
          </w:p>
        </w:tc>
        <w:tc>
          <w:tcPr>
            <w:tcW w:w="4872" w:type="dxa"/>
            <w:tcBorders>
              <w:top w:val="single" w:sz="4" w:space="0" w:color="auto"/>
              <w:left w:val="single" w:sz="4" w:space="0" w:color="auto"/>
              <w:bottom w:val="single" w:sz="4" w:space="0" w:color="auto"/>
              <w:right w:val="single" w:sz="4" w:space="0" w:color="auto"/>
            </w:tcBorders>
          </w:tcPr>
          <w:p w14:paraId="7FEFAD90" w14:textId="77777777" w:rsidR="002126EA" w:rsidRDefault="002126EA" w:rsidP="005E14E9">
            <w:r>
              <w:rPr>
                <w:rFonts w:ascii="Arial" w:hAnsi="Arial" w:cs="Arial"/>
              </w:rPr>
              <w:t xml:space="preserve">22303 - CANJICA DE MILHO BRANCA Subgrupo </w:t>
            </w:r>
            <w:proofErr w:type="spellStart"/>
            <w:r>
              <w:rPr>
                <w:rFonts w:ascii="Arial" w:hAnsi="Arial" w:cs="Arial"/>
              </w:rPr>
              <w:t>despeliculada</w:t>
            </w:r>
            <w:proofErr w:type="spellEnd"/>
            <w:r>
              <w:rPr>
                <w:rFonts w:ascii="Arial" w:hAnsi="Arial" w:cs="Arial"/>
              </w:rPr>
              <w:t xml:space="preserve">, classe branca tipo 1 de acordo com a portaria número 109 de 24/02/1989. O produto não deverá apresentar resíduos de impurezas, bolor, ou cheiro não característico. A embalagem deve ser atóxica, </w:t>
            </w:r>
            <w:r>
              <w:rPr>
                <w:rFonts w:ascii="Arial" w:hAnsi="Arial" w:cs="Arial"/>
              </w:rPr>
              <w:lastRenderedPageBreak/>
              <w:t>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14:paraId="28E26859"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10C9DBB4"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2AFE32CD" w14:textId="77777777" w:rsidR="002126EA" w:rsidRDefault="002126EA" w:rsidP="005E14E9">
            <w:pPr>
              <w:jc w:val="right"/>
            </w:pPr>
            <w:r>
              <w:rPr>
                <w:rFonts w:ascii="Arial" w:hAnsi="Arial" w:cs="Arial"/>
              </w:rPr>
              <w:t xml:space="preserve"> 4,35</w:t>
            </w:r>
          </w:p>
        </w:tc>
        <w:tc>
          <w:tcPr>
            <w:tcW w:w="953" w:type="dxa"/>
            <w:tcBorders>
              <w:top w:val="single" w:sz="4" w:space="0" w:color="auto"/>
              <w:left w:val="single" w:sz="4" w:space="0" w:color="auto"/>
              <w:bottom w:val="single" w:sz="4" w:space="0" w:color="auto"/>
              <w:right w:val="single" w:sz="4" w:space="0" w:color="auto"/>
            </w:tcBorders>
          </w:tcPr>
          <w:p w14:paraId="74EFB4F7" w14:textId="77777777" w:rsidR="002126EA" w:rsidRDefault="002126EA" w:rsidP="005E14E9">
            <w:pPr>
              <w:jc w:val="right"/>
            </w:pPr>
            <w:r>
              <w:rPr>
                <w:rFonts w:ascii="Arial" w:hAnsi="Arial" w:cs="Arial"/>
              </w:rPr>
              <w:t xml:space="preserve"> 2.610,00</w:t>
            </w:r>
          </w:p>
        </w:tc>
      </w:tr>
      <w:tr w:rsidR="002126EA" w14:paraId="2135694A" w14:textId="77777777" w:rsidTr="005E14E9">
        <w:tc>
          <w:tcPr>
            <w:tcW w:w="953" w:type="dxa"/>
            <w:tcBorders>
              <w:top w:val="single" w:sz="4" w:space="0" w:color="auto"/>
              <w:left w:val="single" w:sz="4" w:space="0" w:color="auto"/>
              <w:bottom w:val="single" w:sz="4" w:space="0" w:color="auto"/>
              <w:right w:val="single" w:sz="4" w:space="0" w:color="auto"/>
            </w:tcBorders>
          </w:tcPr>
          <w:p w14:paraId="7CD1EE66" w14:textId="77777777" w:rsidR="002126EA" w:rsidRDefault="002126EA" w:rsidP="005E14E9">
            <w:r>
              <w:rPr>
                <w:rFonts w:ascii="Arial" w:hAnsi="Arial" w:cs="Arial"/>
              </w:rPr>
              <w:t>37</w:t>
            </w:r>
          </w:p>
        </w:tc>
        <w:tc>
          <w:tcPr>
            <w:tcW w:w="4872" w:type="dxa"/>
            <w:tcBorders>
              <w:top w:val="single" w:sz="4" w:space="0" w:color="auto"/>
              <w:left w:val="single" w:sz="4" w:space="0" w:color="auto"/>
              <w:bottom w:val="single" w:sz="4" w:space="0" w:color="auto"/>
              <w:right w:val="single" w:sz="4" w:space="0" w:color="auto"/>
            </w:tcBorders>
          </w:tcPr>
          <w:p w14:paraId="1CB3B54B" w14:textId="77777777" w:rsidR="002126EA" w:rsidRDefault="002126EA" w:rsidP="005E14E9">
            <w:r>
              <w:rPr>
                <w:rFonts w:ascii="Arial" w:hAnsi="Arial" w:cs="Arial"/>
              </w:rPr>
              <w:t xml:space="preserve">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w:t>
            </w:r>
            <w:proofErr w:type="gramStart"/>
            <w:r>
              <w:rPr>
                <w:rFonts w:ascii="Arial" w:hAnsi="Arial" w:cs="Arial"/>
              </w:rPr>
              <w:t>entrega  produto</w:t>
            </w:r>
            <w:proofErr w:type="gramEnd"/>
            <w:r>
              <w:rPr>
                <w:rFonts w:ascii="Arial" w:hAnsi="Arial" w:cs="Arial"/>
              </w:rPr>
              <w:t>,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14:paraId="353ECA00"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44D82DFA"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3468B0B4" w14:textId="77777777" w:rsidR="002126EA" w:rsidRDefault="002126EA" w:rsidP="005E14E9">
            <w:pPr>
              <w:jc w:val="right"/>
            </w:pPr>
            <w:r>
              <w:rPr>
                <w:rFonts w:ascii="Arial" w:hAnsi="Arial" w:cs="Arial"/>
              </w:rPr>
              <w:t xml:space="preserve"> 4,65</w:t>
            </w:r>
          </w:p>
        </w:tc>
        <w:tc>
          <w:tcPr>
            <w:tcW w:w="953" w:type="dxa"/>
            <w:tcBorders>
              <w:top w:val="single" w:sz="4" w:space="0" w:color="auto"/>
              <w:left w:val="single" w:sz="4" w:space="0" w:color="auto"/>
              <w:bottom w:val="single" w:sz="4" w:space="0" w:color="auto"/>
              <w:right w:val="single" w:sz="4" w:space="0" w:color="auto"/>
            </w:tcBorders>
          </w:tcPr>
          <w:p w14:paraId="2F4FBDE9" w14:textId="77777777" w:rsidR="002126EA" w:rsidRDefault="002126EA" w:rsidP="005E14E9">
            <w:pPr>
              <w:jc w:val="right"/>
            </w:pPr>
            <w:r>
              <w:rPr>
                <w:rFonts w:ascii="Arial" w:hAnsi="Arial" w:cs="Arial"/>
              </w:rPr>
              <w:t xml:space="preserve"> 2.790,00</w:t>
            </w:r>
          </w:p>
        </w:tc>
      </w:tr>
      <w:tr w:rsidR="002126EA" w14:paraId="3EAD98E2" w14:textId="77777777" w:rsidTr="005E14E9">
        <w:tc>
          <w:tcPr>
            <w:tcW w:w="953" w:type="dxa"/>
            <w:tcBorders>
              <w:top w:val="single" w:sz="4" w:space="0" w:color="auto"/>
              <w:left w:val="single" w:sz="4" w:space="0" w:color="auto"/>
              <w:bottom w:val="single" w:sz="4" w:space="0" w:color="auto"/>
              <w:right w:val="single" w:sz="4" w:space="0" w:color="auto"/>
            </w:tcBorders>
          </w:tcPr>
          <w:p w14:paraId="191506F7" w14:textId="77777777" w:rsidR="002126EA" w:rsidRDefault="002126EA" w:rsidP="005E14E9">
            <w:r>
              <w:rPr>
                <w:rFonts w:ascii="Arial" w:hAnsi="Arial" w:cs="Arial"/>
              </w:rPr>
              <w:t>38</w:t>
            </w:r>
          </w:p>
        </w:tc>
        <w:tc>
          <w:tcPr>
            <w:tcW w:w="4872" w:type="dxa"/>
            <w:tcBorders>
              <w:top w:val="single" w:sz="4" w:space="0" w:color="auto"/>
              <w:left w:val="single" w:sz="4" w:space="0" w:color="auto"/>
              <w:bottom w:val="single" w:sz="4" w:space="0" w:color="auto"/>
              <w:right w:val="single" w:sz="4" w:space="0" w:color="auto"/>
            </w:tcBorders>
          </w:tcPr>
          <w:p w14:paraId="56B8E55B" w14:textId="77777777" w:rsidR="002126EA" w:rsidRDefault="002126EA" w:rsidP="005E14E9">
            <w:r>
              <w:rPr>
                <w:rFonts w:ascii="Arial" w:hAnsi="Arial" w:cs="Arial"/>
              </w:rPr>
              <w:t>14445 - CARNE BOVINA CORTE ACEM De primeira qualidade. Características Técnicas: Peça de carne bovina, cortada em cubos de aproximadamente 30</w:t>
            </w:r>
            <w:proofErr w:type="gramStart"/>
            <w:r>
              <w:rPr>
                <w:rFonts w:ascii="Arial" w:hAnsi="Arial" w:cs="Arial"/>
              </w:rPr>
              <w:t>g,sem</w:t>
            </w:r>
            <w:proofErr w:type="gramEnd"/>
            <w:r>
              <w:rPr>
                <w:rFonts w:ascii="Arial" w:hAnsi="Arial" w:cs="Arial"/>
              </w:rPr>
              <w:t xml:space="preserve"> osso, sem gordura (percentual admitido de até 5% por peça), ou pelanca. Carne de cor vermelha cereja, elástica, firme e com odor agradável. Embalagem: Deve estar intacta. Acondicionada em sacos de polipropileno reforçado, contendo 2Kg e revestido por caixa de papelão (tipo Kraft) ou caixa plástica limpa, de até 20 kg. A rotulagem deve conter no mínimo as seguintes informações: peso e data de 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0E43B3AC"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56507844" w14:textId="77777777" w:rsidR="002126EA" w:rsidRDefault="002126EA" w:rsidP="005E14E9">
            <w:pPr>
              <w:jc w:val="right"/>
            </w:pPr>
            <w:r>
              <w:rPr>
                <w:rFonts w:ascii="Arial" w:hAnsi="Arial" w:cs="Arial"/>
              </w:rPr>
              <w:t>1.500</w:t>
            </w:r>
          </w:p>
        </w:tc>
        <w:tc>
          <w:tcPr>
            <w:tcW w:w="953" w:type="dxa"/>
            <w:tcBorders>
              <w:top w:val="single" w:sz="4" w:space="0" w:color="auto"/>
              <w:left w:val="single" w:sz="4" w:space="0" w:color="auto"/>
              <w:bottom w:val="single" w:sz="4" w:space="0" w:color="auto"/>
              <w:right w:val="single" w:sz="4" w:space="0" w:color="auto"/>
            </w:tcBorders>
          </w:tcPr>
          <w:p w14:paraId="6822BE0A" w14:textId="77777777" w:rsidR="002126EA" w:rsidRDefault="002126EA" w:rsidP="005E14E9">
            <w:pPr>
              <w:jc w:val="right"/>
            </w:pPr>
            <w:r>
              <w:rPr>
                <w:rFonts w:ascii="Arial" w:hAnsi="Arial" w:cs="Arial"/>
              </w:rPr>
              <w:t xml:space="preserve"> 23,20</w:t>
            </w:r>
          </w:p>
        </w:tc>
        <w:tc>
          <w:tcPr>
            <w:tcW w:w="953" w:type="dxa"/>
            <w:tcBorders>
              <w:top w:val="single" w:sz="4" w:space="0" w:color="auto"/>
              <w:left w:val="single" w:sz="4" w:space="0" w:color="auto"/>
              <w:bottom w:val="single" w:sz="4" w:space="0" w:color="auto"/>
              <w:right w:val="single" w:sz="4" w:space="0" w:color="auto"/>
            </w:tcBorders>
          </w:tcPr>
          <w:p w14:paraId="17E170B5" w14:textId="77777777" w:rsidR="002126EA" w:rsidRDefault="002126EA" w:rsidP="005E14E9">
            <w:pPr>
              <w:jc w:val="right"/>
            </w:pPr>
            <w:r>
              <w:rPr>
                <w:rFonts w:ascii="Arial" w:hAnsi="Arial" w:cs="Arial"/>
              </w:rPr>
              <w:t xml:space="preserve"> 34.800,00</w:t>
            </w:r>
          </w:p>
        </w:tc>
      </w:tr>
      <w:tr w:rsidR="002126EA" w14:paraId="56DD5D05" w14:textId="77777777" w:rsidTr="005E14E9">
        <w:tc>
          <w:tcPr>
            <w:tcW w:w="953" w:type="dxa"/>
            <w:tcBorders>
              <w:top w:val="single" w:sz="4" w:space="0" w:color="auto"/>
              <w:left w:val="single" w:sz="4" w:space="0" w:color="auto"/>
              <w:bottom w:val="single" w:sz="4" w:space="0" w:color="auto"/>
              <w:right w:val="single" w:sz="4" w:space="0" w:color="auto"/>
            </w:tcBorders>
          </w:tcPr>
          <w:p w14:paraId="24CEFABB" w14:textId="77777777" w:rsidR="002126EA" w:rsidRDefault="002126EA" w:rsidP="005E14E9">
            <w:r>
              <w:rPr>
                <w:rFonts w:ascii="Arial" w:hAnsi="Arial" w:cs="Arial"/>
              </w:rPr>
              <w:t>39</w:t>
            </w:r>
          </w:p>
        </w:tc>
        <w:tc>
          <w:tcPr>
            <w:tcW w:w="4872" w:type="dxa"/>
            <w:tcBorders>
              <w:top w:val="single" w:sz="4" w:space="0" w:color="auto"/>
              <w:left w:val="single" w:sz="4" w:space="0" w:color="auto"/>
              <w:bottom w:val="single" w:sz="4" w:space="0" w:color="auto"/>
              <w:right w:val="single" w:sz="4" w:space="0" w:color="auto"/>
            </w:tcBorders>
          </w:tcPr>
          <w:p w14:paraId="3375AF9A" w14:textId="77777777" w:rsidR="002126EA" w:rsidRDefault="002126EA" w:rsidP="005E14E9">
            <w:r>
              <w:rPr>
                <w:rFonts w:ascii="Arial" w:hAnsi="Arial" w:cs="Arial"/>
              </w:rPr>
              <w:t xml:space="preserve">11139 - CARNE BOVINA MOÍDA De primeira qualidade. Características Técnicas: Resfriada, sem gordura, carne de </w:t>
            </w:r>
            <w:r>
              <w:rPr>
                <w:rFonts w:ascii="Arial" w:hAnsi="Arial" w:cs="Arial"/>
              </w:rPr>
              <w:lastRenderedPageBreak/>
              <w:t xml:space="preserve">cor vermelha cereja, firme e com odor agradável, carne dianteira. Embalagem: Deve estar intacta. Acondicionada em sacos de polipropileno reforçado, contendo 2 </w:t>
            </w:r>
            <w:proofErr w:type="gramStart"/>
            <w:r>
              <w:rPr>
                <w:rFonts w:ascii="Arial" w:hAnsi="Arial" w:cs="Arial"/>
              </w:rPr>
              <w:t>Kg  e</w:t>
            </w:r>
            <w:proofErr w:type="gramEnd"/>
            <w:r>
              <w:rPr>
                <w:rFonts w:ascii="Arial" w:hAnsi="Arial" w:cs="Arial"/>
              </w:rPr>
              <w:t xml:space="preserve"> revestido por caixa de papelão (tipo </w:t>
            </w:r>
            <w:proofErr w:type="spellStart"/>
            <w:r>
              <w:rPr>
                <w:rFonts w:ascii="Arial" w:hAnsi="Arial" w:cs="Arial"/>
              </w:rPr>
              <w:t>kraft</w:t>
            </w:r>
            <w:proofErr w:type="spellEnd"/>
            <w:r>
              <w:rPr>
                <w:rFonts w:ascii="Arial" w:hAnsi="Arial" w:cs="Arial"/>
              </w:rPr>
              <w:t xml:space="preserve">)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44DE6E5A" w14:textId="77777777" w:rsidR="002126EA" w:rsidRDefault="002126EA" w:rsidP="005E14E9">
            <w:r>
              <w:rPr>
                <w:rFonts w:ascii="Arial" w:hAnsi="Arial" w:cs="Arial"/>
              </w:rP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243C5082" w14:textId="77777777" w:rsidR="002126EA" w:rsidRDefault="002126EA" w:rsidP="005E14E9">
            <w:pPr>
              <w:jc w:val="right"/>
            </w:pPr>
            <w:r>
              <w:rPr>
                <w:rFonts w:ascii="Arial" w:hAnsi="Arial" w:cs="Arial"/>
              </w:rPr>
              <w:t>1.300</w:t>
            </w:r>
          </w:p>
        </w:tc>
        <w:tc>
          <w:tcPr>
            <w:tcW w:w="953" w:type="dxa"/>
            <w:tcBorders>
              <w:top w:val="single" w:sz="4" w:space="0" w:color="auto"/>
              <w:left w:val="single" w:sz="4" w:space="0" w:color="auto"/>
              <w:bottom w:val="single" w:sz="4" w:space="0" w:color="auto"/>
              <w:right w:val="single" w:sz="4" w:space="0" w:color="auto"/>
            </w:tcBorders>
          </w:tcPr>
          <w:p w14:paraId="38E94E96" w14:textId="77777777" w:rsidR="002126EA" w:rsidRDefault="002126EA" w:rsidP="005E14E9">
            <w:pPr>
              <w:jc w:val="right"/>
            </w:pPr>
            <w:r>
              <w:rPr>
                <w:rFonts w:ascii="Arial" w:hAnsi="Arial" w:cs="Arial"/>
              </w:rPr>
              <w:t xml:space="preserve"> 30,69</w:t>
            </w:r>
          </w:p>
        </w:tc>
        <w:tc>
          <w:tcPr>
            <w:tcW w:w="953" w:type="dxa"/>
            <w:tcBorders>
              <w:top w:val="single" w:sz="4" w:space="0" w:color="auto"/>
              <w:left w:val="single" w:sz="4" w:space="0" w:color="auto"/>
              <w:bottom w:val="single" w:sz="4" w:space="0" w:color="auto"/>
              <w:right w:val="single" w:sz="4" w:space="0" w:color="auto"/>
            </w:tcBorders>
          </w:tcPr>
          <w:p w14:paraId="6978B5A5" w14:textId="77777777" w:rsidR="002126EA" w:rsidRDefault="002126EA" w:rsidP="005E14E9">
            <w:pPr>
              <w:jc w:val="right"/>
            </w:pPr>
            <w:r>
              <w:rPr>
                <w:rFonts w:ascii="Arial" w:hAnsi="Arial" w:cs="Arial"/>
              </w:rPr>
              <w:t xml:space="preserve"> 39.897,00</w:t>
            </w:r>
          </w:p>
        </w:tc>
      </w:tr>
      <w:tr w:rsidR="002126EA" w14:paraId="7A96C7C1" w14:textId="77777777" w:rsidTr="005E14E9">
        <w:tc>
          <w:tcPr>
            <w:tcW w:w="953" w:type="dxa"/>
            <w:tcBorders>
              <w:top w:val="single" w:sz="4" w:space="0" w:color="auto"/>
              <w:left w:val="single" w:sz="4" w:space="0" w:color="auto"/>
              <w:bottom w:val="single" w:sz="4" w:space="0" w:color="auto"/>
              <w:right w:val="single" w:sz="4" w:space="0" w:color="auto"/>
            </w:tcBorders>
          </w:tcPr>
          <w:p w14:paraId="0546801B" w14:textId="77777777" w:rsidR="002126EA" w:rsidRDefault="002126EA" w:rsidP="005E14E9">
            <w:r>
              <w:rPr>
                <w:rFonts w:ascii="Arial" w:hAnsi="Arial" w:cs="Arial"/>
              </w:rPr>
              <w:t>40</w:t>
            </w:r>
          </w:p>
        </w:tc>
        <w:tc>
          <w:tcPr>
            <w:tcW w:w="4872" w:type="dxa"/>
            <w:tcBorders>
              <w:top w:val="single" w:sz="4" w:space="0" w:color="auto"/>
              <w:left w:val="single" w:sz="4" w:space="0" w:color="auto"/>
              <w:bottom w:val="single" w:sz="4" w:space="0" w:color="auto"/>
              <w:right w:val="single" w:sz="4" w:space="0" w:color="auto"/>
            </w:tcBorders>
          </w:tcPr>
          <w:p w14:paraId="7CAD45E0" w14:textId="77777777" w:rsidR="002126EA" w:rsidRDefault="002126EA" w:rsidP="005E14E9">
            <w:r>
              <w:rPr>
                <w:rFonts w:ascii="Arial" w:hAnsi="Arial" w:cs="Arial"/>
              </w:rPr>
              <w:t xml:space="preserve">21020 - CARNE BOVINA MUSCULO De primeira qualidade. </w:t>
            </w:r>
            <w:r w:rsidR="004E76A8">
              <w:rPr>
                <w:rFonts w:ascii="Arial" w:hAnsi="Arial" w:cs="Arial"/>
              </w:rPr>
              <w:t>Características</w:t>
            </w:r>
            <w:r>
              <w:rPr>
                <w:rFonts w:ascii="Arial" w:hAnsi="Arial" w:cs="Arial"/>
              </w:rPr>
              <w:t xml:space="preserve"> </w:t>
            </w:r>
            <w:r w:rsidR="004E76A8">
              <w:rPr>
                <w:rFonts w:ascii="Arial" w:hAnsi="Arial" w:cs="Arial"/>
              </w:rPr>
              <w:t>técnicas</w:t>
            </w:r>
            <w:r>
              <w:rPr>
                <w:rFonts w:ascii="Arial" w:hAnsi="Arial" w:cs="Arial"/>
              </w:rPr>
              <w:t>: peça de carne bovina, congelada, sem gordura,</w:t>
            </w:r>
            <w:r w:rsidR="004E76A8">
              <w:rPr>
                <w:rFonts w:ascii="Arial" w:hAnsi="Arial" w:cs="Arial"/>
              </w:rPr>
              <w:t xml:space="preserve"> </w:t>
            </w:r>
            <w:r>
              <w:rPr>
                <w:rFonts w:ascii="Arial" w:hAnsi="Arial" w:cs="Arial"/>
              </w:rPr>
              <w:t xml:space="preserve">carne com cor vermelha </w:t>
            </w:r>
            <w:r w:rsidR="004E76A8">
              <w:rPr>
                <w:rFonts w:ascii="Arial" w:hAnsi="Arial" w:cs="Arial"/>
              </w:rPr>
              <w:t>elástica</w:t>
            </w:r>
            <w:r>
              <w:rPr>
                <w:rFonts w:ascii="Arial" w:hAnsi="Arial" w:cs="Arial"/>
              </w:rPr>
              <w:t xml:space="preserve">, firme com odor </w:t>
            </w:r>
            <w:r w:rsidR="004E76A8">
              <w:rPr>
                <w:rFonts w:ascii="Arial" w:hAnsi="Arial" w:cs="Arial"/>
              </w:rPr>
              <w:t>agradável</w:t>
            </w:r>
            <w:r>
              <w:rPr>
                <w:rFonts w:ascii="Arial" w:hAnsi="Arial" w:cs="Arial"/>
              </w:rPr>
              <w:t xml:space="preserve">. Devem apresentar inspeção sanitária dos produtos fornecidos pelas </w:t>
            </w:r>
            <w:proofErr w:type="spellStart"/>
            <w:proofErr w:type="gramStart"/>
            <w:r>
              <w:rPr>
                <w:rFonts w:ascii="Arial" w:hAnsi="Arial" w:cs="Arial"/>
              </w:rPr>
              <w:t>industrias</w:t>
            </w:r>
            <w:proofErr w:type="spellEnd"/>
            <w:r>
              <w:rPr>
                <w:rFonts w:ascii="Arial" w:hAnsi="Arial" w:cs="Arial"/>
              </w:rPr>
              <w:t xml:space="preserve">( </w:t>
            </w:r>
            <w:r w:rsidR="004E76A8">
              <w:rPr>
                <w:rFonts w:ascii="Arial" w:hAnsi="Arial" w:cs="Arial"/>
              </w:rPr>
              <w:t>frigorifico</w:t>
            </w:r>
            <w:proofErr w:type="gramEnd"/>
            <w:r>
              <w:rPr>
                <w:rFonts w:ascii="Arial" w:hAnsi="Arial" w:cs="Arial"/>
              </w:rPr>
              <w:t>),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1E5E99D0"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2E3F88B8" w14:textId="77777777" w:rsidR="002126EA" w:rsidRDefault="002126EA" w:rsidP="005E14E9">
            <w:pPr>
              <w:jc w:val="right"/>
            </w:pPr>
            <w:r>
              <w:rPr>
                <w:rFonts w:ascii="Arial" w:hAnsi="Arial" w:cs="Arial"/>
              </w:rPr>
              <w:t>500</w:t>
            </w:r>
          </w:p>
        </w:tc>
        <w:tc>
          <w:tcPr>
            <w:tcW w:w="953" w:type="dxa"/>
            <w:tcBorders>
              <w:top w:val="single" w:sz="4" w:space="0" w:color="auto"/>
              <w:left w:val="single" w:sz="4" w:space="0" w:color="auto"/>
              <w:bottom w:val="single" w:sz="4" w:space="0" w:color="auto"/>
              <w:right w:val="single" w:sz="4" w:space="0" w:color="auto"/>
            </w:tcBorders>
          </w:tcPr>
          <w:p w14:paraId="566CD19C" w14:textId="77777777" w:rsidR="002126EA" w:rsidRDefault="002126EA" w:rsidP="005E14E9">
            <w:pPr>
              <w:jc w:val="right"/>
            </w:pPr>
            <w:r>
              <w:rPr>
                <w:rFonts w:ascii="Arial" w:hAnsi="Arial" w:cs="Arial"/>
              </w:rPr>
              <w:t xml:space="preserve"> 20,90</w:t>
            </w:r>
          </w:p>
        </w:tc>
        <w:tc>
          <w:tcPr>
            <w:tcW w:w="953" w:type="dxa"/>
            <w:tcBorders>
              <w:top w:val="single" w:sz="4" w:space="0" w:color="auto"/>
              <w:left w:val="single" w:sz="4" w:space="0" w:color="auto"/>
              <w:bottom w:val="single" w:sz="4" w:space="0" w:color="auto"/>
              <w:right w:val="single" w:sz="4" w:space="0" w:color="auto"/>
            </w:tcBorders>
          </w:tcPr>
          <w:p w14:paraId="27B2348D" w14:textId="77777777" w:rsidR="002126EA" w:rsidRDefault="002126EA" w:rsidP="005E14E9">
            <w:pPr>
              <w:jc w:val="right"/>
            </w:pPr>
            <w:r>
              <w:rPr>
                <w:rFonts w:ascii="Arial" w:hAnsi="Arial" w:cs="Arial"/>
              </w:rPr>
              <w:t xml:space="preserve"> 10.450,00</w:t>
            </w:r>
          </w:p>
        </w:tc>
      </w:tr>
      <w:tr w:rsidR="002126EA" w14:paraId="2781998B" w14:textId="77777777" w:rsidTr="005E14E9">
        <w:tc>
          <w:tcPr>
            <w:tcW w:w="953" w:type="dxa"/>
            <w:tcBorders>
              <w:top w:val="single" w:sz="4" w:space="0" w:color="auto"/>
              <w:left w:val="single" w:sz="4" w:space="0" w:color="auto"/>
              <w:bottom w:val="single" w:sz="4" w:space="0" w:color="auto"/>
              <w:right w:val="single" w:sz="4" w:space="0" w:color="auto"/>
            </w:tcBorders>
          </w:tcPr>
          <w:p w14:paraId="057A42B5" w14:textId="77777777" w:rsidR="002126EA" w:rsidRDefault="002126EA" w:rsidP="005E14E9">
            <w:r>
              <w:rPr>
                <w:rFonts w:ascii="Arial" w:hAnsi="Arial" w:cs="Arial"/>
              </w:rPr>
              <w:t>41</w:t>
            </w:r>
          </w:p>
        </w:tc>
        <w:tc>
          <w:tcPr>
            <w:tcW w:w="4872" w:type="dxa"/>
            <w:tcBorders>
              <w:top w:val="single" w:sz="4" w:space="0" w:color="auto"/>
              <w:left w:val="single" w:sz="4" w:space="0" w:color="auto"/>
              <w:bottom w:val="single" w:sz="4" w:space="0" w:color="auto"/>
              <w:right w:val="single" w:sz="4" w:space="0" w:color="auto"/>
            </w:tcBorders>
          </w:tcPr>
          <w:p w14:paraId="3E5DDC84" w14:textId="77777777" w:rsidR="002126EA" w:rsidRDefault="002126EA" w:rsidP="005E14E9">
            <w:r>
              <w:rPr>
                <w:rFonts w:ascii="Arial" w:hAnsi="Arial" w:cs="Arial"/>
              </w:rPr>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Kg. Prazo de Validade: Mínimo de 6 meses a partir da data de entrega. A rotulagem deve conter no mínimo as seguintes informações: peso, data de processamento, data de validade, carimbo de inspeção estadual ou federal, procedência da carne, nome e/ou </w:t>
            </w:r>
            <w:r>
              <w:rPr>
                <w:rFonts w:ascii="Arial" w:hAnsi="Arial" w:cs="Arial"/>
              </w:rPr>
              <w:lastRenderedPageBreak/>
              <w:t xml:space="preserve">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31E187B9" w14:textId="77777777" w:rsidR="002126EA" w:rsidRDefault="002126EA" w:rsidP="005E14E9">
            <w:r>
              <w:rPr>
                <w:rFonts w:ascii="Arial" w:hAnsi="Arial" w:cs="Arial"/>
              </w:rP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3420A0E5" w14:textId="77777777" w:rsidR="002126EA" w:rsidRDefault="002126EA" w:rsidP="005E14E9">
            <w:pPr>
              <w:jc w:val="right"/>
            </w:pPr>
            <w:r>
              <w:rPr>
                <w:rFonts w:ascii="Arial" w:hAnsi="Arial" w:cs="Arial"/>
              </w:rPr>
              <w:t>3.750</w:t>
            </w:r>
          </w:p>
        </w:tc>
        <w:tc>
          <w:tcPr>
            <w:tcW w:w="953" w:type="dxa"/>
            <w:tcBorders>
              <w:top w:val="single" w:sz="4" w:space="0" w:color="auto"/>
              <w:left w:val="single" w:sz="4" w:space="0" w:color="auto"/>
              <w:bottom w:val="single" w:sz="4" w:space="0" w:color="auto"/>
              <w:right w:val="single" w:sz="4" w:space="0" w:color="auto"/>
            </w:tcBorders>
          </w:tcPr>
          <w:p w14:paraId="62C93F1D" w14:textId="77777777" w:rsidR="002126EA" w:rsidRDefault="002126EA" w:rsidP="005E14E9">
            <w:pPr>
              <w:jc w:val="right"/>
            </w:pPr>
            <w:r>
              <w:rPr>
                <w:rFonts w:ascii="Arial" w:hAnsi="Arial" w:cs="Arial"/>
              </w:rPr>
              <w:t xml:space="preserve"> 8,90</w:t>
            </w:r>
          </w:p>
        </w:tc>
        <w:tc>
          <w:tcPr>
            <w:tcW w:w="953" w:type="dxa"/>
            <w:tcBorders>
              <w:top w:val="single" w:sz="4" w:space="0" w:color="auto"/>
              <w:left w:val="single" w:sz="4" w:space="0" w:color="auto"/>
              <w:bottom w:val="single" w:sz="4" w:space="0" w:color="auto"/>
              <w:right w:val="single" w:sz="4" w:space="0" w:color="auto"/>
            </w:tcBorders>
          </w:tcPr>
          <w:p w14:paraId="5D873824" w14:textId="77777777" w:rsidR="002126EA" w:rsidRDefault="002126EA" w:rsidP="005E14E9">
            <w:pPr>
              <w:jc w:val="right"/>
            </w:pPr>
            <w:r>
              <w:rPr>
                <w:rFonts w:ascii="Arial" w:hAnsi="Arial" w:cs="Arial"/>
              </w:rPr>
              <w:t xml:space="preserve"> 33.375,00</w:t>
            </w:r>
          </w:p>
        </w:tc>
      </w:tr>
      <w:tr w:rsidR="002126EA" w14:paraId="70C8B7FD" w14:textId="77777777" w:rsidTr="005E14E9">
        <w:tc>
          <w:tcPr>
            <w:tcW w:w="953" w:type="dxa"/>
            <w:tcBorders>
              <w:top w:val="single" w:sz="4" w:space="0" w:color="auto"/>
              <w:left w:val="single" w:sz="4" w:space="0" w:color="auto"/>
              <w:bottom w:val="single" w:sz="4" w:space="0" w:color="auto"/>
              <w:right w:val="single" w:sz="4" w:space="0" w:color="auto"/>
            </w:tcBorders>
          </w:tcPr>
          <w:p w14:paraId="31EC2285" w14:textId="77777777" w:rsidR="002126EA" w:rsidRDefault="002126EA" w:rsidP="005E14E9">
            <w:r>
              <w:rPr>
                <w:rFonts w:ascii="Arial" w:hAnsi="Arial" w:cs="Arial"/>
              </w:rPr>
              <w:t>42</w:t>
            </w:r>
          </w:p>
        </w:tc>
        <w:tc>
          <w:tcPr>
            <w:tcW w:w="4872" w:type="dxa"/>
            <w:tcBorders>
              <w:top w:val="single" w:sz="4" w:space="0" w:color="auto"/>
              <w:left w:val="single" w:sz="4" w:space="0" w:color="auto"/>
              <w:bottom w:val="single" w:sz="4" w:space="0" w:color="auto"/>
              <w:right w:val="single" w:sz="4" w:space="0" w:color="auto"/>
            </w:tcBorders>
          </w:tcPr>
          <w:p w14:paraId="4AF5048F" w14:textId="77777777" w:rsidR="002126EA" w:rsidRDefault="002126EA" w:rsidP="005E14E9">
            <w:r>
              <w:rPr>
                <w:rFonts w:ascii="Arial" w:hAnsi="Arial" w:cs="Arial"/>
              </w:rPr>
              <w:t xml:space="preserve">23349 - Carne </w:t>
            </w:r>
            <w:proofErr w:type="gramStart"/>
            <w:r w:rsidR="004E76A8">
              <w:rPr>
                <w:rFonts w:ascii="Arial" w:hAnsi="Arial" w:cs="Arial"/>
              </w:rPr>
              <w:t>suína</w:t>
            </w:r>
            <w:r>
              <w:rPr>
                <w:rFonts w:ascii="Arial" w:hAnsi="Arial" w:cs="Arial"/>
              </w:rPr>
              <w:t xml:space="preserve">  De</w:t>
            </w:r>
            <w:proofErr w:type="gramEnd"/>
            <w:r>
              <w:rPr>
                <w:rFonts w:ascii="Arial" w:hAnsi="Arial" w:cs="Arial"/>
              </w:rPr>
              <w:t xml:space="preserve"> primeira qualidade.</w:t>
            </w:r>
            <w:r w:rsidR="004E76A8">
              <w:rPr>
                <w:rFonts w:ascii="Arial" w:hAnsi="Arial" w:cs="Arial"/>
              </w:rPr>
              <w:t xml:space="preserve"> </w:t>
            </w:r>
            <w:r>
              <w:rPr>
                <w:rFonts w:ascii="Arial" w:hAnsi="Arial" w:cs="Arial"/>
              </w:rPr>
              <w:t xml:space="preserve">Características </w:t>
            </w:r>
            <w:r w:rsidR="004E76A8">
              <w:rPr>
                <w:rFonts w:ascii="Arial" w:hAnsi="Arial" w:cs="Arial"/>
              </w:rPr>
              <w:t>técnicas: sem</w:t>
            </w:r>
            <w:r>
              <w:rPr>
                <w:rFonts w:ascii="Arial" w:hAnsi="Arial" w:cs="Arial"/>
              </w:rPr>
              <w:t xml:space="preserve"> pele,</w:t>
            </w:r>
            <w:r w:rsidR="004E76A8">
              <w:rPr>
                <w:rFonts w:ascii="Arial" w:hAnsi="Arial" w:cs="Arial"/>
              </w:rPr>
              <w:t xml:space="preserve"> </w:t>
            </w:r>
            <w:r>
              <w:rPr>
                <w:rFonts w:ascii="Arial" w:hAnsi="Arial" w:cs="Arial"/>
              </w:rPr>
              <w:t>sem gorduras,</w:t>
            </w:r>
            <w:r w:rsidR="004E76A8">
              <w:rPr>
                <w:rFonts w:ascii="Arial" w:hAnsi="Arial" w:cs="Arial"/>
              </w:rPr>
              <w:t xml:space="preserve"> </w:t>
            </w:r>
            <w:r>
              <w:rPr>
                <w:rFonts w:ascii="Arial" w:hAnsi="Arial" w:cs="Arial"/>
              </w:rPr>
              <w:t>sem osso,</w:t>
            </w:r>
            <w:r w:rsidR="004E76A8">
              <w:rPr>
                <w:rFonts w:ascii="Arial" w:hAnsi="Arial" w:cs="Arial"/>
              </w:rPr>
              <w:t xml:space="preserve"> </w:t>
            </w:r>
            <w:r>
              <w:rPr>
                <w:rFonts w:ascii="Arial" w:hAnsi="Arial" w:cs="Arial"/>
              </w:rPr>
              <w:t>carne de cor rosada,</w:t>
            </w:r>
            <w:r w:rsidR="004E76A8">
              <w:rPr>
                <w:rFonts w:ascii="Arial" w:hAnsi="Arial" w:cs="Arial"/>
              </w:rPr>
              <w:t xml:space="preserve"> </w:t>
            </w:r>
            <w:r>
              <w:rPr>
                <w:rFonts w:ascii="Arial" w:hAnsi="Arial" w:cs="Arial"/>
              </w:rPr>
              <w:t>elástica,</w:t>
            </w:r>
            <w:r w:rsidR="004E76A8">
              <w:rPr>
                <w:rFonts w:ascii="Arial" w:hAnsi="Arial" w:cs="Arial"/>
              </w:rPr>
              <w:t xml:space="preserve"> </w:t>
            </w:r>
            <w:r>
              <w:rPr>
                <w:rFonts w:ascii="Arial" w:hAnsi="Arial" w:cs="Arial"/>
              </w:rPr>
              <w:t xml:space="preserve">firme e com odor </w:t>
            </w:r>
            <w:r w:rsidR="004E76A8">
              <w:rPr>
                <w:rFonts w:ascii="Arial" w:hAnsi="Arial" w:cs="Arial"/>
              </w:rPr>
              <w:t>agradável</w:t>
            </w:r>
            <w:r>
              <w:rPr>
                <w:rFonts w:ascii="Arial" w:hAnsi="Arial" w:cs="Arial"/>
              </w:rPr>
              <w:t>.</w:t>
            </w:r>
            <w:r w:rsidR="004E76A8">
              <w:rPr>
                <w:rFonts w:ascii="Arial" w:hAnsi="Arial" w:cs="Arial"/>
              </w:rPr>
              <w:t xml:space="preserve"> </w:t>
            </w:r>
            <w:r>
              <w:rPr>
                <w:rFonts w:ascii="Arial" w:hAnsi="Arial" w:cs="Arial"/>
              </w:rPr>
              <w:t>Embalagem:</w:t>
            </w:r>
            <w:r w:rsidR="004E76A8">
              <w:rPr>
                <w:rFonts w:ascii="Arial" w:hAnsi="Arial" w:cs="Arial"/>
              </w:rPr>
              <w:t xml:space="preserve"> </w:t>
            </w:r>
            <w:r>
              <w:rPr>
                <w:rFonts w:ascii="Arial" w:hAnsi="Arial" w:cs="Arial"/>
              </w:rPr>
              <w:t>Deve estar intacta.</w:t>
            </w:r>
            <w:r w:rsidR="004E76A8">
              <w:rPr>
                <w:rFonts w:ascii="Arial" w:hAnsi="Arial" w:cs="Arial"/>
              </w:rPr>
              <w:t xml:space="preserve"> </w:t>
            </w:r>
            <w:r>
              <w:rPr>
                <w:rFonts w:ascii="Arial" w:hAnsi="Arial" w:cs="Arial"/>
              </w:rPr>
              <w:t>Acondicionada em sacos de polipropileno reforçado,</w:t>
            </w:r>
            <w:r w:rsidR="004E76A8">
              <w:rPr>
                <w:rFonts w:ascii="Arial" w:hAnsi="Arial" w:cs="Arial"/>
              </w:rPr>
              <w:t xml:space="preserve"> </w:t>
            </w:r>
            <w:r>
              <w:rPr>
                <w:rFonts w:ascii="Arial" w:hAnsi="Arial" w:cs="Arial"/>
              </w:rPr>
              <w:t xml:space="preserve">contendo 2kg e revestido por caixa de papelão (tipo </w:t>
            </w:r>
            <w:proofErr w:type="gramStart"/>
            <w:r w:rsidR="004E76A8">
              <w:rPr>
                <w:rFonts w:ascii="Arial" w:hAnsi="Arial" w:cs="Arial"/>
              </w:rPr>
              <w:t>Kraft</w:t>
            </w:r>
            <w:r>
              <w:rPr>
                <w:rFonts w:ascii="Arial" w:hAnsi="Arial" w:cs="Arial"/>
              </w:rPr>
              <w:t>)ou</w:t>
            </w:r>
            <w:proofErr w:type="gramEnd"/>
            <w:r>
              <w:rPr>
                <w:rFonts w:ascii="Arial" w:hAnsi="Arial" w:cs="Arial"/>
              </w:rPr>
              <w:t xml:space="preserve"> caixa plástica limpa,</w:t>
            </w:r>
            <w:r w:rsidR="004E76A8">
              <w:rPr>
                <w:rFonts w:ascii="Arial" w:hAnsi="Arial" w:cs="Arial"/>
              </w:rPr>
              <w:t xml:space="preserve"> </w:t>
            </w:r>
            <w:r>
              <w:rPr>
                <w:rFonts w:ascii="Arial" w:hAnsi="Arial" w:cs="Arial"/>
              </w:rPr>
              <w:t>de até 20kg.A rotulagem especificando o peso,</w:t>
            </w:r>
            <w:r w:rsidR="004E76A8">
              <w:rPr>
                <w:rFonts w:ascii="Arial" w:hAnsi="Arial" w:cs="Arial"/>
              </w:rPr>
              <w:t xml:space="preserve"> </w:t>
            </w:r>
            <w:r>
              <w:rPr>
                <w:rFonts w:ascii="Arial" w:hAnsi="Arial" w:cs="Arial"/>
              </w:rPr>
              <w:t>tipo de carne,</w:t>
            </w:r>
            <w:r w:rsidR="004E76A8">
              <w:rPr>
                <w:rFonts w:ascii="Arial" w:hAnsi="Arial" w:cs="Arial"/>
              </w:rPr>
              <w:t xml:space="preserve"> </w:t>
            </w:r>
            <w:r>
              <w:rPr>
                <w:rFonts w:ascii="Arial" w:hAnsi="Arial" w:cs="Arial"/>
              </w:rPr>
              <w:t>data de fabricação,</w:t>
            </w:r>
            <w:r w:rsidR="004E76A8">
              <w:rPr>
                <w:rFonts w:ascii="Arial" w:hAnsi="Arial" w:cs="Arial"/>
              </w:rPr>
              <w:t xml:space="preserve"> </w:t>
            </w:r>
            <w:r>
              <w:rPr>
                <w:rFonts w:ascii="Arial" w:hAnsi="Arial" w:cs="Arial"/>
              </w:rPr>
              <w:t xml:space="preserve">data de validade e registro de órgão competente(inspecionado </w:t>
            </w:r>
            <w:proofErr w:type="spellStart"/>
            <w:r>
              <w:rPr>
                <w:rFonts w:ascii="Arial" w:hAnsi="Arial" w:cs="Arial"/>
              </w:rPr>
              <w:t>sif</w:t>
            </w:r>
            <w:proofErr w:type="spellEnd"/>
            <w:r>
              <w:rPr>
                <w:rFonts w:ascii="Arial" w:hAnsi="Arial" w:cs="Arial"/>
              </w:rPr>
              <w:t xml:space="preserve">- </w:t>
            </w:r>
            <w:proofErr w:type="spellStart"/>
            <w:r>
              <w:rPr>
                <w:rFonts w:ascii="Arial" w:hAnsi="Arial" w:cs="Arial"/>
              </w:rPr>
              <w:t>dipoa</w:t>
            </w:r>
            <w:proofErr w:type="spellEnd"/>
            <w:r>
              <w:rPr>
                <w:rFonts w:ascii="Arial" w:hAnsi="Arial" w:cs="Arial"/>
              </w:rPr>
              <w:t>).Apresentar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34BCBD4A"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47B68378" w14:textId="77777777" w:rsidR="002126EA" w:rsidRDefault="002126EA" w:rsidP="005E14E9">
            <w:pPr>
              <w:jc w:val="right"/>
            </w:pPr>
            <w:r>
              <w:rPr>
                <w:rFonts w:ascii="Arial" w:hAnsi="Arial" w:cs="Arial"/>
              </w:rPr>
              <w:t>1.800</w:t>
            </w:r>
          </w:p>
        </w:tc>
        <w:tc>
          <w:tcPr>
            <w:tcW w:w="953" w:type="dxa"/>
            <w:tcBorders>
              <w:top w:val="single" w:sz="4" w:space="0" w:color="auto"/>
              <w:left w:val="single" w:sz="4" w:space="0" w:color="auto"/>
              <w:bottom w:val="single" w:sz="4" w:space="0" w:color="auto"/>
              <w:right w:val="single" w:sz="4" w:space="0" w:color="auto"/>
            </w:tcBorders>
          </w:tcPr>
          <w:p w14:paraId="3FDE664A" w14:textId="77777777" w:rsidR="002126EA" w:rsidRDefault="002126EA" w:rsidP="005E14E9">
            <w:pPr>
              <w:jc w:val="right"/>
            </w:pPr>
            <w:r>
              <w:rPr>
                <w:rFonts w:ascii="Arial" w:hAnsi="Arial" w:cs="Arial"/>
              </w:rPr>
              <w:t xml:space="preserve"> 16,85</w:t>
            </w:r>
          </w:p>
        </w:tc>
        <w:tc>
          <w:tcPr>
            <w:tcW w:w="953" w:type="dxa"/>
            <w:tcBorders>
              <w:top w:val="single" w:sz="4" w:space="0" w:color="auto"/>
              <w:left w:val="single" w:sz="4" w:space="0" w:color="auto"/>
              <w:bottom w:val="single" w:sz="4" w:space="0" w:color="auto"/>
              <w:right w:val="single" w:sz="4" w:space="0" w:color="auto"/>
            </w:tcBorders>
          </w:tcPr>
          <w:p w14:paraId="5206FA9A" w14:textId="77777777" w:rsidR="002126EA" w:rsidRDefault="002126EA" w:rsidP="005E14E9">
            <w:pPr>
              <w:jc w:val="right"/>
            </w:pPr>
            <w:r>
              <w:rPr>
                <w:rFonts w:ascii="Arial" w:hAnsi="Arial" w:cs="Arial"/>
              </w:rPr>
              <w:t xml:space="preserve"> 30.330,00</w:t>
            </w:r>
          </w:p>
        </w:tc>
      </w:tr>
      <w:tr w:rsidR="002126EA" w14:paraId="358535B5" w14:textId="77777777" w:rsidTr="005E14E9">
        <w:tc>
          <w:tcPr>
            <w:tcW w:w="953" w:type="dxa"/>
            <w:tcBorders>
              <w:top w:val="single" w:sz="4" w:space="0" w:color="auto"/>
              <w:left w:val="single" w:sz="4" w:space="0" w:color="auto"/>
              <w:bottom w:val="single" w:sz="4" w:space="0" w:color="auto"/>
              <w:right w:val="single" w:sz="4" w:space="0" w:color="auto"/>
            </w:tcBorders>
          </w:tcPr>
          <w:p w14:paraId="5F476124" w14:textId="77777777" w:rsidR="002126EA" w:rsidRDefault="002126EA" w:rsidP="005E14E9">
            <w:r>
              <w:rPr>
                <w:rFonts w:ascii="Arial" w:hAnsi="Arial" w:cs="Arial"/>
              </w:rPr>
              <w:t>43</w:t>
            </w:r>
          </w:p>
        </w:tc>
        <w:tc>
          <w:tcPr>
            <w:tcW w:w="4872" w:type="dxa"/>
            <w:tcBorders>
              <w:top w:val="single" w:sz="4" w:space="0" w:color="auto"/>
              <w:left w:val="single" w:sz="4" w:space="0" w:color="auto"/>
              <w:bottom w:val="single" w:sz="4" w:space="0" w:color="auto"/>
              <w:right w:val="single" w:sz="4" w:space="0" w:color="auto"/>
            </w:tcBorders>
          </w:tcPr>
          <w:p w14:paraId="50668236" w14:textId="77777777" w:rsidR="002126EA" w:rsidRDefault="002126EA" w:rsidP="005E14E9">
            <w:r>
              <w:rPr>
                <w:rFonts w:ascii="Arial" w:hAnsi="Arial" w:cs="Arial"/>
              </w:rPr>
              <w:t>22306 - CHÁ DE CAMOMILA (flores) Acondicionado em caixas contendo 10 sachês cada. Ingredientes: capítulos florais de camomila (</w:t>
            </w:r>
            <w:proofErr w:type="spellStart"/>
            <w:r>
              <w:rPr>
                <w:rFonts w:ascii="Arial" w:hAnsi="Arial" w:cs="Arial"/>
              </w:rPr>
              <w:t>Matricaria</w:t>
            </w:r>
            <w:proofErr w:type="spellEnd"/>
            <w:r>
              <w:rPr>
                <w:rFonts w:ascii="Arial" w:hAnsi="Arial" w:cs="Arial"/>
              </w:rPr>
              <w:t xml:space="preserve"> </w:t>
            </w:r>
            <w:proofErr w:type="spellStart"/>
            <w:r>
              <w:rPr>
                <w:rFonts w:ascii="Arial" w:hAnsi="Arial" w:cs="Arial"/>
              </w:rPr>
              <w:t>recutita</w:t>
            </w:r>
            <w:proofErr w:type="spellEnd"/>
            <w:r>
              <w:rPr>
                <w:rFonts w:ascii="Arial" w:hAnsi="Arial" w:cs="Arial"/>
              </w:rPr>
              <w:t>).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079E2D2F" w14:textId="77777777" w:rsidR="002126EA" w:rsidRDefault="002126EA" w:rsidP="005E14E9">
            <w:r>
              <w:rPr>
                <w:rFonts w:ascii="Arial" w:hAnsi="Arial" w:cs="Arial"/>
              </w:rPr>
              <w:t xml:space="preserve">2    </w:t>
            </w:r>
          </w:p>
        </w:tc>
        <w:tc>
          <w:tcPr>
            <w:tcW w:w="953" w:type="dxa"/>
            <w:tcBorders>
              <w:top w:val="single" w:sz="4" w:space="0" w:color="auto"/>
              <w:left w:val="single" w:sz="4" w:space="0" w:color="auto"/>
              <w:bottom w:val="single" w:sz="4" w:space="0" w:color="auto"/>
              <w:right w:val="single" w:sz="4" w:space="0" w:color="auto"/>
            </w:tcBorders>
          </w:tcPr>
          <w:p w14:paraId="5A381633"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34B89039" w14:textId="77777777" w:rsidR="002126EA" w:rsidRDefault="002126EA" w:rsidP="005E14E9">
            <w:pPr>
              <w:jc w:val="right"/>
            </w:pPr>
            <w:r>
              <w:rPr>
                <w:rFonts w:ascii="Arial" w:hAnsi="Arial" w:cs="Arial"/>
              </w:rPr>
              <w:t xml:space="preserve"> 3,05</w:t>
            </w:r>
          </w:p>
        </w:tc>
        <w:tc>
          <w:tcPr>
            <w:tcW w:w="953" w:type="dxa"/>
            <w:tcBorders>
              <w:top w:val="single" w:sz="4" w:space="0" w:color="auto"/>
              <w:left w:val="single" w:sz="4" w:space="0" w:color="auto"/>
              <w:bottom w:val="single" w:sz="4" w:space="0" w:color="auto"/>
              <w:right w:val="single" w:sz="4" w:space="0" w:color="auto"/>
            </w:tcBorders>
          </w:tcPr>
          <w:p w14:paraId="2781B18D" w14:textId="77777777" w:rsidR="002126EA" w:rsidRDefault="002126EA" w:rsidP="005E14E9">
            <w:pPr>
              <w:jc w:val="right"/>
            </w:pPr>
            <w:r>
              <w:rPr>
                <w:rFonts w:ascii="Arial" w:hAnsi="Arial" w:cs="Arial"/>
              </w:rPr>
              <w:t xml:space="preserve"> 305,00</w:t>
            </w:r>
          </w:p>
        </w:tc>
      </w:tr>
      <w:tr w:rsidR="002126EA" w14:paraId="7DA85C56" w14:textId="77777777" w:rsidTr="005E14E9">
        <w:tc>
          <w:tcPr>
            <w:tcW w:w="953" w:type="dxa"/>
            <w:tcBorders>
              <w:top w:val="single" w:sz="4" w:space="0" w:color="auto"/>
              <w:left w:val="single" w:sz="4" w:space="0" w:color="auto"/>
              <w:bottom w:val="single" w:sz="4" w:space="0" w:color="auto"/>
              <w:right w:val="single" w:sz="4" w:space="0" w:color="auto"/>
            </w:tcBorders>
          </w:tcPr>
          <w:p w14:paraId="526A1F2B" w14:textId="77777777" w:rsidR="002126EA" w:rsidRDefault="002126EA" w:rsidP="005E14E9">
            <w:r>
              <w:rPr>
                <w:rFonts w:ascii="Arial" w:hAnsi="Arial" w:cs="Arial"/>
              </w:rPr>
              <w:t>44</w:t>
            </w:r>
          </w:p>
        </w:tc>
        <w:tc>
          <w:tcPr>
            <w:tcW w:w="4872" w:type="dxa"/>
            <w:tcBorders>
              <w:top w:val="single" w:sz="4" w:space="0" w:color="auto"/>
              <w:left w:val="single" w:sz="4" w:space="0" w:color="auto"/>
              <w:bottom w:val="single" w:sz="4" w:space="0" w:color="auto"/>
              <w:right w:val="single" w:sz="4" w:space="0" w:color="auto"/>
            </w:tcBorders>
          </w:tcPr>
          <w:p w14:paraId="4C3A9A39" w14:textId="77777777" w:rsidR="002126EA" w:rsidRDefault="002126EA" w:rsidP="005E14E9">
            <w:r>
              <w:rPr>
                <w:rFonts w:ascii="Arial" w:hAnsi="Arial" w:cs="Arial"/>
              </w:rPr>
              <w:t>22307 - CHÁ DE CAPIM CIDREIRA. Acondicionado em caixas contendo 10 sachês cada. Ingredientes: folhas de capim-cidreira (</w:t>
            </w:r>
            <w:proofErr w:type="spellStart"/>
            <w:r>
              <w:rPr>
                <w:rFonts w:ascii="Arial" w:hAnsi="Arial" w:cs="Arial"/>
              </w:rPr>
              <w:t>Cymbopogon</w:t>
            </w:r>
            <w:proofErr w:type="spellEnd"/>
            <w:r>
              <w:rPr>
                <w:rFonts w:ascii="Arial" w:hAnsi="Arial" w:cs="Arial"/>
              </w:rPr>
              <w:t xml:space="preserve"> </w:t>
            </w:r>
            <w:proofErr w:type="spellStart"/>
            <w:r>
              <w:rPr>
                <w:rFonts w:ascii="Arial" w:hAnsi="Arial" w:cs="Arial"/>
              </w:rPr>
              <w:t>citratus</w:t>
            </w:r>
            <w:proofErr w:type="spellEnd"/>
            <w:r>
              <w:rPr>
                <w:rFonts w:ascii="Arial" w:hAnsi="Arial" w:cs="Arial"/>
              </w:rPr>
              <w:t xml:space="preserve">, </w:t>
            </w:r>
            <w:proofErr w:type="spellStart"/>
            <w:r>
              <w:rPr>
                <w:rFonts w:ascii="Arial" w:hAnsi="Arial" w:cs="Arial"/>
              </w:rPr>
              <w:lastRenderedPageBreak/>
              <w:t>Stapf</w:t>
            </w:r>
            <w:proofErr w:type="spellEnd"/>
            <w:r>
              <w:rPr>
                <w:rFonts w:ascii="Arial" w:hAnsi="Arial" w:cs="Arial"/>
              </w:rPr>
              <w:t>).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7F3B623B" w14:textId="77777777" w:rsidR="002126EA" w:rsidRDefault="002126EA" w:rsidP="005E14E9">
            <w:r>
              <w:rPr>
                <w:rFonts w:ascii="Arial" w:hAnsi="Arial" w:cs="Arial"/>
              </w:rP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2434765C"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0BAD63E4" w14:textId="77777777" w:rsidR="002126EA" w:rsidRDefault="002126EA" w:rsidP="005E14E9">
            <w:pPr>
              <w:jc w:val="right"/>
            </w:pPr>
            <w:r>
              <w:rPr>
                <w:rFonts w:ascii="Arial" w:hAnsi="Arial" w:cs="Arial"/>
              </w:rPr>
              <w:t xml:space="preserve"> 3,05</w:t>
            </w:r>
          </w:p>
        </w:tc>
        <w:tc>
          <w:tcPr>
            <w:tcW w:w="953" w:type="dxa"/>
            <w:tcBorders>
              <w:top w:val="single" w:sz="4" w:space="0" w:color="auto"/>
              <w:left w:val="single" w:sz="4" w:space="0" w:color="auto"/>
              <w:bottom w:val="single" w:sz="4" w:space="0" w:color="auto"/>
              <w:right w:val="single" w:sz="4" w:space="0" w:color="auto"/>
            </w:tcBorders>
          </w:tcPr>
          <w:p w14:paraId="15DDEBB6" w14:textId="77777777" w:rsidR="002126EA" w:rsidRDefault="002126EA" w:rsidP="005E14E9">
            <w:pPr>
              <w:jc w:val="right"/>
            </w:pPr>
            <w:r>
              <w:rPr>
                <w:rFonts w:ascii="Arial" w:hAnsi="Arial" w:cs="Arial"/>
              </w:rPr>
              <w:t xml:space="preserve"> 305,00</w:t>
            </w:r>
          </w:p>
        </w:tc>
      </w:tr>
      <w:tr w:rsidR="002126EA" w14:paraId="69262007" w14:textId="77777777" w:rsidTr="005E14E9">
        <w:tc>
          <w:tcPr>
            <w:tcW w:w="953" w:type="dxa"/>
            <w:tcBorders>
              <w:top w:val="single" w:sz="4" w:space="0" w:color="auto"/>
              <w:left w:val="single" w:sz="4" w:space="0" w:color="auto"/>
              <w:bottom w:val="single" w:sz="4" w:space="0" w:color="auto"/>
              <w:right w:val="single" w:sz="4" w:space="0" w:color="auto"/>
            </w:tcBorders>
          </w:tcPr>
          <w:p w14:paraId="3EEB4A6D" w14:textId="77777777" w:rsidR="002126EA" w:rsidRDefault="002126EA" w:rsidP="005E14E9">
            <w:r>
              <w:rPr>
                <w:rFonts w:ascii="Arial" w:hAnsi="Arial" w:cs="Arial"/>
              </w:rPr>
              <w:t>45</w:t>
            </w:r>
          </w:p>
        </w:tc>
        <w:tc>
          <w:tcPr>
            <w:tcW w:w="4872" w:type="dxa"/>
            <w:tcBorders>
              <w:top w:val="single" w:sz="4" w:space="0" w:color="auto"/>
              <w:left w:val="single" w:sz="4" w:space="0" w:color="auto"/>
              <w:bottom w:val="single" w:sz="4" w:space="0" w:color="auto"/>
              <w:right w:val="single" w:sz="4" w:space="0" w:color="auto"/>
            </w:tcBorders>
          </w:tcPr>
          <w:p w14:paraId="639302C0" w14:textId="77777777" w:rsidR="002126EA" w:rsidRDefault="002126EA" w:rsidP="005E14E9">
            <w:r>
              <w:rPr>
                <w:rFonts w:ascii="Arial" w:hAnsi="Arial" w:cs="Arial"/>
              </w:rPr>
              <w:t>22308 - CHA DE HORTELÃ. Acondicionado em caixas contendo 10 sachês cada. Ingredientes: folhas e ramos de hortelã (</w:t>
            </w:r>
            <w:proofErr w:type="spellStart"/>
            <w:r>
              <w:rPr>
                <w:rFonts w:ascii="Arial" w:hAnsi="Arial" w:cs="Arial"/>
              </w:rPr>
              <w:t>Mentha</w:t>
            </w:r>
            <w:proofErr w:type="spellEnd"/>
            <w:r>
              <w:rPr>
                <w:rFonts w:ascii="Arial" w:hAnsi="Arial" w:cs="Arial"/>
              </w:rPr>
              <w:t xml:space="preserve"> </w:t>
            </w:r>
            <w:proofErr w:type="spellStart"/>
            <w:r>
              <w:rPr>
                <w:rFonts w:ascii="Arial" w:hAnsi="Arial" w:cs="Arial"/>
              </w:rPr>
              <w:t>piperita</w:t>
            </w:r>
            <w:proofErr w:type="spellEnd"/>
            <w:r>
              <w:rPr>
                <w:rFonts w:ascii="Arial" w:hAnsi="Arial" w:cs="Arial"/>
              </w:rPr>
              <w:t>, 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19DD60B6" w14:textId="77777777" w:rsidR="002126EA" w:rsidRDefault="002126EA" w:rsidP="005E14E9">
            <w:r>
              <w:rPr>
                <w:rFonts w:ascii="Arial" w:hAnsi="Arial" w:cs="Arial"/>
              </w:rPr>
              <w:t xml:space="preserve">2    </w:t>
            </w:r>
          </w:p>
        </w:tc>
        <w:tc>
          <w:tcPr>
            <w:tcW w:w="953" w:type="dxa"/>
            <w:tcBorders>
              <w:top w:val="single" w:sz="4" w:space="0" w:color="auto"/>
              <w:left w:val="single" w:sz="4" w:space="0" w:color="auto"/>
              <w:bottom w:val="single" w:sz="4" w:space="0" w:color="auto"/>
              <w:right w:val="single" w:sz="4" w:space="0" w:color="auto"/>
            </w:tcBorders>
          </w:tcPr>
          <w:p w14:paraId="5CD3DB3D"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468EAB0C" w14:textId="77777777" w:rsidR="002126EA" w:rsidRDefault="002126EA" w:rsidP="005E14E9">
            <w:pPr>
              <w:jc w:val="right"/>
            </w:pPr>
            <w:r>
              <w:rPr>
                <w:rFonts w:ascii="Arial" w:hAnsi="Arial" w:cs="Arial"/>
              </w:rPr>
              <w:t xml:space="preserve"> 3,05</w:t>
            </w:r>
          </w:p>
        </w:tc>
        <w:tc>
          <w:tcPr>
            <w:tcW w:w="953" w:type="dxa"/>
            <w:tcBorders>
              <w:top w:val="single" w:sz="4" w:space="0" w:color="auto"/>
              <w:left w:val="single" w:sz="4" w:space="0" w:color="auto"/>
              <w:bottom w:val="single" w:sz="4" w:space="0" w:color="auto"/>
              <w:right w:val="single" w:sz="4" w:space="0" w:color="auto"/>
            </w:tcBorders>
          </w:tcPr>
          <w:p w14:paraId="6A44B6CF" w14:textId="77777777" w:rsidR="002126EA" w:rsidRDefault="002126EA" w:rsidP="005E14E9">
            <w:pPr>
              <w:jc w:val="right"/>
            </w:pPr>
            <w:r>
              <w:rPr>
                <w:rFonts w:ascii="Arial" w:hAnsi="Arial" w:cs="Arial"/>
              </w:rPr>
              <w:t xml:space="preserve"> 305,00</w:t>
            </w:r>
          </w:p>
        </w:tc>
      </w:tr>
      <w:tr w:rsidR="002126EA" w14:paraId="3FBF5830" w14:textId="77777777" w:rsidTr="005E14E9">
        <w:tc>
          <w:tcPr>
            <w:tcW w:w="953" w:type="dxa"/>
            <w:tcBorders>
              <w:top w:val="single" w:sz="4" w:space="0" w:color="auto"/>
              <w:left w:val="single" w:sz="4" w:space="0" w:color="auto"/>
              <w:bottom w:val="single" w:sz="4" w:space="0" w:color="auto"/>
              <w:right w:val="single" w:sz="4" w:space="0" w:color="auto"/>
            </w:tcBorders>
          </w:tcPr>
          <w:p w14:paraId="76A79DE8" w14:textId="77777777" w:rsidR="002126EA" w:rsidRDefault="002126EA" w:rsidP="005E14E9">
            <w:r>
              <w:rPr>
                <w:rFonts w:ascii="Arial" w:hAnsi="Arial" w:cs="Arial"/>
              </w:rPr>
              <w:t>46</w:t>
            </w:r>
          </w:p>
        </w:tc>
        <w:tc>
          <w:tcPr>
            <w:tcW w:w="4872" w:type="dxa"/>
            <w:tcBorders>
              <w:top w:val="single" w:sz="4" w:space="0" w:color="auto"/>
              <w:left w:val="single" w:sz="4" w:space="0" w:color="auto"/>
              <w:bottom w:val="single" w:sz="4" w:space="0" w:color="auto"/>
              <w:right w:val="single" w:sz="4" w:space="0" w:color="auto"/>
            </w:tcBorders>
          </w:tcPr>
          <w:p w14:paraId="1761C6AB" w14:textId="77777777" w:rsidR="002126EA" w:rsidRDefault="002126EA" w:rsidP="005E14E9">
            <w:r>
              <w:rPr>
                <w:rFonts w:ascii="Arial" w:hAnsi="Arial" w:cs="Arial"/>
              </w:rPr>
              <w:t>22309 - CHÁ MATE SABOR NATURAL. Acondicionado em caixas contendo 25 sachês cada. Ingredientes: folhas e talos de erva mate tostada (</w:t>
            </w:r>
            <w:proofErr w:type="spellStart"/>
            <w:r>
              <w:rPr>
                <w:rFonts w:ascii="Arial" w:hAnsi="Arial" w:cs="Arial"/>
              </w:rPr>
              <w:t>Ilex</w:t>
            </w:r>
            <w:proofErr w:type="spellEnd"/>
            <w:r>
              <w:rPr>
                <w:rFonts w:ascii="Arial" w:hAnsi="Arial" w:cs="Arial"/>
              </w:rPr>
              <w:t xml:space="preserve"> </w:t>
            </w:r>
            <w:proofErr w:type="spellStart"/>
            <w:r>
              <w:rPr>
                <w:rFonts w:ascii="Arial" w:hAnsi="Arial" w:cs="Arial"/>
              </w:rPr>
              <w:t>paraguariensis</w:t>
            </w:r>
            <w:proofErr w:type="spellEnd"/>
            <w:r>
              <w:rPr>
                <w:rFonts w:ascii="Arial" w:hAnsi="Arial" w:cs="Arial"/>
              </w:rPr>
              <w:t xml:space="preserve">, St. </w:t>
            </w:r>
            <w:proofErr w:type="spellStart"/>
            <w:r>
              <w:rPr>
                <w:rFonts w:ascii="Arial" w:hAnsi="Arial" w:cs="Arial"/>
              </w:rPr>
              <w:t>Hil</w:t>
            </w:r>
            <w:proofErr w:type="spellEnd"/>
            <w:r>
              <w:rPr>
                <w:rFonts w:ascii="Arial" w:hAnsi="Arial" w:cs="Arial"/>
              </w:rPr>
              <w:t>.).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1D0F4B7D" w14:textId="77777777" w:rsidR="002126EA" w:rsidRDefault="002126EA" w:rsidP="005E14E9">
            <w:r>
              <w:rPr>
                <w:rFonts w:ascii="Arial" w:hAnsi="Arial" w:cs="Arial"/>
              </w:rPr>
              <w:t xml:space="preserve">2    </w:t>
            </w:r>
          </w:p>
        </w:tc>
        <w:tc>
          <w:tcPr>
            <w:tcW w:w="953" w:type="dxa"/>
            <w:tcBorders>
              <w:top w:val="single" w:sz="4" w:space="0" w:color="auto"/>
              <w:left w:val="single" w:sz="4" w:space="0" w:color="auto"/>
              <w:bottom w:val="single" w:sz="4" w:space="0" w:color="auto"/>
              <w:right w:val="single" w:sz="4" w:space="0" w:color="auto"/>
            </w:tcBorders>
          </w:tcPr>
          <w:p w14:paraId="6ECFCB2E" w14:textId="77777777" w:rsidR="002126EA" w:rsidRDefault="002126EA" w:rsidP="005E14E9">
            <w:pPr>
              <w:jc w:val="right"/>
            </w:pPr>
            <w:r>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14:paraId="34B29C92" w14:textId="77777777" w:rsidR="002126EA" w:rsidRDefault="002126EA" w:rsidP="005E14E9">
            <w:pPr>
              <w:jc w:val="right"/>
            </w:pPr>
            <w:r>
              <w:rPr>
                <w:rFonts w:ascii="Arial" w:hAnsi="Arial" w:cs="Arial"/>
              </w:rPr>
              <w:t xml:space="preserve"> 3,85</w:t>
            </w:r>
          </w:p>
        </w:tc>
        <w:tc>
          <w:tcPr>
            <w:tcW w:w="953" w:type="dxa"/>
            <w:tcBorders>
              <w:top w:val="single" w:sz="4" w:space="0" w:color="auto"/>
              <w:left w:val="single" w:sz="4" w:space="0" w:color="auto"/>
              <w:bottom w:val="single" w:sz="4" w:space="0" w:color="auto"/>
              <w:right w:val="single" w:sz="4" w:space="0" w:color="auto"/>
            </w:tcBorders>
          </w:tcPr>
          <w:p w14:paraId="432D666E" w14:textId="77777777" w:rsidR="002126EA" w:rsidRDefault="002126EA" w:rsidP="005E14E9">
            <w:pPr>
              <w:jc w:val="right"/>
            </w:pPr>
            <w:r>
              <w:rPr>
                <w:rFonts w:ascii="Arial" w:hAnsi="Arial" w:cs="Arial"/>
              </w:rPr>
              <w:t xml:space="preserve"> 2.695,00</w:t>
            </w:r>
          </w:p>
        </w:tc>
      </w:tr>
      <w:tr w:rsidR="002126EA" w14:paraId="6D71ED4A" w14:textId="77777777" w:rsidTr="005E14E9">
        <w:tc>
          <w:tcPr>
            <w:tcW w:w="953" w:type="dxa"/>
            <w:tcBorders>
              <w:top w:val="single" w:sz="4" w:space="0" w:color="auto"/>
              <w:left w:val="single" w:sz="4" w:space="0" w:color="auto"/>
              <w:bottom w:val="single" w:sz="4" w:space="0" w:color="auto"/>
              <w:right w:val="single" w:sz="4" w:space="0" w:color="auto"/>
            </w:tcBorders>
          </w:tcPr>
          <w:p w14:paraId="2AA6F531" w14:textId="77777777" w:rsidR="002126EA" w:rsidRDefault="002126EA" w:rsidP="005E14E9">
            <w:r>
              <w:rPr>
                <w:rFonts w:ascii="Arial" w:hAnsi="Arial" w:cs="Arial"/>
              </w:rPr>
              <w:t>47</w:t>
            </w:r>
          </w:p>
        </w:tc>
        <w:tc>
          <w:tcPr>
            <w:tcW w:w="4872" w:type="dxa"/>
            <w:tcBorders>
              <w:top w:val="single" w:sz="4" w:space="0" w:color="auto"/>
              <w:left w:val="single" w:sz="4" w:space="0" w:color="auto"/>
              <w:bottom w:val="single" w:sz="4" w:space="0" w:color="auto"/>
              <w:right w:val="single" w:sz="4" w:space="0" w:color="auto"/>
            </w:tcBorders>
          </w:tcPr>
          <w:p w14:paraId="621924C7" w14:textId="77777777" w:rsidR="002126EA" w:rsidRDefault="002126EA" w:rsidP="005E14E9">
            <w:r>
              <w:rPr>
                <w:rFonts w:ascii="Arial" w:hAnsi="Arial" w:cs="Arial"/>
              </w:rPr>
              <w:t>24246 - CHUCHU De primeira qualidade,</w:t>
            </w:r>
            <w:r w:rsidR="004E76A8">
              <w:rPr>
                <w:rFonts w:ascii="Arial" w:hAnsi="Arial" w:cs="Arial"/>
              </w:rPr>
              <w:t xml:space="preserve"> </w:t>
            </w:r>
            <w:r>
              <w:rPr>
                <w:rFonts w:ascii="Arial" w:hAnsi="Arial" w:cs="Arial"/>
              </w:rPr>
              <w:t>aspecto firme,</w:t>
            </w:r>
            <w:r w:rsidR="004E76A8">
              <w:rPr>
                <w:rFonts w:ascii="Arial" w:hAnsi="Arial" w:cs="Arial"/>
              </w:rPr>
              <w:t xml:space="preserve"> </w:t>
            </w:r>
            <w:r>
              <w:rPr>
                <w:rFonts w:ascii="Arial" w:hAnsi="Arial" w:cs="Arial"/>
              </w:rPr>
              <w:t>livre de sinais de manchas,</w:t>
            </w:r>
            <w:r w:rsidR="004E76A8">
              <w:rPr>
                <w:rFonts w:ascii="Arial" w:hAnsi="Arial" w:cs="Arial"/>
              </w:rPr>
              <w:t xml:space="preserve"> </w:t>
            </w:r>
            <w:r>
              <w:rPr>
                <w:rFonts w:ascii="Arial" w:hAnsi="Arial" w:cs="Arial"/>
              </w:rPr>
              <w:t>rupturas e defeitos.</w:t>
            </w:r>
            <w:r w:rsidR="004E76A8">
              <w:rPr>
                <w:rFonts w:ascii="Arial" w:hAnsi="Arial" w:cs="Arial"/>
              </w:rPr>
              <w:t xml:space="preserve"> </w:t>
            </w:r>
            <w:r>
              <w:rPr>
                <w:rFonts w:ascii="Arial" w:hAnsi="Arial" w:cs="Arial"/>
              </w:rPr>
              <w:t xml:space="preserve">Tamanho </w:t>
            </w:r>
            <w:proofErr w:type="gramStart"/>
            <w:r>
              <w:rPr>
                <w:rFonts w:ascii="Arial" w:hAnsi="Arial" w:cs="Arial"/>
              </w:rPr>
              <w:t>médio</w:t>
            </w:r>
            <w:r w:rsidR="004E76A8">
              <w:rPr>
                <w:rFonts w:ascii="Arial" w:hAnsi="Arial" w:cs="Arial"/>
              </w:rPr>
              <w:t xml:space="preserve"> </w:t>
            </w:r>
            <w:r>
              <w:rPr>
                <w:rFonts w:ascii="Arial" w:hAnsi="Arial" w:cs="Arial"/>
              </w:rPr>
              <w:t>.Embalagem</w:t>
            </w:r>
            <w:proofErr w:type="gramEnd"/>
            <w:r>
              <w:rPr>
                <w:rFonts w:ascii="Arial" w:hAnsi="Arial" w:cs="Arial"/>
              </w:rPr>
              <w:t>:</w:t>
            </w:r>
            <w:r w:rsidR="004E76A8">
              <w:rPr>
                <w:rFonts w:ascii="Arial" w:hAnsi="Arial" w:cs="Arial"/>
              </w:rPr>
              <w:t xml:space="preserve"> </w:t>
            </w:r>
            <w:r>
              <w:rPr>
                <w:rFonts w:ascii="Arial" w:hAnsi="Arial" w:cs="Arial"/>
              </w:rPr>
              <w:t>única,</w:t>
            </w:r>
            <w:r w:rsidR="004E76A8">
              <w:rPr>
                <w:rFonts w:ascii="Arial" w:hAnsi="Arial" w:cs="Arial"/>
              </w:rPr>
              <w:t xml:space="preserve"> </w:t>
            </w:r>
            <w:r>
              <w:rPr>
                <w:rFonts w:ascii="Arial" w:hAnsi="Arial" w:cs="Arial"/>
              </w:rPr>
              <w:t xml:space="preserve">plástica de </w:t>
            </w:r>
            <w:r>
              <w:rPr>
                <w:rFonts w:ascii="Arial" w:hAnsi="Arial" w:cs="Arial"/>
              </w:rPr>
              <w:lastRenderedPageBreak/>
              <w:t>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79A4C72C" w14:textId="77777777" w:rsidR="002126EA" w:rsidRDefault="002126EA" w:rsidP="005E14E9">
            <w:r>
              <w:rPr>
                <w:rFonts w:ascii="Arial" w:hAnsi="Arial" w:cs="Arial"/>
              </w:rP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4179DDDE"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7B41634A" w14:textId="77777777" w:rsidR="002126EA" w:rsidRDefault="002126EA" w:rsidP="005E14E9">
            <w:pPr>
              <w:jc w:val="right"/>
            </w:pPr>
            <w:r>
              <w:rPr>
                <w:rFonts w:ascii="Arial" w:hAnsi="Arial" w:cs="Arial"/>
              </w:rPr>
              <w:t xml:space="preserve"> 4,65</w:t>
            </w:r>
          </w:p>
        </w:tc>
        <w:tc>
          <w:tcPr>
            <w:tcW w:w="953" w:type="dxa"/>
            <w:tcBorders>
              <w:top w:val="single" w:sz="4" w:space="0" w:color="auto"/>
              <w:left w:val="single" w:sz="4" w:space="0" w:color="auto"/>
              <w:bottom w:val="single" w:sz="4" w:space="0" w:color="auto"/>
              <w:right w:val="single" w:sz="4" w:space="0" w:color="auto"/>
            </w:tcBorders>
          </w:tcPr>
          <w:p w14:paraId="168AFF54" w14:textId="77777777" w:rsidR="002126EA" w:rsidRDefault="002126EA" w:rsidP="005E14E9">
            <w:pPr>
              <w:jc w:val="right"/>
            </w:pPr>
            <w:r>
              <w:rPr>
                <w:rFonts w:ascii="Arial" w:hAnsi="Arial" w:cs="Arial"/>
              </w:rPr>
              <w:t xml:space="preserve"> 1.860,00</w:t>
            </w:r>
          </w:p>
        </w:tc>
      </w:tr>
      <w:tr w:rsidR="002126EA" w14:paraId="667639BF" w14:textId="77777777" w:rsidTr="005E14E9">
        <w:tc>
          <w:tcPr>
            <w:tcW w:w="953" w:type="dxa"/>
            <w:tcBorders>
              <w:top w:val="single" w:sz="4" w:space="0" w:color="auto"/>
              <w:left w:val="single" w:sz="4" w:space="0" w:color="auto"/>
              <w:bottom w:val="single" w:sz="4" w:space="0" w:color="auto"/>
              <w:right w:val="single" w:sz="4" w:space="0" w:color="auto"/>
            </w:tcBorders>
          </w:tcPr>
          <w:p w14:paraId="46A91D6E" w14:textId="77777777" w:rsidR="002126EA" w:rsidRDefault="002126EA" w:rsidP="005E14E9">
            <w:r>
              <w:rPr>
                <w:rFonts w:ascii="Arial" w:hAnsi="Arial" w:cs="Arial"/>
              </w:rPr>
              <w:t>48</w:t>
            </w:r>
          </w:p>
        </w:tc>
        <w:tc>
          <w:tcPr>
            <w:tcW w:w="4872" w:type="dxa"/>
            <w:tcBorders>
              <w:top w:val="single" w:sz="4" w:space="0" w:color="auto"/>
              <w:left w:val="single" w:sz="4" w:space="0" w:color="auto"/>
              <w:bottom w:val="single" w:sz="4" w:space="0" w:color="auto"/>
              <w:right w:val="single" w:sz="4" w:space="0" w:color="auto"/>
            </w:tcBorders>
          </w:tcPr>
          <w:p w14:paraId="60DACE04" w14:textId="77777777" w:rsidR="002126EA" w:rsidRDefault="002126EA" w:rsidP="005E14E9">
            <w:r>
              <w:rPr>
                <w:rFonts w:ascii="Arial" w:hAnsi="Arial" w:cs="Arial"/>
              </w:rPr>
              <w:t>14438 - CEBOLA DE PRIMEIRA QUALIDADE, APARENCIA FRESCA E SÃ, COLHIDAS AO ATINGIR O GRAU DE EVOLUÇÃO COMPLETO E PERFEITOESTADO DE DESENVOLVIMENTO. ISENTOS DE DANOS E DEFEITOS DE NATUREZA FISICA OU MECANICA, TERRA ADERENTE, SUJIDADES, PARASITAS E LARVAS.</w:t>
            </w:r>
          </w:p>
        </w:tc>
        <w:tc>
          <w:tcPr>
            <w:tcW w:w="953" w:type="dxa"/>
            <w:tcBorders>
              <w:top w:val="single" w:sz="4" w:space="0" w:color="auto"/>
              <w:left w:val="single" w:sz="4" w:space="0" w:color="auto"/>
              <w:bottom w:val="single" w:sz="4" w:space="0" w:color="auto"/>
              <w:right w:val="single" w:sz="4" w:space="0" w:color="auto"/>
            </w:tcBorders>
          </w:tcPr>
          <w:p w14:paraId="451E4D1D"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36812D53" w14:textId="77777777" w:rsidR="002126EA" w:rsidRDefault="002126EA" w:rsidP="005E14E9">
            <w:pPr>
              <w:jc w:val="right"/>
            </w:pPr>
            <w:r>
              <w:rPr>
                <w:rFonts w:ascii="Arial" w:hAnsi="Arial" w:cs="Arial"/>
              </w:rPr>
              <w:t>1.000</w:t>
            </w:r>
          </w:p>
        </w:tc>
        <w:tc>
          <w:tcPr>
            <w:tcW w:w="953" w:type="dxa"/>
            <w:tcBorders>
              <w:top w:val="single" w:sz="4" w:space="0" w:color="auto"/>
              <w:left w:val="single" w:sz="4" w:space="0" w:color="auto"/>
              <w:bottom w:val="single" w:sz="4" w:space="0" w:color="auto"/>
              <w:right w:val="single" w:sz="4" w:space="0" w:color="auto"/>
            </w:tcBorders>
          </w:tcPr>
          <w:p w14:paraId="14B49030" w14:textId="77777777" w:rsidR="002126EA" w:rsidRDefault="002126EA" w:rsidP="005E14E9">
            <w:pPr>
              <w:jc w:val="right"/>
            </w:pPr>
            <w:r>
              <w:rPr>
                <w:rFonts w:ascii="Arial" w:hAnsi="Arial" w:cs="Arial"/>
              </w:rPr>
              <w:t xml:space="preserve"> 3,50</w:t>
            </w:r>
          </w:p>
        </w:tc>
        <w:tc>
          <w:tcPr>
            <w:tcW w:w="953" w:type="dxa"/>
            <w:tcBorders>
              <w:top w:val="single" w:sz="4" w:space="0" w:color="auto"/>
              <w:left w:val="single" w:sz="4" w:space="0" w:color="auto"/>
              <w:bottom w:val="single" w:sz="4" w:space="0" w:color="auto"/>
              <w:right w:val="single" w:sz="4" w:space="0" w:color="auto"/>
            </w:tcBorders>
          </w:tcPr>
          <w:p w14:paraId="6E0C3C67" w14:textId="77777777" w:rsidR="002126EA" w:rsidRDefault="002126EA" w:rsidP="005E14E9">
            <w:pPr>
              <w:jc w:val="right"/>
            </w:pPr>
            <w:r>
              <w:rPr>
                <w:rFonts w:ascii="Arial" w:hAnsi="Arial" w:cs="Arial"/>
              </w:rPr>
              <w:t xml:space="preserve"> 3.500,00</w:t>
            </w:r>
          </w:p>
        </w:tc>
      </w:tr>
      <w:tr w:rsidR="002126EA" w14:paraId="262ABFD5" w14:textId="77777777" w:rsidTr="005E14E9">
        <w:tc>
          <w:tcPr>
            <w:tcW w:w="953" w:type="dxa"/>
            <w:tcBorders>
              <w:top w:val="single" w:sz="4" w:space="0" w:color="auto"/>
              <w:left w:val="single" w:sz="4" w:space="0" w:color="auto"/>
              <w:bottom w:val="single" w:sz="4" w:space="0" w:color="auto"/>
              <w:right w:val="single" w:sz="4" w:space="0" w:color="auto"/>
            </w:tcBorders>
          </w:tcPr>
          <w:p w14:paraId="609237D1" w14:textId="77777777" w:rsidR="002126EA" w:rsidRDefault="002126EA" w:rsidP="005E14E9">
            <w:r>
              <w:rPr>
                <w:rFonts w:ascii="Arial" w:hAnsi="Arial" w:cs="Arial"/>
              </w:rPr>
              <w:t>49</w:t>
            </w:r>
          </w:p>
        </w:tc>
        <w:tc>
          <w:tcPr>
            <w:tcW w:w="4872" w:type="dxa"/>
            <w:tcBorders>
              <w:top w:val="single" w:sz="4" w:space="0" w:color="auto"/>
              <w:left w:val="single" w:sz="4" w:space="0" w:color="auto"/>
              <w:bottom w:val="single" w:sz="4" w:space="0" w:color="auto"/>
              <w:right w:val="single" w:sz="4" w:space="0" w:color="auto"/>
            </w:tcBorders>
          </w:tcPr>
          <w:p w14:paraId="64742830" w14:textId="77777777" w:rsidR="002126EA" w:rsidRDefault="002126EA" w:rsidP="005E14E9">
            <w:r>
              <w:rPr>
                <w:rFonts w:ascii="Arial" w:hAnsi="Arial" w:cs="Arial"/>
              </w:rPr>
              <w:t>23350 - Cenoura De primeira qualidade,</w:t>
            </w:r>
            <w:r w:rsidR="004E76A8">
              <w:rPr>
                <w:rFonts w:ascii="Arial" w:hAnsi="Arial" w:cs="Arial"/>
              </w:rPr>
              <w:t xml:space="preserve"> </w:t>
            </w:r>
            <w:r>
              <w:rPr>
                <w:rFonts w:ascii="Arial" w:hAnsi="Arial" w:cs="Arial"/>
              </w:rPr>
              <w:t>classe média (</w:t>
            </w:r>
            <w:r w:rsidR="004E76A8">
              <w:rPr>
                <w:rFonts w:ascii="Arial" w:hAnsi="Arial" w:cs="Arial"/>
              </w:rPr>
              <w:t>raízes</w:t>
            </w:r>
            <w:r>
              <w:rPr>
                <w:rFonts w:ascii="Arial" w:hAnsi="Arial" w:cs="Arial"/>
              </w:rPr>
              <w:t xml:space="preserve"> com comprimento</w:t>
            </w:r>
            <w:r w:rsidR="004E76A8">
              <w:rPr>
                <w:rFonts w:ascii="Arial" w:hAnsi="Arial" w:cs="Arial"/>
              </w:rPr>
              <w:t xml:space="preserve"> de 12-17 cm</w:t>
            </w:r>
            <w:r>
              <w:rPr>
                <w:rFonts w:ascii="Arial" w:hAnsi="Arial" w:cs="Arial"/>
              </w:rPr>
              <w:t xml:space="preserve"> mais de 2,5 cm de </w:t>
            </w:r>
            <w:r w:rsidR="004E76A8">
              <w:rPr>
                <w:rFonts w:ascii="Arial" w:hAnsi="Arial" w:cs="Arial"/>
              </w:rPr>
              <w:t>diâmetro</w:t>
            </w:r>
            <w:proofErr w:type="gramStart"/>
            <w:r>
              <w:rPr>
                <w:rFonts w:ascii="Arial" w:hAnsi="Arial" w:cs="Arial"/>
              </w:rPr>
              <w:t>),apresentando</w:t>
            </w:r>
            <w:proofErr w:type="gramEnd"/>
            <w:r>
              <w:rPr>
                <w:rFonts w:ascii="Arial" w:hAnsi="Arial" w:cs="Arial"/>
              </w:rPr>
              <w:t xml:space="preserve"> as características</w:t>
            </w:r>
            <w:r w:rsidR="004E76A8">
              <w:rPr>
                <w:rFonts w:ascii="Arial" w:hAnsi="Arial" w:cs="Arial"/>
              </w:rPr>
              <w:t xml:space="preserve"> </w:t>
            </w:r>
            <w:r>
              <w:rPr>
                <w:rFonts w:ascii="Arial" w:hAnsi="Arial" w:cs="Arial"/>
              </w:rPr>
              <w:t>bem definidas,</w:t>
            </w:r>
            <w:r w:rsidR="004E76A8">
              <w:rPr>
                <w:rFonts w:ascii="Arial" w:hAnsi="Arial" w:cs="Arial"/>
              </w:rPr>
              <w:t xml:space="preserve"> </w:t>
            </w:r>
            <w:r>
              <w:rPr>
                <w:rFonts w:ascii="Arial" w:hAnsi="Arial" w:cs="Arial"/>
              </w:rPr>
              <w:t>fisiologicamente desenvolvidas,</w:t>
            </w:r>
            <w:r w:rsidR="004E76A8">
              <w:rPr>
                <w:rFonts w:ascii="Arial" w:hAnsi="Arial" w:cs="Arial"/>
              </w:rPr>
              <w:t xml:space="preserve"> </w:t>
            </w:r>
            <w:r>
              <w:rPr>
                <w:rFonts w:ascii="Arial" w:hAnsi="Arial" w:cs="Arial"/>
              </w:rPr>
              <w:t>bem formadas,</w:t>
            </w:r>
            <w:r w:rsidR="004E76A8">
              <w:rPr>
                <w:rFonts w:ascii="Arial" w:hAnsi="Arial" w:cs="Arial"/>
              </w:rPr>
              <w:t xml:space="preserve"> </w:t>
            </w:r>
            <w:r>
              <w:rPr>
                <w:rFonts w:ascii="Arial" w:hAnsi="Arial" w:cs="Arial"/>
              </w:rPr>
              <w:t>limpas,</w:t>
            </w:r>
            <w:r w:rsidR="004E76A8">
              <w:rPr>
                <w:rFonts w:ascii="Arial" w:hAnsi="Arial" w:cs="Arial"/>
              </w:rPr>
              <w:t xml:space="preserve"> </w:t>
            </w:r>
            <w:r>
              <w:rPr>
                <w:rFonts w:ascii="Arial" w:hAnsi="Arial" w:cs="Arial"/>
              </w:rPr>
              <w:t>com coloração própria,</w:t>
            </w:r>
            <w:r w:rsidR="004E76A8">
              <w:rPr>
                <w:rFonts w:ascii="Arial" w:hAnsi="Arial" w:cs="Arial"/>
              </w:rPr>
              <w:t xml:space="preserve"> </w:t>
            </w:r>
            <w:r>
              <w:rPr>
                <w:rFonts w:ascii="Arial" w:hAnsi="Arial" w:cs="Arial"/>
              </w:rPr>
              <w:t>livre de danos mecânicos,</w:t>
            </w:r>
            <w:r w:rsidR="004E76A8">
              <w:rPr>
                <w:rFonts w:ascii="Arial" w:hAnsi="Arial" w:cs="Arial"/>
              </w:rPr>
              <w:t xml:space="preserve"> </w:t>
            </w:r>
            <w:r>
              <w:rPr>
                <w:rFonts w:ascii="Arial" w:hAnsi="Arial" w:cs="Arial"/>
              </w:rPr>
              <w:t>fisiológicos,</w:t>
            </w:r>
            <w:r w:rsidR="004E76A8">
              <w:rPr>
                <w:rFonts w:ascii="Arial" w:hAnsi="Arial" w:cs="Arial"/>
              </w:rPr>
              <w:t xml:space="preserve"> </w:t>
            </w:r>
            <w:r>
              <w:rPr>
                <w:rFonts w:ascii="Arial" w:hAnsi="Arial" w:cs="Arial"/>
              </w:rPr>
              <w:t>pragas e doenças e estarem em perfeitas condições de conservação e maturação.</w:t>
            </w:r>
            <w:r w:rsidR="004E76A8">
              <w:rPr>
                <w:rFonts w:ascii="Arial" w:hAnsi="Arial" w:cs="Arial"/>
              </w:rPr>
              <w:t xml:space="preserve"> Emb</w:t>
            </w:r>
            <w:r>
              <w:rPr>
                <w:rFonts w:ascii="Arial" w:hAnsi="Arial" w:cs="Arial"/>
              </w:rPr>
              <w:t>alagem:</w:t>
            </w:r>
            <w:r w:rsidR="004E76A8">
              <w:rPr>
                <w:rFonts w:ascii="Arial" w:hAnsi="Arial" w:cs="Arial"/>
              </w:rPr>
              <w:t xml:space="preserve"> </w:t>
            </w:r>
            <w:r>
              <w:rPr>
                <w:rFonts w:ascii="Arial" w:hAnsi="Arial" w:cs="Arial"/>
              </w:rPr>
              <w:t>única,</w:t>
            </w:r>
            <w:r w:rsidR="004E76A8">
              <w:rPr>
                <w:rFonts w:ascii="Arial" w:hAnsi="Arial" w:cs="Arial"/>
              </w:rPr>
              <w:t xml:space="preserve"> </w:t>
            </w:r>
            <w:r>
              <w:rPr>
                <w:rFonts w:ascii="Arial" w:hAnsi="Arial" w:cs="Arial"/>
              </w:rPr>
              <w:t xml:space="preserve">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57369C6B"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651B8CAF"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6CF11147" w14:textId="77777777" w:rsidR="002126EA" w:rsidRDefault="002126EA" w:rsidP="005E14E9">
            <w:pPr>
              <w:jc w:val="right"/>
            </w:pPr>
            <w:r>
              <w:rPr>
                <w:rFonts w:ascii="Arial" w:hAnsi="Arial" w:cs="Arial"/>
              </w:rPr>
              <w:t xml:space="preserve"> 4,80</w:t>
            </w:r>
          </w:p>
        </w:tc>
        <w:tc>
          <w:tcPr>
            <w:tcW w:w="953" w:type="dxa"/>
            <w:tcBorders>
              <w:top w:val="single" w:sz="4" w:space="0" w:color="auto"/>
              <w:left w:val="single" w:sz="4" w:space="0" w:color="auto"/>
              <w:bottom w:val="single" w:sz="4" w:space="0" w:color="auto"/>
              <w:right w:val="single" w:sz="4" w:space="0" w:color="auto"/>
            </w:tcBorders>
          </w:tcPr>
          <w:p w14:paraId="7730CCB9" w14:textId="77777777" w:rsidR="002126EA" w:rsidRDefault="002126EA" w:rsidP="005E14E9">
            <w:pPr>
              <w:jc w:val="right"/>
            </w:pPr>
            <w:r>
              <w:rPr>
                <w:rFonts w:ascii="Arial" w:hAnsi="Arial" w:cs="Arial"/>
              </w:rPr>
              <w:t xml:space="preserve"> 2.880,00</w:t>
            </w:r>
          </w:p>
        </w:tc>
      </w:tr>
      <w:tr w:rsidR="002126EA" w14:paraId="42414C78" w14:textId="77777777" w:rsidTr="005E14E9">
        <w:tc>
          <w:tcPr>
            <w:tcW w:w="953" w:type="dxa"/>
            <w:tcBorders>
              <w:top w:val="single" w:sz="4" w:space="0" w:color="auto"/>
              <w:left w:val="single" w:sz="4" w:space="0" w:color="auto"/>
              <w:bottom w:val="single" w:sz="4" w:space="0" w:color="auto"/>
              <w:right w:val="single" w:sz="4" w:space="0" w:color="auto"/>
            </w:tcBorders>
          </w:tcPr>
          <w:p w14:paraId="510E1423" w14:textId="77777777" w:rsidR="002126EA" w:rsidRDefault="002126EA" w:rsidP="005E14E9">
            <w:r>
              <w:rPr>
                <w:rFonts w:ascii="Arial" w:hAnsi="Arial" w:cs="Arial"/>
              </w:rPr>
              <w:t>50</w:t>
            </w:r>
          </w:p>
        </w:tc>
        <w:tc>
          <w:tcPr>
            <w:tcW w:w="4872" w:type="dxa"/>
            <w:tcBorders>
              <w:top w:val="single" w:sz="4" w:space="0" w:color="auto"/>
              <w:left w:val="single" w:sz="4" w:space="0" w:color="auto"/>
              <w:bottom w:val="single" w:sz="4" w:space="0" w:color="auto"/>
              <w:right w:val="single" w:sz="4" w:space="0" w:color="auto"/>
            </w:tcBorders>
          </w:tcPr>
          <w:p w14:paraId="242760AD" w14:textId="77777777" w:rsidR="002126EA" w:rsidRDefault="002126EA" w:rsidP="005E14E9">
            <w:r>
              <w:rPr>
                <w:rFonts w:ascii="Arial" w:hAnsi="Arial" w:cs="Arial"/>
              </w:rPr>
              <w:t>24874 - CEREAL DE MILHO EM FLOCOS SEM AÇUCAR Embalagem com ate 1kg. Prazo de validade: minimo de 6 meses a partir da data de entrega. rotulo com indicação do fabricante e demais especificações.</w:t>
            </w:r>
          </w:p>
        </w:tc>
        <w:tc>
          <w:tcPr>
            <w:tcW w:w="953" w:type="dxa"/>
            <w:tcBorders>
              <w:top w:val="single" w:sz="4" w:space="0" w:color="auto"/>
              <w:left w:val="single" w:sz="4" w:space="0" w:color="auto"/>
              <w:bottom w:val="single" w:sz="4" w:space="0" w:color="auto"/>
              <w:right w:val="single" w:sz="4" w:space="0" w:color="auto"/>
            </w:tcBorders>
          </w:tcPr>
          <w:p w14:paraId="15B49E26"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4D23CE5A"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71B03586" w14:textId="77777777" w:rsidR="002126EA" w:rsidRDefault="002126EA" w:rsidP="005E14E9">
            <w:pPr>
              <w:jc w:val="right"/>
            </w:pPr>
            <w:r>
              <w:rPr>
                <w:rFonts w:ascii="Arial" w:hAnsi="Arial" w:cs="Arial"/>
              </w:rPr>
              <w:t xml:space="preserve"> 33,99</w:t>
            </w:r>
          </w:p>
        </w:tc>
        <w:tc>
          <w:tcPr>
            <w:tcW w:w="953" w:type="dxa"/>
            <w:tcBorders>
              <w:top w:val="single" w:sz="4" w:space="0" w:color="auto"/>
              <w:left w:val="single" w:sz="4" w:space="0" w:color="auto"/>
              <w:bottom w:val="single" w:sz="4" w:space="0" w:color="auto"/>
              <w:right w:val="single" w:sz="4" w:space="0" w:color="auto"/>
            </w:tcBorders>
          </w:tcPr>
          <w:p w14:paraId="100245ED" w14:textId="77777777" w:rsidR="002126EA" w:rsidRDefault="002126EA" w:rsidP="005E14E9">
            <w:pPr>
              <w:jc w:val="right"/>
            </w:pPr>
            <w:r>
              <w:rPr>
                <w:rFonts w:ascii="Arial" w:hAnsi="Arial" w:cs="Arial"/>
              </w:rPr>
              <w:t xml:space="preserve"> 10.197,00</w:t>
            </w:r>
          </w:p>
        </w:tc>
      </w:tr>
      <w:tr w:rsidR="002126EA" w14:paraId="05D4F6A3" w14:textId="77777777" w:rsidTr="005E14E9">
        <w:tc>
          <w:tcPr>
            <w:tcW w:w="953" w:type="dxa"/>
            <w:tcBorders>
              <w:top w:val="single" w:sz="4" w:space="0" w:color="auto"/>
              <w:left w:val="single" w:sz="4" w:space="0" w:color="auto"/>
              <w:bottom w:val="single" w:sz="4" w:space="0" w:color="auto"/>
              <w:right w:val="single" w:sz="4" w:space="0" w:color="auto"/>
            </w:tcBorders>
          </w:tcPr>
          <w:p w14:paraId="5E1F7A59" w14:textId="77777777" w:rsidR="002126EA" w:rsidRDefault="002126EA" w:rsidP="005E14E9">
            <w:r>
              <w:rPr>
                <w:rFonts w:ascii="Arial" w:hAnsi="Arial" w:cs="Arial"/>
              </w:rPr>
              <w:t>51</w:t>
            </w:r>
          </w:p>
        </w:tc>
        <w:tc>
          <w:tcPr>
            <w:tcW w:w="4872" w:type="dxa"/>
            <w:tcBorders>
              <w:top w:val="single" w:sz="4" w:space="0" w:color="auto"/>
              <w:left w:val="single" w:sz="4" w:space="0" w:color="auto"/>
              <w:bottom w:val="single" w:sz="4" w:space="0" w:color="auto"/>
              <w:right w:val="single" w:sz="4" w:space="0" w:color="auto"/>
            </w:tcBorders>
          </w:tcPr>
          <w:p w14:paraId="78A5919A" w14:textId="77777777" w:rsidR="002126EA" w:rsidRDefault="002126EA" w:rsidP="005E14E9">
            <w:r>
              <w:rPr>
                <w:rFonts w:ascii="Arial" w:hAnsi="Arial" w:cs="Arial"/>
              </w:rPr>
              <w:t>22310 - COCO RALADO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14:paraId="02CFC905"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785F72E5"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00C7B03C" w14:textId="77777777" w:rsidR="002126EA" w:rsidRDefault="002126EA" w:rsidP="005E14E9">
            <w:pPr>
              <w:jc w:val="right"/>
            </w:pPr>
            <w:r>
              <w:rPr>
                <w:rFonts w:ascii="Arial" w:hAnsi="Arial" w:cs="Arial"/>
              </w:rPr>
              <w:t xml:space="preserve"> 5,95</w:t>
            </w:r>
          </w:p>
        </w:tc>
        <w:tc>
          <w:tcPr>
            <w:tcW w:w="953" w:type="dxa"/>
            <w:tcBorders>
              <w:top w:val="single" w:sz="4" w:space="0" w:color="auto"/>
              <w:left w:val="single" w:sz="4" w:space="0" w:color="auto"/>
              <w:bottom w:val="single" w:sz="4" w:space="0" w:color="auto"/>
              <w:right w:val="single" w:sz="4" w:space="0" w:color="auto"/>
            </w:tcBorders>
          </w:tcPr>
          <w:p w14:paraId="07C0ADB7" w14:textId="77777777" w:rsidR="002126EA" w:rsidRDefault="002126EA" w:rsidP="005E14E9">
            <w:pPr>
              <w:jc w:val="right"/>
            </w:pPr>
            <w:r>
              <w:rPr>
                <w:rFonts w:ascii="Arial" w:hAnsi="Arial" w:cs="Arial"/>
              </w:rPr>
              <w:t xml:space="preserve"> 2.380,00</w:t>
            </w:r>
          </w:p>
        </w:tc>
      </w:tr>
      <w:tr w:rsidR="002126EA" w14:paraId="77770FE9" w14:textId="77777777" w:rsidTr="005E14E9">
        <w:tc>
          <w:tcPr>
            <w:tcW w:w="953" w:type="dxa"/>
            <w:tcBorders>
              <w:top w:val="single" w:sz="4" w:space="0" w:color="auto"/>
              <w:left w:val="single" w:sz="4" w:space="0" w:color="auto"/>
              <w:bottom w:val="single" w:sz="4" w:space="0" w:color="auto"/>
              <w:right w:val="single" w:sz="4" w:space="0" w:color="auto"/>
            </w:tcBorders>
          </w:tcPr>
          <w:p w14:paraId="5606902F" w14:textId="77777777" w:rsidR="002126EA" w:rsidRDefault="002126EA" w:rsidP="005E14E9">
            <w:r>
              <w:rPr>
                <w:rFonts w:ascii="Arial" w:hAnsi="Arial" w:cs="Arial"/>
              </w:rPr>
              <w:t>52</w:t>
            </w:r>
          </w:p>
        </w:tc>
        <w:tc>
          <w:tcPr>
            <w:tcW w:w="4872" w:type="dxa"/>
            <w:tcBorders>
              <w:top w:val="single" w:sz="4" w:space="0" w:color="auto"/>
              <w:left w:val="single" w:sz="4" w:space="0" w:color="auto"/>
              <w:bottom w:val="single" w:sz="4" w:space="0" w:color="auto"/>
              <w:right w:val="single" w:sz="4" w:space="0" w:color="auto"/>
            </w:tcBorders>
          </w:tcPr>
          <w:p w14:paraId="54D64FC6" w14:textId="77777777" w:rsidR="002126EA" w:rsidRDefault="002126EA" w:rsidP="005E14E9">
            <w:r>
              <w:rPr>
                <w:rFonts w:ascii="Arial" w:hAnsi="Arial" w:cs="Arial"/>
              </w:rPr>
              <w:t xml:space="preserve">20583 - COLORIFICO EM PÓ Constituído de matéria prima de boa qualidade e apresentar aspecto, cor, cheiro e sabor </w:t>
            </w:r>
            <w:r>
              <w:rPr>
                <w:rFonts w:ascii="Arial" w:hAnsi="Arial" w:cs="Arial"/>
              </w:rPr>
              <w:lastRenderedPageBreak/>
              <w:t xml:space="preserve">característico do produto, contendo no máximo 10% de sal, de acordo com as normas vigentes. Registro no MS. Embalagens: embalagem de polietileno transparente, resistente, atóxica de até 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14:paraId="3CBF4848" w14:textId="77777777" w:rsidR="002126EA" w:rsidRDefault="002126EA" w:rsidP="005E14E9">
            <w:r>
              <w:rPr>
                <w:rFonts w:ascii="Arial" w:hAnsi="Arial" w:cs="Arial"/>
              </w:rP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1144B479"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13CC2FEB" w14:textId="77777777" w:rsidR="002126EA" w:rsidRDefault="002126EA" w:rsidP="005E14E9">
            <w:pPr>
              <w:jc w:val="right"/>
            </w:pPr>
            <w:r>
              <w:rPr>
                <w:rFonts w:ascii="Arial" w:hAnsi="Arial" w:cs="Arial"/>
              </w:rPr>
              <w:t xml:space="preserve"> 4,95</w:t>
            </w:r>
          </w:p>
        </w:tc>
        <w:tc>
          <w:tcPr>
            <w:tcW w:w="953" w:type="dxa"/>
            <w:tcBorders>
              <w:top w:val="single" w:sz="4" w:space="0" w:color="auto"/>
              <w:left w:val="single" w:sz="4" w:space="0" w:color="auto"/>
              <w:bottom w:val="single" w:sz="4" w:space="0" w:color="auto"/>
              <w:right w:val="single" w:sz="4" w:space="0" w:color="auto"/>
            </w:tcBorders>
          </w:tcPr>
          <w:p w14:paraId="1B57196C" w14:textId="77777777" w:rsidR="002126EA" w:rsidRDefault="002126EA" w:rsidP="005E14E9">
            <w:pPr>
              <w:jc w:val="right"/>
            </w:pPr>
            <w:r>
              <w:rPr>
                <w:rFonts w:ascii="Arial" w:hAnsi="Arial" w:cs="Arial"/>
              </w:rPr>
              <w:t xml:space="preserve"> 990,00</w:t>
            </w:r>
          </w:p>
        </w:tc>
      </w:tr>
      <w:tr w:rsidR="002126EA" w14:paraId="4997844B" w14:textId="77777777" w:rsidTr="005E14E9">
        <w:tc>
          <w:tcPr>
            <w:tcW w:w="953" w:type="dxa"/>
            <w:tcBorders>
              <w:top w:val="single" w:sz="4" w:space="0" w:color="auto"/>
              <w:left w:val="single" w:sz="4" w:space="0" w:color="auto"/>
              <w:bottom w:val="single" w:sz="4" w:space="0" w:color="auto"/>
              <w:right w:val="single" w:sz="4" w:space="0" w:color="auto"/>
            </w:tcBorders>
          </w:tcPr>
          <w:p w14:paraId="2DAA4905" w14:textId="77777777" w:rsidR="002126EA" w:rsidRDefault="002126EA" w:rsidP="005E14E9">
            <w:r>
              <w:rPr>
                <w:rFonts w:ascii="Arial" w:hAnsi="Arial" w:cs="Arial"/>
              </w:rPr>
              <w:t>53</w:t>
            </w:r>
          </w:p>
        </w:tc>
        <w:tc>
          <w:tcPr>
            <w:tcW w:w="4872" w:type="dxa"/>
            <w:tcBorders>
              <w:top w:val="single" w:sz="4" w:space="0" w:color="auto"/>
              <w:left w:val="single" w:sz="4" w:space="0" w:color="auto"/>
              <w:bottom w:val="single" w:sz="4" w:space="0" w:color="auto"/>
              <w:right w:val="single" w:sz="4" w:space="0" w:color="auto"/>
            </w:tcBorders>
          </w:tcPr>
          <w:p w14:paraId="78C00387" w14:textId="77777777" w:rsidR="002126EA" w:rsidRDefault="002126EA" w:rsidP="005E14E9">
            <w:r>
              <w:rPr>
                <w:rFonts w:ascii="Arial" w:hAnsi="Arial" w:cs="Arial"/>
              </w:rPr>
              <w:t xml:space="preserve">6575 - COUVE FLOR De primeira qualidade, apresentando as características bem 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79545384"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3314EA5C"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446FAB8E" w14:textId="77777777" w:rsidR="002126EA" w:rsidRDefault="002126EA" w:rsidP="005E14E9">
            <w:pPr>
              <w:jc w:val="right"/>
            </w:pPr>
            <w:r>
              <w:rPr>
                <w:rFonts w:ascii="Arial" w:hAnsi="Arial" w:cs="Arial"/>
              </w:rPr>
              <w:t xml:space="preserve"> 5,75</w:t>
            </w:r>
          </w:p>
        </w:tc>
        <w:tc>
          <w:tcPr>
            <w:tcW w:w="953" w:type="dxa"/>
            <w:tcBorders>
              <w:top w:val="single" w:sz="4" w:space="0" w:color="auto"/>
              <w:left w:val="single" w:sz="4" w:space="0" w:color="auto"/>
              <w:bottom w:val="single" w:sz="4" w:space="0" w:color="auto"/>
              <w:right w:val="single" w:sz="4" w:space="0" w:color="auto"/>
            </w:tcBorders>
          </w:tcPr>
          <w:p w14:paraId="0B154227" w14:textId="77777777" w:rsidR="002126EA" w:rsidRDefault="002126EA" w:rsidP="005E14E9">
            <w:pPr>
              <w:jc w:val="right"/>
            </w:pPr>
            <w:r>
              <w:rPr>
                <w:rFonts w:ascii="Arial" w:hAnsi="Arial" w:cs="Arial"/>
              </w:rPr>
              <w:t xml:space="preserve"> 2.300,00</w:t>
            </w:r>
          </w:p>
        </w:tc>
      </w:tr>
      <w:tr w:rsidR="002126EA" w14:paraId="1E01E654" w14:textId="77777777" w:rsidTr="005E14E9">
        <w:tc>
          <w:tcPr>
            <w:tcW w:w="953" w:type="dxa"/>
            <w:tcBorders>
              <w:top w:val="single" w:sz="4" w:space="0" w:color="auto"/>
              <w:left w:val="single" w:sz="4" w:space="0" w:color="auto"/>
              <w:bottom w:val="single" w:sz="4" w:space="0" w:color="auto"/>
              <w:right w:val="single" w:sz="4" w:space="0" w:color="auto"/>
            </w:tcBorders>
          </w:tcPr>
          <w:p w14:paraId="54BB1EF1" w14:textId="77777777" w:rsidR="002126EA" w:rsidRDefault="002126EA" w:rsidP="005E14E9">
            <w:r>
              <w:rPr>
                <w:rFonts w:ascii="Arial" w:hAnsi="Arial" w:cs="Arial"/>
              </w:rPr>
              <w:t>54</w:t>
            </w:r>
          </w:p>
        </w:tc>
        <w:tc>
          <w:tcPr>
            <w:tcW w:w="4872" w:type="dxa"/>
            <w:tcBorders>
              <w:top w:val="single" w:sz="4" w:space="0" w:color="auto"/>
              <w:left w:val="single" w:sz="4" w:space="0" w:color="auto"/>
              <w:bottom w:val="single" w:sz="4" w:space="0" w:color="auto"/>
              <w:right w:val="single" w:sz="4" w:space="0" w:color="auto"/>
            </w:tcBorders>
          </w:tcPr>
          <w:p w14:paraId="299EDA65" w14:textId="77777777" w:rsidR="002126EA" w:rsidRDefault="002126EA" w:rsidP="005E14E9">
            <w:r>
              <w:rPr>
                <w:rFonts w:ascii="Arial" w:hAnsi="Arial" w:cs="Arial"/>
              </w:rPr>
              <w:t xml:space="preserve">23351 - Couve </w:t>
            </w:r>
            <w:proofErr w:type="gramStart"/>
            <w:r>
              <w:rPr>
                <w:rFonts w:ascii="Arial" w:hAnsi="Arial" w:cs="Arial"/>
              </w:rPr>
              <w:t>manteiga  De</w:t>
            </w:r>
            <w:proofErr w:type="gramEnd"/>
            <w:r>
              <w:rPr>
                <w:rFonts w:ascii="Arial" w:hAnsi="Arial" w:cs="Arial"/>
              </w:rPr>
              <w:t xml:space="preserve"> primeira qualidade,</w:t>
            </w:r>
            <w:r w:rsidR="004E76A8">
              <w:rPr>
                <w:rFonts w:ascii="Arial" w:hAnsi="Arial" w:cs="Arial"/>
              </w:rPr>
              <w:t xml:space="preserve"> </w:t>
            </w:r>
            <w:r>
              <w:rPr>
                <w:rFonts w:ascii="Arial" w:hAnsi="Arial" w:cs="Arial"/>
              </w:rPr>
              <w:t>verde escuro,</w:t>
            </w:r>
            <w:r w:rsidR="004E76A8">
              <w:rPr>
                <w:rFonts w:ascii="Arial" w:hAnsi="Arial" w:cs="Arial"/>
              </w:rPr>
              <w:t xml:space="preserve"> </w:t>
            </w:r>
            <w:r>
              <w:rPr>
                <w:rFonts w:ascii="Arial" w:hAnsi="Arial" w:cs="Arial"/>
              </w:rPr>
              <w:t>folhas íntegras e frescas.</w:t>
            </w:r>
            <w:r w:rsidR="004E76A8">
              <w:rPr>
                <w:rFonts w:ascii="Arial" w:hAnsi="Arial" w:cs="Arial"/>
              </w:rPr>
              <w:t xml:space="preserve"> </w:t>
            </w:r>
            <w:r>
              <w:rPr>
                <w:rFonts w:ascii="Arial" w:hAnsi="Arial" w:cs="Arial"/>
              </w:rPr>
              <w:t>Embalados em plástico de polietileno transparente,</w:t>
            </w:r>
            <w:r w:rsidR="004E76A8">
              <w:rPr>
                <w:rFonts w:ascii="Arial" w:hAnsi="Arial" w:cs="Arial"/>
              </w:rPr>
              <w:t xml:space="preserve"> </w:t>
            </w:r>
            <w:r>
              <w:rPr>
                <w:rFonts w:ascii="Arial" w:hAnsi="Arial" w:cs="Arial"/>
              </w:rPr>
              <w:t>com oito unidades.</w:t>
            </w:r>
          </w:p>
        </w:tc>
        <w:tc>
          <w:tcPr>
            <w:tcW w:w="953" w:type="dxa"/>
            <w:tcBorders>
              <w:top w:val="single" w:sz="4" w:space="0" w:color="auto"/>
              <w:left w:val="single" w:sz="4" w:space="0" w:color="auto"/>
              <w:bottom w:val="single" w:sz="4" w:space="0" w:color="auto"/>
              <w:right w:val="single" w:sz="4" w:space="0" w:color="auto"/>
            </w:tcBorders>
          </w:tcPr>
          <w:p w14:paraId="4E2D1C2C" w14:textId="77777777" w:rsidR="002126EA" w:rsidRDefault="002126EA" w:rsidP="005E14E9">
            <w:r>
              <w:rPr>
                <w:rFonts w:ascii="Arial" w:hAnsi="Arial" w:cs="Arial"/>
              </w:rPr>
              <w:t xml:space="preserve">MÇ   </w:t>
            </w:r>
          </w:p>
        </w:tc>
        <w:tc>
          <w:tcPr>
            <w:tcW w:w="953" w:type="dxa"/>
            <w:tcBorders>
              <w:top w:val="single" w:sz="4" w:space="0" w:color="auto"/>
              <w:left w:val="single" w:sz="4" w:space="0" w:color="auto"/>
              <w:bottom w:val="single" w:sz="4" w:space="0" w:color="auto"/>
              <w:right w:val="single" w:sz="4" w:space="0" w:color="auto"/>
            </w:tcBorders>
          </w:tcPr>
          <w:p w14:paraId="339EA8C4" w14:textId="77777777" w:rsidR="002126EA" w:rsidRDefault="002126EA" w:rsidP="005E14E9">
            <w:pPr>
              <w:jc w:val="right"/>
            </w:pPr>
            <w:r>
              <w:rPr>
                <w:rFonts w:ascii="Arial" w:hAnsi="Arial" w:cs="Arial"/>
              </w:rPr>
              <w:t>500</w:t>
            </w:r>
          </w:p>
        </w:tc>
        <w:tc>
          <w:tcPr>
            <w:tcW w:w="953" w:type="dxa"/>
            <w:tcBorders>
              <w:top w:val="single" w:sz="4" w:space="0" w:color="auto"/>
              <w:left w:val="single" w:sz="4" w:space="0" w:color="auto"/>
              <w:bottom w:val="single" w:sz="4" w:space="0" w:color="auto"/>
              <w:right w:val="single" w:sz="4" w:space="0" w:color="auto"/>
            </w:tcBorders>
          </w:tcPr>
          <w:p w14:paraId="68BD2671" w14:textId="77777777" w:rsidR="002126EA" w:rsidRDefault="002126EA" w:rsidP="005E14E9">
            <w:pPr>
              <w:jc w:val="right"/>
            </w:pPr>
            <w:r>
              <w:rPr>
                <w:rFonts w:ascii="Arial" w:hAnsi="Arial" w:cs="Arial"/>
              </w:rPr>
              <w:t xml:space="preserve"> 4,75</w:t>
            </w:r>
          </w:p>
        </w:tc>
        <w:tc>
          <w:tcPr>
            <w:tcW w:w="953" w:type="dxa"/>
            <w:tcBorders>
              <w:top w:val="single" w:sz="4" w:space="0" w:color="auto"/>
              <w:left w:val="single" w:sz="4" w:space="0" w:color="auto"/>
              <w:bottom w:val="single" w:sz="4" w:space="0" w:color="auto"/>
              <w:right w:val="single" w:sz="4" w:space="0" w:color="auto"/>
            </w:tcBorders>
          </w:tcPr>
          <w:p w14:paraId="3B78A294" w14:textId="77777777" w:rsidR="002126EA" w:rsidRDefault="002126EA" w:rsidP="005E14E9">
            <w:pPr>
              <w:jc w:val="right"/>
            </w:pPr>
            <w:r>
              <w:rPr>
                <w:rFonts w:ascii="Arial" w:hAnsi="Arial" w:cs="Arial"/>
              </w:rPr>
              <w:t xml:space="preserve"> 2.375,00</w:t>
            </w:r>
          </w:p>
        </w:tc>
      </w:tr>
      <w:tr w:rsidR="002126EA" w14:paraId="5A9EE60E" w14:textId="77777777" w:rsidTr="005E14E9">
        <w:tc>
          <w:tcPr>
            <w:tcW w:w="953" w:type="dxa"/>
            <w:tcBorders>
              <w:top w:val="single" w:sz="4" w:space="0" w:color="auto"/>
              <w:left w:val="single" w:sz="4" w:space="0" w:color="auto"/>
              <w:bottom w:val="single" w:sz="4" w:space="0" w:color="auto"/>
              <w:right w:val="single" w:sz="4" w:space="0" w:color="auto"/>
            </w:tcBorders>
          </w:tcPr>
          <w:p w14:paraId="49EDE0D5" w14:textId="77777777" w:rsidR="002126EA" w:rsidRDefault="002126EA" w:rsidP="005E14E9">
            <w:r>
              <w:rPr>
                <w:rFonts w:ascii="Arial" w:hAnsi="Arial" w:cs="Arial"/>
              </w:rPr>
              <w:t>55</w:t>
            </w:r>
          </w:p>
        </w:tc>
        <w:tc>
          <w:tcPr>
            <w:tcW w:w="4872" w:type="dxa"/>
            <w:tcBorders>
              <w:top w:val="single" w:sz="4" w:space="0" w:color="auto"/>
              <w:left w:val="single" w:sz="4" w:space="0" w:color="auto"/>
              <w:bottom w:val="single" w:sz="4" w:space="0" w:color="auto"/>
              <w:right w:val="single" w:sz="4" w:space="0" w:color="auto"/>
            </w:tcBorders>
          </w:tcPr>
          <w:p w14:paraId="45D72DAF" w14:textId="77777777" w:rsidR="002126EA" w:rsidRDefault="002126EA" w:rsidP="005E14E9">
            <w:r>
              <w:rPr>
                <w:rFonts w:ascii="Arial" w:hAnsi="Arial" w:cs="Arial"/>
              </w:rPr>
              <w:t xml:space="preserve">16078 - CRAVO DA </w:t>
            </w:r>
            <w:proofErr w:type="gramStart"/>
            <w:r>
              <w:rPr>
                <w:rFonts w:ascii="Arial" w:hAnsi="Arial" w:cs="Arial"/>
              </w:rPr>
              <w:t>INDIA  Embalagem</w:t>
            </w:r>
            <w:proofErr w:type="gramEnd"/>
            <w:r>
              <w:rPr>
                <w:rFonts w:ascii="Arial" w:hAnsi="Arial" w:cs="Arial"/>
              </w:rPr>
              <w:t xml:space="preserve"> plástica contendo até 40g do produto,</w:t>
            </w:r>
            <w:r w:rsidR="004E76A8">
              <w:rPr>
                <w:rFonts w:ascii="Arial" w:hAnsi="Arial" w:cs="Arial"/>
              </w:rPr>
              <w:t xml:space="preserve"> </w:t>
            </w:r>
            <w:r>
              <w:rPr>
                <w:rFonts w:ascii="Arial" w:hAnsi="Arial" w:cs="Arial"/>
              </w:rPr>
              <w:t xml:space="preserve">apresentando a maioria dos cravos </w:t>
            </w:r>
            <w:r w:rsidR="004E76A8">
              <w:rPr>
                <w:rFonts w:ascii="Arial" w:hAnsi="Arial" w:cs="Arial"/>
              </w:rPr>
              <w:t>íntegros</w:t>
            </w:r>
            <w:r>
              <w:rPr>
                <w:rFonts w:ascii="Arial" w:hAnsi="Arial" w:cs="Arial"/>
              </w:rPr>
              <w:t>.</w:t>
            </w:r>
          </w:p>
        </w:tc>
        <w:tc>
          <w:tcPr>
            <w:tcW w:w="953" w:type="dxa"/>
            <w:tcBorders>
              <w:top w:val="single" w:sz="4" w:space="0" w:color="auto"/>
              <w:left w:val="single" w:sz="4" w:space="0" w:color="auto"/>
              <w:bottom w:val="single" w:sz="4" w:space="0" w:color="auto"/>
              <w:right w:val="single" w:sz="4" w:space="0" w:color="auto"/>
            </w:tcBorders>
          </w:tcPr>
          <w:p w14:paraId="6B007866"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0C17DB7E"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0A4C1CC3" w14:textId="77777777" w:rsidR="002126EA" w:rsidRDefault="002126EA" w:rsidP="005E14E9">
            <w:pPr>
              <w:jc w:val="right"/>
            </w:pPr>
            <w:r>
              <w:rPr>
                <w:rFonts w:ascii="Arial" w:hAnsi="Arial" w:cs="Arial"/>
              </w:rPr>
              <w:t xml:space="preserve"> 10,99</w:t>
            </w:r>
          </w:p>
        </w:tc>
        <w:tc>
          <w:tcPr>
            <w:tcW w:w="953" w:type="dxa"/>
            <w:tcBorders>
              <w:top w:val="single" w:sz="4" w:space="0" w:color="auto"/>
              <w:left w:val="single" w:sz="4" w:space="0" w:color="auto"/>
              <w:bottom w:val="single" w:sz="4" w:space="0" w:color="auto"/>
              <w:right w:val="single" w:sz="4" w:space="0" w:color="auto"/>
            </w:tcBorders>
          </w:tcPr>
          <w:p w14:paraId="24F809DB" w14:textId="77777777" w:rsidR="002126EA" w:rsidRDefault="002126EA" w:rsidP="005E14E9">
            <w:pPr>
              <w:jc w:val="right"/>
            </w:pPr>
            <w:r>
              <w:rPr>
                <w:rFonts w:ascii="Arial" w:hAnsi="Arial" w:cs="Arial"/>
              </w:rPr>
              <w:t xml:space="preserve"> 1.099,00</w:t>
            </w:r>
          </w:p>
        </w:tc>
      </w:tr>
      <w:tr w:rsidR="002126EA" w14:paraId="55FC9246" w14:textId="77777777" w:rsidTr="005E14E9">
        <w:tc>
          <w:tcPr>
            <w:tcW w:w="953" w:type="dxa"/>
            <w:tcBorders>
              <w:top w:val="single" w:sz="4" w:space="0" w:color="auto"/>
              <w:left w:val="single" w:sz="4" w:space="0" w:color="auto"/>
              <w:bottom w:val="single" w:sz="4" w:space="0" w:color="auto"/>
              <w:right w:val="single" w:sz="4" w:space="0" w:color="auto"/>
            </w:tcBorders>
          </w:tcPr>
          <w:p w14:paraId="1CEC9C93" w14:textId="77777777" w:rsidR="002126EA" w:rsidRDefault="002126EA" w:rsidP="005E14E9">
            <w:r>
              <w:rPr>
                <w:rFonts w:ascii="Arial" w:hAnsi="Arial" w:cs="Arial"/>
              </w:rPr>
              <w:t>56</w:t>
            </w:r>
          </w:p>
        </w:tc>
        <w:tc>
          <w:tcPr>
            <w:tcW w:w="4872" w:type="dxa"/>
            <w:tcBorders>
              <w:top w:val="single" w:sz="4" w:space="0" w:color="auto"/>
              <w:left w:val="single" w:sz="4" w:space="0" w:color="auto"/>
              <w:bottom w:val="single" w:sz="4" w:space="0" w:color="auto"/>
              <w:right w:val="single" w:sz="4" w:space="0" w:color="auto"/>
            </w:tcBorders>
          </w:tcPr>
          <w:p w14:paraId="3C3F860C" w14:textId="77777777" w:rsidR="002126EA" w:rsidRDefault="002126EA" w:rsidP="005E14E9">
            <w:r>
              <w:rPr>
                <w:rFonts w:ascii="Arial" w:hAnsi="Arial" w:cs="Arial"/>
              </w:rP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6C06619C"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4BDB830D"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3F3F5A6C" w14:textId="77777777" w:rsidR="002126EA" w:rsidRDefault="002126EA" w:rsidP="005E14E9">
            <w:pPr>
              <w:jc w:val="right"/>
            </w:pPr>
            <w:r>
              <w:rPr>
                <w:rFonts w:ascii="Arial" w:hAnsi="Arial" w:cs="Arial"/>
              </w:rPr>
              <w:t xml:space="preserve"> 3,59</w:t>
            </w:r>
          </w:p>
        </w:tc>
        <w:tc>
          <w:tcPr>
            <w:tcW w:w="953" w:type="dxa"/>
            <w:tcBorders>
              <w:top w:val="single" w:sz="4" w:space="0" w:color="auto"/>
              <w:left w:val="single" w:sz="4" w:space="0" w:color="auto"/>
              <w:bottom w:val="single" w:sz="4" w:space="0" w:color="auto"/>
              <w:right w:val="single" w:sz="4" w:space="0" w:color="auto"/>
            </w:tcBorders>
          </w:tcPr>
          <w:p w14:paraId="7C7CACC2" w14:textId="77777777" w:rsidR="002126EA" w:rsidRDefault="002126EA" w:rsidP="005E14E9">
            <w:pPr>
              <w:jc w:val="right"/>
            </w:pPr>
            <w:r>
              <w:rPr>
                <w:rFonts w:ascii="Arial" w:hAnsi="Arial" w:cs="Arial"/>
              </w:rPr>
              <w:t xml:space="preserve"> 1.077,00</w:t>
            </w:r>
          </w:p>
        </w:tc>
      </w:tr>
      <w:tr w:rsidR="002126EA" w14:paraId="1AB4C025" w14:textId="77777777" w:rsidTr="005E14E9">
        <w:tc>
          <w:tcPr>
            <w:tcW w:w="953" w:type="dxa"/>
            <w:tcBorders>
              <w:top w:val="single" w:sz="4" w:space="0" w:color="auto"/>
              <w:left w:val="single" w:sz="4" w:space="0" w:color="auto"/>
              <w:bottom w:val="single" w:sz="4" w:space="0" w:color="auto"/>
              <w:right w:val="single" w:sz="4" w:space="0" w:color="auto"/>
            </w:tcBorders>
          </w:tcPr>
          <w:p w14:paraId="558474C0" w14:textId="77777777" w:rsidR="002126EA" w:rsidRDefault="002126EA" w:rsidP="005E14E9">
            <w:r>
              <w:rPr>
                <w:rFonts w:ascii="Arial" w:hAnsi="Arial" w:cs="Arial"/>
              </w:rPr>
              <w:lastRenderedPageBreak/>
              <w:t>57</w:t>
            </w:r>
          </w:p>
        </w:tc>
        <w:tc>
          <w:tcPr>
            <w:tcW w:w="4872" w:type="dxa"/>
            <w:tcBorders>
              <w:top w:val="single" w:sz="4" w:space="0" w:color="auto"/>
              <w:left w:val="single" w:sz="4" w:space="0" w:color="auto"/>
              <w:bottom w:val="single" w:sz="4" w:space="0" w:color="auto"/>
              <w:right w:val="single" w:sz="4" w:space="0" w:color="auto"/>
            </w:tcBorders>
          </w:tcPr>
          <w:p w14:paraId="557FC41D" w14:textId="77777777" w:rsidR="002126EA" w:rsidRDefault="002126EA" w:rsidP="005E14E9">
            <w:r>
              <w:rPr>
                <w:rFonts w:ascii="Arial" w:hAnsi="Arial" w:cs="Arial"/>
              </w:rPr>
              <w:t>24248 - DOCE DE LEITE EM PASTA Ingredientes:</w:t>
            </w:r>
            <w:r w:rsidR="004E76A8">
              <w:rPr>
                <w:rFonts w:ascii="Arial" w:hAnsi="Arial" w:cs="Arial"/>
              </w:rPr>
              <w:t xml:space="preserve"> </w:t>
            </w:r>
            <w:r>
              <w:rPr>
                <w:rFonts w:ascii="Arial" w:hAnsi="Arial" w:cs="Arial"/>
              </w:rPr>
              <w:t>leite pasteurizado e açúcar.</w:t>
            </w:r>
            <w:r w:rsidR="004E76A8">
              <w:rPr>
                <w:rFonts w:ascii="Arial" w:hAnsi="Arial" w:cs="Arial"/>
              </w:rPr>
              <w:t xml:space="preserve"> </w:t>
            </w:r>
            <w:r>
              <w:rPr>
                <w:rFonts w:ascii="Arial" w:hAnsi="Arial" w:cs="Arial"/>
              </w:rPr>
              <w:t xml:space="preserve">O produto deverá ser fabricadas com </w:t>
            </w:r>
            <w:r w:rsidR="004E76A8">
              <w:rPr>
                <w:rFonts w:ascii="Arial" w:hAnsi="Arial" w:cs="Arial"/>
              </w:rPr>
              <w:t>matérias-primas</w:t>
            </w:r>
            <w:r>
              <w:rPr>
                <w:rFonts w:ascii="Arial" w:hAnsi="Arial" w:cs="Arial"/>
              </w:rPr>
              <w:t xml:space="preserve"> sãs e limpas,</w:t>
            </w:r>
            <w:r w:rsidR="004E76A8">
              <w:rPr>
                <w:rFonts w:ascii="Arial" w:hAnsi="Arial" w:cs="Arial"/>
              </w:rPr>
              <w:t xml:space="preserve"> isentas</w:t>
            </w:r>
            <w:r>
              <w:rPr>
                <w:rFonts w:ascii="Arial" w:hAnsi="Arial" w:cs="Arial"/>
              </w:rPr>
              <w:t xml:space="preserve"> de </w:t>
            </w:r>
            <w:proofErr w:type="gramStart"/>
            <w:r w:rsidR="004E76A8">
              <w:rPr>
                <w:rFonts w:ascii="Arial" w:hAnsi="Arial" w:cs="Arial"/>
              </w:rPr>
              <w:t>matérias</w:t>
            </w:r>
            <w:r>
              <w:rPr>
                <w:rFonts w:ascii="Arial" w:hAnsi="Arial" w:cs="Arial"/>
              </w:rPr>
              <w:t xml:space="preserve"> </w:t>
            </w:r>
            <w:r w:rsidR="004E76A8">
              <w:rPr>
                <w:rFonts w:ascii="Arial" w:hAnsi="Arial" w:cs="Arial"/>
              </w:rPr>
              <w:t xml:space="preserve"> </w:t>
            </w:r>
            <w:r>
              <w:rPr>
                <w:rFonts w:ascii="Arial" w:hAnsi="Arial" w:cs="Arial"/>
              </w:rPr>
              <w:t>terrosas</w:t>
            </w:r>
            <w:proofErr w:type="gramEnd"/>
            <w:r>
              <w:rPr>
                <w:rFonts w:ascii="Arial" w:hAnsi="Arial" w:cs="Arial"/>
              </w:rPr>
              <w:t>,</w:t>
            </w:r>
            <w:r w:rsidR="004E76A8">
              <w:rPr>
                <w:rFonts w:ascii="Arial" w:hAnsi="Arial" w:cs="Arial"/>
              </w:rPr>
              <w:t xml:space="preserve"> </w:t>
            </w:r>
            <w:r>
              <w:rPr>
                <w:rFonts w:ascii="Arial" w:hAnsi="Arial" w:cs="Arial"/>
              </w:rPr>
              <w:t>parasitas e em perfeito estado de conservação.</w:t>
            </w:r>
            <w:r w:rsidR="004E76A8">
              <w:rPr>
                <w:rFonts w:ascii="Arial" w:hAnsi="Arial" w:cs="Arial"/>
              </w:rPr>
              <w:t xml:space="preserve"> </w:t>
            </w:r>
            <w:r>
              <w:rPr>
                <w:rFonts w:ascii="Arial" w:hAnsi="Arial" w:cs="Arial"/>
              </w:rPr>
              <w:t>Não conter:</w:t>
            </w:r>
            <w:r w:rsidR="004E76A8">
              <w:rPr>
                <w:rFonts w:ascii="Arial" w:hAnsi="Arial" w:cs="Arial"/>
              </w:rPr>
              <w:t xml:space="preserve"> </w:t>
            </w:r>
            <w:r>
              <w:rPr>
                <w:rFonts w:ascii="Arial" w:hAnsi="Arial" w:cs="Arial"/>
              </w:rPr>
              <w:t>amido,</w:t>
            </w:r>
            <w:r w:rsidR="004E76A8">
              <w:rPr>
                <w:rFonts w:ascii="Arial" w:hAnsi="Arial" w:cs="Arial"/>
              </w:rPr>
              <w:t xml:space="preserve"> glúten</w:t>
            </w:r>
            <w:r>
              <w:rPr>
                <w:rFonts w:ascii="Arial" w:hAnsi="Arial" w:cs="Arial"/>
              </w:rPr>
              <w:t xml:space="preserve"> e corantes artificiais.</w:t>
            </w:r>
            <w:r w:rsidR="004E76A8">
              <w:rPr>
                <w:rFonts w:ascii="Arial" w:hAnsi="Arial" w:cs="Arial"/>
              </w:rPr>
              <w:t xml:space="preserve"> </w:t>
            </w:r>
            <w:r>
              <w:rPr>
                <w:rFonts w:ascii="Arial" w:hAnsi="Arial" w:cs="Arial"/>
              </w:rPr>
              <w:t>Pode conter somente os aditivos permitidos pela legislação.</w:t>
            </w:r>
            <w:r w:rsidR="004E76A8">
              <w:rPr>
                <w:rFonts w:ascii="Arial" w:hAnsi="Arial" w:cs="Arial"/>
              </w:rPr>
              <w:t xml:space="preserve"> </w:t>
            </w:r>
            <w:r>
              <w:rPr>
                <w:rFonts w:ascii="Arial" w:hAnsi="Arial" w:cs="Arial"/>
              </w:rPr>
              <w:t>Características sensoriais(organolépticas):consistência cremosa ou pastosa,</w:t>
            </w:r>
            <w:r w:rsidR="004E76A8">
              <w:rPr>
                <w:rFonts w:ascii="Arial" w:hAnsi="Arial" w:cs="Arial"/>
              </w:rPr>
              <w:t xml:space="preserve"> </w:t>
            </w:r>
            <w:r>
              <w:rPr>
                <w:rFonts w:ascii="Arial" w:hAnsi="Arial" w:cs="Arial"/>
              </w:rPr>
              <w:t xml:space="preserve">sem cristais </w:t>
            </w:r>
            <w:proofErr w:type="gramStart"/>
            <w:r w:rsidR="004E76A8">
              <w:rPr>
                <w:rFonts w:ascii="Arial" w:hAnsi="Arial" w:cs="Arial"/>
              </w:rPr>
              <w:t>perceptíveis</w:t>
            </w:r>
            <w:r>
              <w:rPr>
                <w:rFonts w:ascii="Arial" w:hAnsi="Arial" w:cs="Arial"/>
              </w:rPr>
              <w:t xml:space="preserve"> </w:t>
            </w:r>
            <w:r w:rsidR="004E76A8">
              <w:rPr>
                <w:rFonts w:ascii="Arial" w:hAnsi="Arial" w:cs="Arial"/>
              </w:rPr>
              <w:t xml:space="preserve"> </w:t>
            </w:r>
            <w:r>
              <w:rPr>
                <w:rFonts w:ascii="Arial" w:hAnsi="Arial" w:cs="Arial"/>
              </w:rPr>
              <w:t>sensorialmente</w:t>
            </w:r>
            <w:proofErr w:type="gramEnd"/>
            <w:r>
              <w:rPr>
                <w:rFonts w:ascii="Arial" w:hAnsi="Arial" w:cs="Arial"/>
              </w:rPr>
              <w:t>,</w:t>
            </w:r>
            <w:r w:rsidR="004E76A8">
              <w:rPr>
                <w:rFonts w:ascii="Arial" w:hAnsi="Arial" w:cs="Arial"/>
              </w:rPr>
              <w:t xml:space="preserve"> </w:t>
            </w:r>
            <w:r>
              <w:rPr>
                <w:rFonts w:ascii="Arial" w:hAnsi="Arial" w:cs="Arial"/>
              </w:rPr>
              <w:t>cor castanho caramelado proveniente da reação de maillard,sabor e odor doce característico.</w:t>
            </w:r>
            <w:r w:rsidR="004E76A8">
              <w:rPr>
                <w:rFonts w:ascii="Arial" w:hAnsi="Arial" w:cs="Arial"/>
              </w:rPr>
              <w:t xml:space="preserve"> </w:t>
            </w:r>
            <w:r>
              <w:rPr>
                <w:rFonts w:ascii="Arial" w:hAnsi="Arial" w:cs="Arial"/>
              </w:rPr>
              <w:t>A embalagem deve ser de polietileno resistente com tampa hermeticamente fechada,</w:t>
            </w:r>
            <w:r w:rsidR="004E76A8">
              <w:rPr>
                <w:rFonts w:ascii="Arial" w:hAnsi="Arial" w:cs="Arial"/>
              </w:rPr>
              <w:t xml:space="preserve"> </w:t>
            </w:r>
            <w:r>
              <w:rPr>
                <w:rFonts w:ascii="Arial" w:hAnsi="Arial" w:cs="Arial"/>
              </w:rPr>
              <w:t>devendo estar intacta bem vedada e constar:</w:t>
            </w:r>
            <w:r w:rsidR="004E76A8">
              <w:rPr>
                <w:rFonts w:ascii="Arial" w:hAnsi="Arial" w:cs="Arial"/>
              </w:rPr>
              <w:t xml:space="preserve"> </w:t>
            </w:r>
            <w:r>
              <w:rPr>
                <w:rFonts w:ascii="Arial" w:hAnsi="Arial" w:cs="Arial"/>
              </w:rPr>
              <w:t>data de fabricação de no máximo 30 dias,</w:t>
            </w:r>
            <w:r w:rsidR="004E76A8">
              <w:rPr>
                <w:rFonts w:ascii="Arial" w:hAnsi="Arial" w:cs="Arial"/>
              </w:rPr>
              <w:t xml:space="preserve"> </w:t>
            </w:r>
            <w:r>
              <w:rPr>
                <w:rFonts w:ascii="Arial" w:hAnsi="Arial" w:cs="Arial"/>
              </w:rPr>
              <w:t>prazo de validade,</w:t>
            </w:r>
            <w:r w:rsidR="004E76A8">
              <w:rPr>
                <w:rFonts w:ascii="Arial" w:hAnsi="Arial" w:cs="Arial"/>
              </w:rPr>
              <w:t xml:space="preserve"> </w:t>
            </w:r>
            <w:r>
              <w:rPr>
                <w:rFonts w:ascii="Arial" w:hAnsi="Arial" w:cs="Arial"/>
              </w:rPr>
              <w:t>informação nutricional,</w:t>
            </w:r>
            <w:r w:rsidR="004E76A8">
              <w:rPr>
                <w:rFonts w:ascii="Arial" w:hAnsi="Arial" w:cs="Arial"/>
              </w:rPr>
              <w:t xml:space="preserve"> </w:t>
            </w:r>
            <w:r>
              <w:rPr>
                <w:rFonts w:ascii="Arial" w:hAnsi="Arial" w:cs="Arial"/>
              </w:rPr>
              <w:t xml:space="preserve">ingredientes e registros do </w:t>
            </w:r>
            <w:r w:rsidR="004E76A8">
              <w:rPr>
                <w:rFonts w:ascii="Arial" w:hAnsi="Arial" w:cs="Arial"/>
              </w:rPr>
              <w:t>órgão</w:t>
            </w:r>
            <w:r>
              <w:rPr>
                <w:rFonts w:ascii="Arial" w:hAnsi="Arial" w:cs="Arial"/>
              </w:rPr>
              <w:t xml:space="preserve"> </w:t>
            </w:r>
            <w:proofErr w:type="gramStart"/>
            <w:r>
              <w:rPr>
                <w:rFonts w:ascii="Arial" w:hAnsi="Arial" w:cs="Arial"/>
              </w:rPr>
              <w:t>competente(</w:t>
            </w:r>
            <w:proofErr w:type="gramEnd"/>
            <w:r>
              <w:rPr>
                <w:rFonts w:ascii="Arial" w:hAnsi="Arial" w:cs="Arial"/>
              </w:rPr>
              <w:t>inspecionado sif-dipoa).Embalagem de 400g.</w:t>
            </w:r>
          </w:p>
        </w:tc>
        <w:tc>
          <w:tcPr>
            <w:tcW w:w="953" w:type="dxa"/>
            <w:tcBorders>
              <w:top w:val="single" w:sz="4" w:space="0" w:color="auto"/>
              <w:left w:val="single" w:sz="4" w:space="0" w:color="auto"/>
              <w:bottom w:val="single" w:sz="4" w:space="0" w:color="auto"/>
              <w:right w:val="single" w:sz="4" w:space="0" w:color="auto"/>
            </w:tcBorders>
          </w:tcPr>
          <w:p w14:paraId="219368A0"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2F217EAB"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330536F8" w14:textId="77777777" w:rsidR="002126EA" w:rsidRDefault="002126EA" w:rsidP="005E14E9">
            <w:pPr>
              <w:jc w:val="right"/>
            </w:pPr>
            <w:r>
              <w:rPr>
                <w:rFonts w:ascii="Arial" w:hAnsi="Arial" w:cs="Arial"/>
              </w:rPr>
              <w:t xml:space="preserve"> 6,45</w:t>
            </w:r>
          </w:p>
        </w:tc>
        <w:tc>
          <w:tcPr>
            <w:tcW w:w="953" w:type="dxa"/>
            <w:tcBorders>
              <w:top w:val="single" w:sz="4" w:space="0" w:color="auto"/>
              <w:left w:val="single" w:sz="4" w:space="0" w:color="auto"/>
              <w:bottom w:val="single" w:sz="4" w:space="0" w:color="auto"/>
              <w:right w:val="single" w:sz="4" w:space="0" w:color="auto"/>
            </w:tcBorders>
          </w:tcPr>
          <w:p w14:paraId="6A1AA18E" w14:textId="77777777" w:rsidR="002126EA" w:rsidRDefault="002126EA" w:rsidP="005E14E9">
            <w:pPr>
              <w:jc w:val="right"/>
            </w:pPr>
            <w:r>
              <w:rPr>
                <w:rFonts w:ascii="Arial" w:hAnsi="Arial" w:cs="Arial"/>
              </w:rPr>
              <w:t xml:space="preserve"> 1.935,00</w:t>
            </w:r>
          </w:p>
        </w:tc>
      </w:tr>
      <w:tr w:rsidR="002126EA" w14:paraId="52FC1081" w14:textId="77777777" w:rsidTr="005E14E9">
        <w:tc>
          <w:tcPr>
            <w:tcW w:w="953" w:type="dxa"/>
            <w:tcBorders>
              <w:top w:val="single" w:sz="4" w:space="0" w:color="auto"/>
              <w:left w:val="single" w:sz="4" w:space="0" w:color="auto"/>
              <w:bottom w:val="single" w:sz="4" w:space="0" w:color="auto"/>
              <w:right w:val="single" w:sz="4" w:space="0" w:color="auto"/>
            </w:tcBorders>
          </w:tcPr>
          <w:p w14:paraId="233C1313" w14:textId="77777777" w:rsidR="002126EA" w:rsidRDefault="002126EA" w:rsidP="005E14E9">
            <w:r>
              <w:rPr>
                <w:rFonts w:ascii="Arial" w:hAnsi="Arial" w:cs="Arial"/>
              </w:rPr>
              <w:t>58</w:t>
            </w:r>
          </w:p>
        </w:tc>
        <w:tc>
          <w:tcPr>
            <w:tcW w:w="4872" w:type="dxa"/>
            <w:tcBorders>
              <w:top w:val="single" w:sz="4" w:space="0" w:color="auto"/>
              <w:left w:val="single" w:sz="4" w:space="0" w:color="auto"/>
              <w:bottom w:val="single" w:sz="4" w:space="0" w:color="auto"/>
              <w:right w:val="single" w:sz="4" w:space="0" w:color="auto"/>
            </w:tcBorders>
          </w:tcPr>
          <w:p w14:paraId="52B48C41" w14:textId="77777777" w:rsidR="002126EA" w:rsidRDefault="002126EA" w:rsidP="005E14E9">
            <w:r>
              <w:rPr>
                <w:rFonts w:ascii="Arial" w:hAnsi="Arial" w:cs="Arial"/>
              </w:rPr>
              <w:t>4377 - ESSÊNCIA DE BAUNILHA, VIDROS DE 30 ML</w:t>
            </w:r>
          </w:p>
        </w:tc>
        <w:tc>
          <w:tcPr>
            <w:tcW w:w="953" w:type="dxa"/>
            <w:tcBorders>
              <w:top w:val="single" w:sz="4" w:space="0" w:color="auto"/>
              <w:left w:val="single" w:sz="4" w:space="0" w:color="auto"/>
              <w:bottom w:val="single" w:sz="4" w:space="0" w:color="auto"/>
              <w:right w:val="single" w:sz="4" w:space="0" w:color="auto"/>
            </w:tcBorders>
          </w:tcPr>
          <w:p w14:paraId="737576F9"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7C6214BB"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59C247E3" w14:textId="77777777" w:rsidR="002126EA" w:rsidRDefault="002126EA" w:rsidP="005E14E9">
            <w:pPr>
              <w:jc w:val="right"/>
            </w:pPr>
            <w:r>
              <w:rPr>
                <w:rFonts w:ascii="Arial" w:hAnsi="Arial" w:cs="Arial"/>
              </w:rPr>
              <w:t xml:space="preserve"> 3,70</w:t>
            </w:r>
          </w:p>
        </w:tc>
        <w:tc>
          <w:tcPr>
            <w:tcW w:w="953" w:type="dxa"/>
            <w:tcBorders>
              <w:top w:val="single" w:sz="4" w:space="0" w:color="auto"/>
              <w:left w:val="single" w:sz="4" w:space="0" w:color="auto"/>
              <w:bottom w:val="single" w:sz="4" w:space="0" w:color="auto"/>
              <w:right w:val="single" w:sz="4" w:space="0" w:color="auto"/>
            </w:tcBorders>
          </w:tcPr>
          <w:p w14:paraId="0D4CB658" w14:textId="77777777" w:rsidR="002126EA" w:rsidRDefault="002126EA" w:rsidP="005E14E9">
            <w:pPr>
              <w:jc w:val="right"/>
            </w:pPr>
            <w:r>
              <w:rPr>
                <w:rFonts w:ascii="Arial" w:hAnsi="Arial" w:cs="Arial"/>
              </w:rPr>
              <w:t xml:space="preserve"> 1.110,00</w:t>
            </w:r>
          </w:p>
        </w:tc>
      </w:tr>
      <w:tr w:rsidR="002126EA" w14:paraId="48EFF965" w14:textId="77777777" w:rsidTr="005E14E9">
        <w:tc>
          <w:tcPr>
            <w:tcW w:w="953" w:type="dxa"/>
            <w:tcBorders>
              <w:top w:val="single" w:sz="4" w:space="0" w:color="auto"/>
              <w:left w:val="single" w:sz="4" w:space="0" w:color="auto"/>
              <w:bottom w:val="single" w:sz="4" w:space="0" w:color="auto"/>
              <w:right w:val="single" w:sz="4" w:space="0" w:color="auto"/>
            </w:tcBorders>
          </w:tcPr>
          <w:p w14:paraId="2B120A18" w14:textId="77777777" w:rsidR="002126EA" w:rsidRDefault="002126EA" w:rsidP="005E14E9">
            <w:r>
              <w:rPr>
                <w:rFonts w:ascii="Arial" w:hAnsi="Arial" w:cs="Arial"/>
              </w:rPr>
              <w:t>59</w:t>
            </w:r>
          </w:p>
        </w:tc>
        <w:tc>
          <w:tcPr>
            <w:tcW w:w="4872" w:type="dxa"/>
            <w:tcBorders>
              <w:top w:val="single" w:sz="4" w:space="0" w:color="auto"/>
              <w:left w:val="single" w:sz="4" w:space="0" w:color="auto"/>
              <w:bottom w:val="single" w:sz="4" w:space="0" w:color="auto"/>
              <w:right w:val="single" w:sz="4" w:space="0" w:color="auto"/>
            </w:tcBorders>
          </w:tcPr>
          <w:p w14:paraId="6E19FD67" w14:textId="77777777" w:rsidR="002126EA" w:rsidRDefault="002126EA" w:rsidP="005E14E9">
            <w:r>
              <w:rPr>
                <w:rFonts w:ascii="Arial" w:hAnsi="Arial" w:cs="Arial"/>
              </w:rPr>
              <w:t xml:space="preserve">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w:t>
            </w:r>
            <w:r>
              <w:rPr>
                <w:rFonts w:ascii="Arial" w:hAnsi="Arial" w:cs="Arial"/>
              </w:rPr>
              <w:lastRenderedPageBreak/>
              <w:t>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761B4B94"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102F7404"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07826BB0" w14:textId="77777777" w:rsidR="002126EA" w:rsidRDefault="002126EA" w:rsidP="005E14E9">
            <w:pPr>
              <w:jc w:val="right"/>
            </w:pPr>
            <w:r>
              <w:rPr>
                <w:rFonts w:ascii="Arial" w:hAnsi="Arial" w:cs="Arial"/>
              </w:rPr>
              <w:t xml:space="preserve"> 10,49</w:t>
            </w:r>
          </w:p>
        </w:tc>
        <w:tc>
          <w:tcPr>
            <w:tcW w:w="953" w:type="dxa"/>
            <w:tcBorders>
              <w:top w:val="single" w:sz="4" w:space="0" w:color="auto"/>
              <w:left w:val="single" w:sz="4" w:space="0" w:color="auto"/>
              <w:bottom w:val="single" w:sz="4" w:space="0" w:color="auto"/>
              <w:right w:val="single" w:sz="4" w:space="0" w:color="auto"/>
            </w:tcBorders>
          </w:tcPr>
          <w:p w14:paraId="3169F530" w14:textId="77777777" w:rsidR="002126EA" w:rsidRDefault="002126EA" w:rsidP="005E14E9">
            <w:pPr>
              <w:jc w:val="right"/>
            </w:pPr>
            <w:r>
              <w:rPr>
                <w:rFonts w:ascii="Arial" w:hAnsi="Arial" w:cs="Arial"/>
              </w:rPr>
              <w:t xml:space="preserve"> 8.392,00</w:t>
            </w:r>
          </w:p>
        </w:tc>
      </w:tr>
      <w:tr w:rsidR="002126EA" w14:paraId="76C3497F" w14:textId="77777777" w:rsidTr="005E14E9">
        <w:tc>
          <w:tcPr>
            <w:tcW w:w="953" w:type="dxa"/>
            <w:tcBorders>
              <w:top w:val="single" w:sz="4" w:space="0" w:color="auto"/>
              <w:left w:val="single" w:sz="4" w:space="0" w:color="auto"/>
              <w:bottom w:val="single" w:sz="4" w:space="0" w:color="auto"/>
              <w:right w:val="single" w:sz="4" w:space="0" w:color="auto"/>
            </w:tcBorders>
          </w:tcPr>
          <w:p w14:paraId="393F720E" w14:textId="77777777" w:rsidR="002126EA" w:rsidRDefault="002126EA" w:rsidP="005E14E9">
            <w:r>
              <w:rPr>
                <w:rFonts w:ascii="Arial" w:hAnsi="Arial" w:cs="Arial"/>
              </w:rPr>
              <w:t>60</w:t>
            </w:r>
          </w:p>
        </w:tc>
        <w:tc>
          <w:tcPr>
            <w:tcW w:w="4872" w:type="dxa"/>
            <w:tcBorders>
              <w:top w:val="single" w:sz="4" w:space="0" w:color="auto"/>
              <w:left w:val="single" w:sz="4" w:space="0" w:color="auto"/>
              <w:bottom w:val="single" w:sz="4" w:space="0" w:color="auto"/>
              <w:right w:val="single" w:sz="4" w:space="0" w:color="auto"/>
            </w:tcBorders>
          </w:tcPr>
          <w:p w14:paraId="52075F2C" w14:textId="77777777" w:rsidR="002126EA" w:rsidRDefault="002126EA" w:rsidP="005E14E9">
            <w:r>
              <w:rPr>
                <w:rFonts w:ascii="Arial" w:hAnsi="Arial" w:cs="Arial"/>
              </w:rPr>
              <w:t>22313 - FARINHA DE TRIGO INTEGRAL Não deverá apresentar resíduos de impurezas bolor ou cheiro não 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14:paraId="7FDAFDE3"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0F4AE4AE"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47339A63" w14:textId="77777777" w:rsidR="002126EA" w:rsidRDefault="002126EA" w:rsidP="005E14E9">
            <w:pPr>
              <w:jc w:val="right"/>
            </w:pPr>
            <w:r>
              <w:rPr>
                <w:rFonts w:ascii="Arial" w:hAnsi="Arial" w:cs="Arial"/>
              </w:rPr>
              <w:t xml:space="preserve"> 5,69</w:t>
            </w:r>
          </w:p>
        </w:tc>
        <w:tc>
          <w:tcPr>
            <w:tcW w:w="953" w:type="dxa"/>
            <w:tcBorders>
              <w:top w:val="single" w:sz="4" w:space="0" w:color="auto"/>
              <w:left w:val="single" w:sz="4" w:space="0" w:color="auto"/>
              <w:bottom w:val="single" w:sz="4" w:space="0" w:color="auto"/>
              <w:right w:val="single" w:sz="4" w:space="0" w:color="auto"/>
            </w:tcBorders>
          </w:tcPr>
          <w:p w14:paraId="21B6A421" w14:textId="77777777" w:rsidR="002126EA" w:rsidRDefault="002126EA" w:rsidP="005E14E9">
            <w:pPr>
              <w:jc w:val="right"/>
            </w:pPr>
            <w:r>
              <w:rPr>
                <w:rFonts w:ascii="Arial" w:hAnsi="Arial" w:cs="Arial"/>
              </w:rPr>
              <w:t xml:space="preserve"> 1.138,00</w:t>
            </w:r>
          </w:p>
        </w:tc>
      </w:tr>
      <w:tr w:rsidR="002126EA" w14:paraId="604A2AC9" w14:textId="77777777" w:rsidTr="005E14E9">
        <w:tc>
          <w:tcPr>
            <w:tcW w:w="953" w:type="dxa"/>
            <w:tcBorders>
              <w:top w:val="single" w:sz="4" w:space="0" w:color="auto"/>
              <w:left w:val="single" w:sz="4" w:space="0" w:color="auto"/>
              <w:bottom w:val="single" w:sz="4" w:space="0" w:color="auto"/>
              <w:right w:val="single" w:sz="4" w:space="0" w:color="auto"/>
            </w:tcBorders>
          </w:tcPr>
          <w:p w14:paraId="3CE7803A" w14:textId="77777777" w:rsidR="002126EA" w:rsidRDefault="002126EA" w:rsidP="005E14E9">
            <w:r>
              <w:rPr>
                <w:rFonts w:ascii="Arial" w:hAnsi="Arial" w:cs="Arial"/>
              </w:rPr>
              <w:t>61</w:t>
            </w:r>
          </w:p>
        </w:tc>
        <w:tc>
          <w:tcPr>
            <w:tcW w:w="4872" w:type="dxa"/>
            <w:tcBorders>
              <w:top w:val="single" w:sz="4" w:space="0" w:color="auto"/>
              <w:left w:val="single" w:sz="4" w:space="0" w:color="auto"/>
              <w:bottom w:val="single" w:sz="4" w:space="0" w:color="auto"/>
              <w:right w:val="single" w:sz="4" w:space="0" w:color="auto"/>
            </w:tcBorders>
          </w:tcPr>
          <w:p w14:paraId="182F0AE9" w14:textId="77777777" w:rsidR="002126EA" w:rsidRDefault="002126EA" w:rsidP="005E14E9">
            <w:r>
              <w:rPr>
                <w:rFonts w:ascii="Arial" w:hAnsi="Arial" w:cs="Arial"/>
              </w:rPr>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14:paraId="5FC25E51"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3EA922D1"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79A97A26" w14:textId="77777777" w:rsidR="002126EA" w:rsidRDefault="002126EA" w:rsidP="005E14E9">
            <w:pPr>
              <w:jc w:val="right"/>
            </w:pPr>
            <w:r>
              <w:rPr>
                <w:rFonts w:ascii="Arial" w:hAnsi="Arial" w:cs="Arial"/>
              </w:rPr>
              <w:t xml:space="preserve"> 5,79</w:t>
            </w:r>
          </w:p>
        </w:tc>
        <w:tc>
          <w:tcPr>
            <w:tcW w:w="953" w:type="dxa"/>
            <w:tcBorders>
              <w:top w:val="single" w:sz="4" w:space="0" w:color="auto"/>
              <w:left w:val="single" w:sz="4" w:space="0" w:color="auto"/>
              <w:bottom w:val="single" w:sz="4" w:space="0" w:color="auto"/>
              <w:right w:val="single" w:sz="4" w:space="0" w:color="auto"/>
            </w:tcBorders>
          </w:tcPr>
          <w:p w14:paraId="75BFF5EB" w14:textId="77777777" w:rsidR="002126EA" w:rsidRDefault="002126EA" w:rsidP="005E14E9">
            <w:pPr>
              <w:jc w:val="right"/>
            </w:pPr>
            <w:r>
              <w:rPr>
                <w:rFonts w:ascii="Arial" w:hAnsi="Arial" w:cs="Arial"/>
              </w:rPr>
              <w:t xml:space="preserve"> 579,00</w:t>
            </w:r>
          </w:p>
        </w:tc>
      </w:tr>
      <w:tr w:rsidR="002126EA" w14:paraId="03CF84A4" w14:textId="77777777" w:rsidTr="005E14E9">
        <w:tc>
          <w:tcPr>
            <w:tcW w:w="953" w:type="dxa"/>
            <w:tcBorders>
              <w:top w:val="single" w:sz="4" w:space="0" w:color="auto"/>
              <w:left w:val="single" w:sz="4" w:space="0" w:color="auto"/>
              <w:bottom w:val="single" w:sz="4" w:space="0" w:color="auto"/>
              <w:right w:val="single" w:sz="4" w:space="0" w:color="auto"/>
            </w:tcBorders>
          </w:tcPr>
          <w:p w14:paraId="185848F3" w14:textId="77777777" w:rsidR="002126EA" w:rsidRDefault="002126EA" w:rsidP="005E14E9">
            <w:r>
              <w:rPr>
                <w:rFonts w:ascii="Arial" w:hAnsi="Arial" w:cs="Arial"/>
              </w:rPr>
              <w:t>62</w:t>
            </w:r>
          </w:p>
        </w:tc>
        <w:tc>
          <w:tcPr>
            <w:tcW w:w="4872" w:type="dxa"/>
            <w:tcBorders>
              <w:top w:val="single" w:sz="4" w:space="0" w:color="auto"/>
              <w:left w:val="single" w:sz="4" w:space="0" w:color="auto"/>
              <w:bottom w:val="single" w:sz="4" w:space="0" w:color="auto"/>
              <w:right w:val="single" w:sz="4" w:space="0" w:color="auto"/>
            </w:tcBorders>
          </w:tcPr>
          <w:p w14:paraId="0DF34349" w14:textId="77777777" w:rsidR="002126EA" w:rsidRDefault="002126EA" w:rsidP="005E14E9">
            <w:r>
              <w:rPr>
                <w:rFonts w:ascii="Arial" w:hAnsi="Arial" w:cs="Arial"/>
              </w:rPr>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14:paraId="4868F30D"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7D412804" w14:textId="77777777" w:rsidR="002126EA" w:rsidRDefault="002126EA" w:rsidP="005E14E9">
            <w:pPr>
              <w:jc w:val="right"/>
            </w:pPr>
            <w:r>
              <w:rPr>
                <w:rFonts w:ascii="Arial" w:hAnsi="Arial" w:cs="Arial"/>
              </w:rPr>
              <w:t>50</w:t>
            </w:r>
          </w:p>
        </w:tc>
        <w:tc>
          <w:tcPr>
            <w:tcW w:w="953" w:type="dxa"/>
            <w:tcBorders>
              <w:top w:val="single" w:sz="4" w:space="0" w:color="auto"/>
              <w:left w:val="single" w:sz="4" w:space="0" w:color="auto"/>
              <w:bottom w:val="single" w:sz="4" w:space="0" w:color="auto"/>
              <w:right w:val="single" w:sz="4" w:space="0" w:color="auto"/>
            </w:tcBorders>
          </w:tcPr>
          <w:p w14:paraId="47A909AE" w14:textId="77777777" w:rsidR="002126EA" w:rsidRDefault="002126EA" w:rsidP="005E14E9">
            <w:pPr>
              <w:jc w:val="right"/>
            </w:pPr>
            <w:r>
              <w:rPr>
                <w:rFonts w:ascii="Arial" w:hAnsi="Arial" w:cs="Arial"/>
              </w:rPr>
              <w:t xml:space="preserve"> 5,49</w:t>
            </w:r>
          </w:p>
        </w:tc>
        <w:tc>
          <w:tcPr>
            <w:tcW w:w="953" w:type="dxa"/>
            <w:tcBorders>
              <w:top w:val="single" w:sz="4" w:space="0" w:color="auto"/>
              <w:left w:val="single" w:sz="4" w:space="0" w:color="auto"/>
              <w:bottom w:val="single" w:sz="4" w:space="0" w:color="auto"/>
              <w:right w:val="single" w:sz="4" w:space="0" w:color="auto"/>
            </w:tcBorders>
          </w:tcPr>
          <w:p w14:paraId="3AE5252A" w14:textId="77777777" w:rsidR="002126EA" w:rsidRDefault="002126EA" w:rsidP="005E14E9">
            <w:pPr>
              <w:jc w:val="right"/>
            </w:pPr>
            <w:r>
              <w:rPr>
                <w:rFonts w:ascii="Arial" w:hAnsi="Arial" w:cs="Arial"/>
              </w:rPr>
              <w:t xml:space="preserve"> 274,50</w:t>
            </w:r>
          </w:p>
        </w:tc>
      </w:tr>
      <w:tr w:rsidR="002126EA" w14:paraId="5211A527" w14:textId="77777777" w:rsidTr="005E14E9">
        <w:tc>
          <w:tcPr>
            <w:tcW w:w="953" w:type="dxa"/>
            <w:tcBorders>
              <w:top w:val="single" w:sz="4" w:space="0" w:color="auto"/>
              <w:left w:val="single" w:sz="4" w:space="0" w:color="auto"/>
              <w:bottom w:val="single" w:sz="4" w:space="0" w:color="auto"/>
              <w:right w:val="single" w:sz="4" w:space="0" w:color="auto"/>
            </w:tcBorders>
          </w:tcPr>
          <w:p w14:paraId="4B204CE3" w14:textId="77777777" w:rsidR="002126EA" w:rsidRDefault="002126EA" w:rsidP="005E14E9">
            <w:r>
              <w:rPr>
                <w:rFonts w:ascii="Arial" w:hAnsi="Arial" w:cs="Arial"/>
              </w:rPr>
              <w:t>63</w:t>
            </w:r>
          </w:p>
        </w:tc>
        <w:tc>
          <w:tcPr>
            <w:tcW w:w="4872" w:type="dxa"/>
            <w:tcBorders>
              <w:top w:val="single" w:sz="4" w:space="0" w:color="auto"/>
              <w:left w:val="single" w:sz="4" w:space="0" w:color="auto"/>
              <w:bottom w:val="single" w:sz="4" w:space="0" w:color="auto"/>
              <w:right w:val="single" w:sz="4" w:space="0" w:color="auto"/>
            </w:tcBorders>
          </w:tcPr>
          <w:p w14:paraId="31327AFB" w14:textId="77777777" w:rsidR="002126EA" w:rsidRDefault="002126EA" w:rsidP="005E14E9">
            <w:r>
              <w:rPr>
                <w:rFonts w:ascii="Arial" w:hAnsi="Arial" w:cs="Arial"/>
              </w:rPr>
              <w:t xml:space="preserve">22314 - FARINHA DE MILHO BIJU EM FLOCOS BRANCA Embalagem com até 1 Kg. Prazo de validade: Mínimo de 6 meses a partir da data de entrega. Rótulo com indicação do fabricante, produto, peso, ingredientes, prazo </w:t>
            </w:r>
            <w:r>
              <w:rPr>
                <w:rFonts w:ascii="Arial" w:hAnsi="Arial" w:cs="Arial"/>
              </w:rPr>
              <w:lastRenderedPageBreak/>
              <w:t>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78A4B2D7" w14:textId="77777777" w:rsidR="002126EA" w:rsidRDefault="002126EA" w:rsidP="005E14E9">
            <w:r>
              <w:rPr>
                <w:rFonts w:ascii="Arial" w:hAnsi="Arial" w:cs="Arial"/>
              </w:rP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616DE321"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4FAF6119" w14:textId="77777777" w:rsidR="002126EA" w:rsidRDefault="002126EA" w:rsidP="005E14E9">
            <w:pPr>
              <w:jc w:val="right"/>
            </w:pPr>
            <w:r>
              <w:rPr>
                <w:rFonts w:ascii="Arial" w:hAnsi="Arial" w:cs="Arial"/>
              </w:rPr>
              <w:t xml:space="preserve"> 7,49</w:t>
            </w:r>
          </w:p>
        </w:tc>
        <w:tc>
          <w:tcPr>
            <w:tcW w:w="953" w:type="dxa"/>
            <w:tcBorders>
              <w:top w:val="single" w:sz="4" w:space="0" w:color="auto"/>
              <w:left w:val="single" w:sz="4" w:space="0" w:color="auto"/>
              <w:bottom w:val="single" w:sz="4" w:space="0" w:color="auto"/>
              <w:right w:val="single" w:sz="4" w:space="0" w:color="auto"/>
            </w:tcBorders>
          </w:tcPr>
          <w:p w14:paraId="162CDC71" w14:textId="77777777" w:rsidR="002126EA" w:rsidRDefault="002126EA" w:rsidP="005E14E9">
            <w:pPr>
              <w:jc w:val="right"/>
            </w:pPr>
            <w:r>
              <w:rPr>
                <w:rFonts w:ascii="Arial" w:hAnsi="Arial" w:cs="Arial"/>
              </w:rPr>
              <w:t xml:space="preserve"> 1.498,00</w:t>
            </w:r>
          </w:p>
        </w:tc>
      </w:tr>
      <w:tr w:rsidR="002126EA" w14:paraId="6F5A8641" w14:textId="77777777" w:rsidTr="005E14E9">
        <w:tc>
          <w:tcPr>
            <w:tcW w:w="953" w:type="dxa"/>
            <w:tcBorders>
              <w:top w:val="single" w:sz="4" w:space="0" w:color="auto"/>
              <w:left w:val="single" w:sz="4" w:space="0" w:color="auto"/>
              <w:bottom w:val="single" w:sz="4" w:space="0" w:color="auto"/>
              <w:right w:val="single" w:sz="4" w:space="0" w:color="auto"/>
            </w:tcBorders>
          </w:tcPr>
          <w:p w14:paraId="09F9BBA9" w14:textId="77777777" w:rsidR="002126EA" w:rsidRDefault="002126EA" w:rsidP="005E14E9">
            <w:r>
              <w:rPr>
                <w:rFonts w:ascii="Arial" w:hAnsi="Arial" w:cs="Arial"/>
              </w:rPr>
              <w:t>64</w:t>
            </w:r>
          </w:p>
        </w:tc>
        <w:tc>
          <w:tcPr>
            <w:tcW w:w="4872" w:type="dxa"/>
            <w:tcBorders>
              <w:top w:val="single" w:sz="4" w:space="0" w:color="auto"/>
              <w:left w:val="single" w:sz="4" w:space="0" w:color="auto"/>
              <w:bottom w:val="single" w:sz="4" w:space="0" w:color="auto"/>
              <w:right w:val="single" w:sz="4" w:space="0" w:color="auto"/>
            </w:tcBorders>
          </w:tcPr>
          <w:p w14:paraId="4CA10ADA" w14:textId="77777777" w:rsidR="002126EA" w:rsidRDefault="002126EA" w:rsidP="005E14E9">
            <w:r>
              <w:rPr>
                <w:rFonts w:ascii="Arial" w:hAnsi="Arial" w:cs="Arial"/>
              </w:rPr>
              <w:t xml:space="preserve">13895 - FARINHA DE TRIGO </w:t>
            </w:r>
            <w:proofErr w:type="gramStart"/>
            <w:r>
              <w:rPr>
                <w:rFonts w:ascii="Arial" w:hAnsi="Arial" w:cs="Arial"/>
              </w:rPr>
              <w:t>ESPECIAL  Tipo</w:t>
            </w:r>
            <w:proofErr w:type="gramEnd"/>
            <w:r>
              <w:rPr>
                <w:rFonts w:ascii="Arial" w:hAnsi="Arial" w:cs="Arial"/>
              </w:rPr>
              <w:t xml:space="preserve"> 1. Deve ser fabricada a partir de grãos de trigo sãos e limpos, isentos de matéria terrosa e em perfeito estado de conservação. Não poderá estar úmida, </w:t>
            </w:r>
            <w:proofErr w:type="gramStart"/>
            <w:r>
              <w:rPr>
                <w:rFonts w:ascii="Arial" w:hAnsi="Arial" w:cs="Arial"/>
              </w:rPr>
              <w:t>fermentada, nem rançosa</w:t>
            </w:r>
            <w:proofErr w:type="gramEnd"/>
            <w:r>
              <w:rPr>
                <w:rFonts w:ascii="Arial" w:hAnsi="Arial" w:cs="Arial"/>
              </w:rPr>
              <w:t>.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592A1979" w14:textId="77777777" w:rsidR="002126EA" w:rsidRDefault="002126EA" w:rsidP="005E14E9">
            <w:r>
              <w:rPr>
                <w:rFonts w:ascii="Arial" w:hAnsi="Arial" w:cs="Arial"/>
              </w:rPr>
              <w:t xml:space="preserve">1    </w:t>
            </w:r>
          </w:p>
        </w:tc>
        <w:tc>
          <w:tcPr>
            <w:tcW w:w="953" w:type="dxa"/>
            <w:tcBorders>
              <w:top w:val="single" w:sz="4" w:space="0" w:color="auto"/>
              <w:left w:val="single" w:sz="4" w:space="0" w:color="auto"/>
              <w:bottom w:val="single" w:sz="4" w:space="0" w:color="auto"/>
              <w:right w:val="single" w:sz="4" w:space="0" w:color="auto"/>
            </w:tcBorders>
          </w:tcPr>
          <w:p w14:paraId="3F200D5A"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4BACF9BB" w14:textId="77777777" w:rsidR="002126EA" w:rsidRDefault="002126EA" w:rsidP="005E14E9">
            <w:pPr>
              <w:jc w:val="right"/>
            </w:pPr>
            <w:r>
              <w:rPr>
                <w:rFonts w:ascii="Arial" w:hAnsi="Arial" w:cs="Arial"/>
              </w:rPr>
              <w:t xml:space="preserve"> 18,99</w:t>
            </w:r>
          </w:p>
        </w:tc>
        <w:tc>
          <w:tcPr>
            <w:tcW w:w="953" w:type="dxa"/>
            <w:tcBorders>
              <w:top w:val="single" w:sz="4" w:space="0" w:color="auto"/>
              <w:left w:val="single" w:sz="4" w:space="0" w:color="auto"/>
              <w:bottom w:val="single" w:sz="4" w:space="0" w:color="auto"/>
              <w:right w:val="single" w:sz="4" w:space="0" w:color="auto"/>
            </w:tcBorders>
          </w:tcPr>
          <w:p w14:paraId="45F55213" w14:textId="77777777" w:rsidR="002126EA" w:rsidRDefault="002126EA" w:rsidP="005E14E9">
            <w:pPr>
              <w:jc w:val="right"/>
            </w:pPr>
            <w:r>
              <w:rPr>
                <w:rFonts w:ascii="Arial" w:hAnsi="Arial" w:cs="Arial"/>
              </w:rPr>
              <w:t xml:space="preserve"> 15.192,00</w:t>
            </w:r>
          </w:p>
        </w:tc>
      </w:tr>
      <w:tr w:rsidR="002126EA" w14:paraId="41ABCE5F" w14:textId="77777777" w:rsidTr="005E14E9">
        <w:tc>
          <w:tcPr>
            <w:tcW w:w="953" w:type="dxa"/>
            <w:tcBorders>
              <w:top w:val="single" w:sz="4" w:space="0" w:color="auto"/>
              <w:left w:val="single" w:sz="4" w:space="0" w:color="auto"/>
              <w:bottom w:val="single" w:sz="4" w:space="0" w:color="auto"/>
              <w:right w:val="single" w:sz="4" w:space="0" w:color="auto"/>
            </w:tcBorders>
          </w:tcPr>
          <w:p w14:paraId="7EDD6644" w14:textId="77777777" w:rsidR="002126EA" w:rsidRDefault="002126EA" w:rsidP="005E14E9">
            <w:r>
              <w:rPr>
                <w:rFonts w:ascii="Arial" w:hAnsi="Arial" w:cs="Arial"/>
              </w:rPr>
              <w:t>65</w:t>
            </w:r>
          </w:p>
        </w:tc>
        <w:tc>
          <w:tcPr>
            <w:tcW w:w="4872" w:type="dxa"/>
            <w:tcBorders>
              <w:top w:val="single" w:sz="4" w:space="0" w:color="auto"/>
              <w:left w:val="single" w:sz="4" w:space="0" w:color="auto"/>
              <w:bottom w:val="single" w:sz="4" w:space="0" w:color="auto"/>
              <w:right w:val="single" w:sz="4" w:space="0" w:color="auto"/>
            </w:tcBorders>
          </w:tcPr>
          <w:p w14:paraId="0EA94C3F" w14:textId="77777777" w:rsidR="002126EA" w:rsidRDefault="002126EA" w:rsidP="005E14E9">
            <w:r>
              <w:rPr>
                <w:rFonts w:ascii="Arial" w:hAnsi="Arial" w:cs="Arial"/>
              </w:rPr>
              <w:t xml:space="preserve">22315 - FEIJÃO </w:t>
            </w:r>
            <w:proofErr w:type="gramStart"/>
            <w:r>
              <w:rPr>
                <w:rFonts w:ascii="Arial" w:hAnsi="Arial" w:cs="Arial"/>
              </w:rPr>
              <w:t>PRETO  tipo</w:t>
            </w:r>
            <w:proofErr w:type="gramEnd"/>
            <w:r>
              <w:rPr>
                <w:rFonts w:ascii="Arial" w:hAnsi="Arial" w:cs="Arial"/>
              </w:rPr>
              <w:t xml:space="preserve">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w:t>
            </w:r>
            <w:r>
              <w:rPr>
                <w:rFonts w:ascii="Arial" w:hAnsi="Arial" w:cs="Arial"/>
              </w:rPr>
              <w:lastRenderedPageBreak/>
              <w:t>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FDEC503" w14:textId="77777777" w:rsidR="002126EA" w:rsidRDefault="002126EA" w:rsidP="005E14E9">
            <w:r>
              <w:rPr>
                <w:rFonts w:ascii="Arial" w:hAnsi="Arial" w:cs="Arial"/>
              </w:rP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7038B970" w14:textId="77777777" w:rsidR="002126EA" w:rsidRDefault="002126EA" w:rsidP="005E14E9">
            <w:pPr>
              <w:jc w:val="right"/>
            </w:pPr>
            <w:r>
              <w:rPr>
                <w:rFonts w:ascii="Arial" w:hAnsi="Arial" w:cs="Arial"/>
              </w:rPr>
              <w:t>1.000</w:t>
            </w:r>
          </w:p>
        </w:tc>
        <w:tc>
          <w:tcPr>
            <w:tcW w:w="953" w:type="dxa"/>
            <w:tcBorders>
              <w:top w:val="single" w:sz="4" w:space="0" w:color="auto"/>
              <w:left w:val="single" w:sz="4" w:space="0" w:color="auto"/>
              <w:bottom w:val="single" w:sz="4" w:space="0" w:color="auto"/>
              <w:right w:val="single" w:sz="4" w:space="0" w:color="auto"/>
            </w:tcBorders>
          </w:tcPr>
          <w:p w14:paraId="4B2EE41D" w14:textId="77777777" w:rsidR="002126EA" w:rsidRDefault="002126EA" w:rsidP="005E14E9">
            <w:pPr>
              <w:jc w:val="right"/>
            </w:pPr>
            <w:r>
              <w:rPr>
                <w:rFonts w:ascii="Arial" w:hAnsi="Arial" w:cs="Arial"/>
              </w:rPr>
              <w:t xml:space="preserve"> 9,49</w:t>
            </w:r>
          </w:p>
        </w:tc>
        <w:tc>
          <w:tcPr>
            <w:tcW w:w="953" w:type="dxa"/>
            <w:tcBorders>
              <w:top w:val="single" w:sz="4" w:space="0" w:color="auto"/>
              <w:left w:val="single" w:sz="4" w:space="0" w:color="auto"/>
              <w:bottom w:val="single" w:sz="4" w:space="0" w:color="auto"/>
              <w:right w:val="single" w:sz="4" w:space="0" w:color="auto"/>
            </w:tcBorders>
          </w:tcPr>
          <w:p w14:paraId="60F21210" w14:textId="77777777" w:rsidR="002126EA" w:rsidRDefault="002126EA" w:rsidP="005E14E9">
            <w:pPr>
              <w:jc w:val="right"/>
            </w:pPr>
            <w:r>
              <w:rPr>
                <w:rFonts w:ascii="Arial" w:hAnsi="Arial" w:cs="Arial"/>
              </w:rPr>
              <w:t xml:space="preserve"> 9.490,00</w:t>
            </w:r>
          </w:p>
        </w:tc>
      </w:tr>
      <w:tr w:rsidR="002126EA" w14:paraId="4B9DCF43" w14:textId="77777777" w:rsidTr="005E14E9">
        <w:tc>
          <w:tcPr>
            <w:tcW w:w="953" w:type="dxa"/>
            <w:tcBorders>
              <w:top w:val="single" w:sz="4" w:space="0" w:color="auto"/>
              <w:left w:val="single" w:sz="4" w:space="0" w:color="auto"/>
              <w:bottom w:val="single" w:sz="4" w:space="0" w:color="auto"/>
              <w:right w:val="single" w:sz="4" w:space="0" w:color="auto"/>
            </w:tcBorders>
          </w:tcPr>
          <w:p w14:paraId="7718F530" w14:textId="77777777" w:rsidR="002126EA" w:rsidRDefault="002126EA" w:rsidP="005E14E9">
            <w:r>
              <w:rPr>
                <w:rFonts w:ascii="Arial" w:hAnsi="Arial" w:cs="Arial"/>
              </w:rPr>
              <w:t>66</w:t>
            </w:r>
          </w:p>
        </w:tc>
        <w:tc>
          <w:tcPr>
            <w:tcW w:w="4872" w:type="dxa"/>
            <w:tcBorders>
              <w:top w:val="single" w:sz="4" w:space="0" w:color="auto"/>
              <w:left w:val="single" w:sz="4" w:space="0" w:color="auto"/>
              <w:bottom w:val="single" w:sz="4" w:space="0" w:color="auto"/>
              <w:right w:val="single" w:sz="4" w:space="0" w:color="auto"/>
            </w:tcBorders>
          </w:tcPr>
          <w:p w14:paraId="13833B1C" w14:textId="77777777" w:rsidR="002126EA" w:rsidRDefault="002126EA" w:rsidP="005E14E9">
            <w:r>
              <w:rPr>
                <w:rFonts w:ascii="Arial" w:hAnsi="Arial" w:cs="Arial"/>
              </w:rPr>
              <w:t xml:space="preserve">11155 - FERMENTO </w:t>
            </w:r>
            <w:proofErr w:type="gramStart"/>
            <w:r>
              <w:rPr>
                <w:rFonts w:ascii="Arial" w:hAnsi="Arial" w:cs="Arial"/>
              </w:rPr>
              <w:t>BIOLÓGICO  Características</w:t>
            </w:r>
            <w:proofErr w:type="gramEnd"/>
            <w:r>
              <w:rPr>
                <w:rFonts w:ascii="Arial" w:hAnsi="Arial" w:cs="Arial"/>
              </w:rPr>
              <w:t xml:space="preserve"> técnicas: Fermento biológico, seco, instantâneo. Embalagem: Deve estar intacta, acondicionada em latas ou pacotes resistentes de até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2C7F60A3"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2DAB2149"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1928BFB8" w14:textId="77777777" w:rsidR="002126EA" w:rsidRDefault="002126EA" w:rsidP="005E14E9">
            <w:pPr>
              <w:jc w:val="right"/>
            </w:pPr>
            <w:r>
              <w:rPr>
                <w:rFonts w:ascii="Arial" w:hAnsi="Arial" w:cs="Arial"/>
              </w:rPr>
              <w:t xml:space="preserve"> 6,89</w:t>
            </w:r>
          </w:p>
        </w:tc>
        <w:tc>
          <w:tcPr>
            <w:tcW w:w="953" w:type="dxa"/>
            <w:tcBorders>
              <w:top w:val="single" w:sz="4" w:space="0" w:color="auto"/>
              <w:left w:val="single" w:sz="4" w:space="0" w:color="auto"/>
              <w:bottom w:val="single" w:sz="4" w:space="0" w:color="auto"/>
              <w:right w:val="single" w:sz="4" w:space="0" w:color="auto"/>
            </w:tcBorders>
          </w:tcPr>
          <w:p w14:paraId="4B4FB349" w14:textId="77777777" w:rsidR="002126EA" w:rsidRDefault="002126EA" w:rsidP="005E14E9">
            <w:pPr>
              <w:jc w:val="right"/>
            </w:pPr>
            <w:r>
              <w:rPr>
                <w:rFonts w:ascii="Arial" w:hAnsi="Arial" w:cs="Arial"/>
              </w:rPr>
              <w:t xml:space="preserve"> 2.067,00</w:t>
            </w:r>
          </w:p>
        </w:tc>
      </w:tr>
      <w:tr w:rsidR="002126EA" w14:paraId="6F02FB09" w14:textId="77777777" w:rsidTr="005E14E9">
        <w:tc>
          <w:tcPr>
            <w:tcW w:w="953" w:type="dxa"/>
            <w:tcBorders>
              <w:top w:val="single" w:sz="4" w:space="0" w:color="auto"/>
              <w:left w:val="single" w:sz="4" w:space="0" w:color="auto"/>
              <w:bottom w:val="single" w:sz="4" w:space="0" w:color="auto"/>
              <w:right w:val="single" w:sz="4" w:space="0" w:color="auto"/>
            </w:tcBorders>
          </w:tcPr>
          <w:p w14:paraId="00250BB8" w14:textId="77777777" w:rsidR="002126EA" w:rsidRDefault="002126EA" w:rsidP="005E14E9">
            <w:r>
              <w:rPr>
                <w:rFonts w:ascii="Arial" w:hAnsi="Arial" w:cs="Arial"/>
              </w:rPr>
              <w:t>67</w:t>
            </w:r>
          </w:p>
        </w:tc>
        <w:tc>
          <w:tcPr>
            <w:tcW w:w="4872" w:type="dxa"/>
            <w:tcBorders>
              <w:top w:val="single" w:sz="4" w:space="0" w:color="auto"/>
              <w:left w:val="single" w:sz="4" w:space="0" w:color="auto"/>
              <w:bottom w:val="single" w:sz="4" w:space="0" w:color="auto"/>
              <w:right w:val="single" w:sz="4" w:space="0" w:color="auto"/>
            </w:tcBorders>
          </w:tcPr>
          <w:p w14:paraId="283F452C" w14:textId="77777777" w:rsidR="002126EA" w:rsidRDefault="002126EA" w:rsidP="005E14E9">
            <w:r>
              <w:rPr>
                <w:rFonts w:ascii="Arial" w:hAnsi="Arial" w:cs="Arial"/>
              </w:rPr>
              <w:t xml:space="preserve">11154 - FERMENTO EM PÓ </w:t>
            </w:r>
            <w:proofErr w:type="gramStart"/>
            <w:r>
              <w:rPr>
                <w:rFonts w:ascii="Arial" w:hAnsi="Arial" w:cs="Arial"/>
              </w:rPr>
              <w:t>QUIMICO  Características</w:t>
            </w:r>
            <w:proofErr w:type="gramEnd"/>
            <w:r>
              <w:rPr>
                <w:rFonts w:ascii="Arial" w:hAnsi="Arial" w:cs="Arial"/>
              </w:rPr>
              <w:t xml:space="preserve">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ingredientes,</w:t>
            </w:r>
            <w:r w:rsidR="004E76A8">
              <w:rPr>
                <w:rFonts w:ascii="Arial" w:hAnsi="Arial" w:cs="Arial"/>
              </w:rPr>
              <w:t xml:space="preserve"> </w:t>
            </w:r>
            <w:r>
              <w:rPr>
                <w:rFonts w:ascii="Arial" w:hAnsi="Arial" w:cs="Arial"/>
              </w:rPr>
              <w:t>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1E4D6CB9"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1B50BEDD"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03B6ECF8" w14:textId="77777777" w:rsidR="002126EA" w:rsidRDefault="002126EA" w:rsidP="005E14E9">
            <w:pPr>
              <w:jc w:val="right"/>
            </w:pPr>
            <w:r>
              <w:rPr>
                <w:rFonts w:ascii="Arial" w:hAnsi="Arial" w:cs="Arial"/>
              </w:rPr>
              <w:t xml:space="preserve"> 5,85</w:t>
            </w:r>
          </w:p>
        </w:tc>
        <w:tc>
          <w:tcPr>
            <w:tcW w:w="953" w:type="dxa"/>
            <w:tcBorders>
              <w:top w:val="single" w:sz="4" w:space="0" w:color="auto"/>
              <w:left w:val="single" w:sz="4" w:space="0" w:color="auto"/>
              <w:bottom w:val="single" w:sz="4" w:space="0" w:color="auto"/>
              <w:right w:val="single" w:sz="4" w:space="0" w:color="auto"/>
            </w:tcBorders>
          </w:tcPr>
          <w:p w14:paraId="1BADA0EA" w14:textId="77777777" w:rsidR="002126EA" w:rsidRDefault="002126EA" w:rsidP="005E14E9">
            <w:pPr>
              <w:jc w:val="right"/>
            </w:pPr>
            <w:r>
              <w:rPr>
                <w:rFonts w:ascii="Arial" w:hAnsi="Arial" w:cs="Arial"/>
              </w:rPr>
              <w:t xml:space="preserve"> 2.340,00</w:t>
            </w:r>
          </w:p>
        </w:tc>
      </w:tr>
      <w:tr w:rsidR="002126EA" w14:paraId="7D83C456" w14:textId="77777777" w:rsidTr="005E14E9">
        <w:tc>
          <w:tcPr>
            <w:tcW w:w="953" w:type="dxa"/>
            <w:tcBorders>
              <w:top w:val="single" w:sz="4" w:space="0" w:color="auto"/>
              <w:left w:val="single" w:sz="4" w:space="0" w:color="auto"/>
              <w:bottom w:val="single" w:sz="4" w:space="0" w:color="auto"/>
              <w:right w:val="single" w:sz="4" w:space="0" w:color="auto"/>
            </w:tcBorders>
          </w:tcPr>
          <w:p w14:paraId="606573CA" w14:textId="77777777" w:rsidR="002126EA" w:rsidRDefault="002126EA" w:rsidP="005E14E9">
            <w:r>
              <w:rPr>
                <w:rFonts w:ascii="Arial" w:hAnsi="Arial" w:cs="Arial"/>
              </w:rPr>
              <w:t>68</w:t>
            </w:r>
          </w:p>
        </w:tc>
        <w:tc>
          <w:tcPr>
            <w:tcW w:w="4872" w:type="dxa"/>
            <w:tcBorders>
              <w:top w:val="single" w:sz="4" w:space="0" w:color="auto"/>
              <w:left w:val="single" w:sz="4" w:space="0" w:color="auto"/>
              <w:bottom w:val="single" w:sz="4" w:space="0" w:color="auto"/>
              <w:right w:val="single" w:sz="4" w:space="0" w:color="auto"/>
            </w:tcBorders>
          </w:tcPr>
          <w:p w14:paraId="2F17FF66" w14:textId="77777777" w:rsidR="002126EA" w:rsidRDefault="002126EA" w:rsidP="005E14E9">
            <w:r>
              <w:rPr>
                <w:rFonts w:ascii="Arial" w:hAnsi="Arial" w:cs="Arial"/>
              </w:rPr>
              <w:t>23353 - Fubá de milho Características Técnicas:</w:t>
            </w:r>
            <w:r w:rsidR="004E76A8">
              <w:rPr>
                <w:rFonts w:ascii="Arial" w:hAnsi="Arial" w:cs="Arial"/>
              </w:rPr>
              <w:t xml:space="preserve"> </w:t>
            </w:r>
            <w:r>
              <w:rPr>
                <w:rFonts w:ascii="Arial" w:hAnsi="Arial" w:cs="Arial"/>
              </w:rPr>
              <w:t>Fubá de Milho.</w:t>
            </w:r>
            <w:r w:rsidR="004E76A8">
              <w:rPr>
                <w:rFonts w:ascii="Arial" w:hAnsi="Arial" w:cs="Arial"/>
              </w:rPr>
              <w:t xml:space="preserve"> </w:t>
            </w:r>
            <w:r>
              <w:rPr>
                <w:rFonts w:ascii="Arial" w:hAnsi="Arial" w:cs="Arial"/>
              </w:rPr>
              <w:t xml:space="preserve">Não deverá apresentar </w:t>
            </w:r>
            <w:r w:rsidR="004E76A8">
              <w:rPr>
                <w:rFonts w:ascii="Arial" w:hAnsi="Arial" w:cs="Arial"/>
              </w:rPr>
              <w:t>resíduo</w:t>
            </w:r>
            <w:r>
              <w:rPr>
                <w:rFonts w:ascii="Arial" w:hAnsi="Arial" w:cs="Arial"/>
              </w:rPr>
              <w:t xml:space="preserve"> ou impurezas,</w:t>
            </w:r>
            <w:r w:rsidR="004E76A8">
              <w:rPr>
                <w:rFonts w:ascii="Arial" w:hAnsi="Arial" w:cs="Arial"/>
              </w:rPr>
              <w:t xml:space="preserve"> </w:t>
            </w:r>
            <w:r>
              <w:rPr>
                <w:rFonts w:ascii="Arial" w:hAnsi="Arial" w:cs="Arial"/>
              </w:rPr>
              <w:t>bolor ou cheiro não característicos.</w:t>
            </w:r>
            <w:r w:rsidR="004E76A8">
              <w:rPr>
                <w:rFonts w:ascii="Arial" w:hAnsi="Arial" w:cs="Arial"/>
              </w:rPr>
              <w:t xml:space="preserve"> </w:t>
            </w:r>
            <w:r>
              <w:rPr>
                <w:rFonts w:ascii="Arial" w:hAnsi="Arial" w:cs="Arial"/>
              </w:rPr>
              <w:t>Embalagem:</w:t>
            </w:r>
            <w:r w:rsidR="004E76A8">
              <w:rPr>
                <w:rFonts w:ascii="Arial" w:hAnsi="Arial" w:cs="Arial"/>
              </w:rPr>
              <w:t xml:space="preserve"> </w:t>
            </w:r>
            <w:r>
              <w:rPr>
                <w:rFonts w:ascii="Arial" w:hAnsi="Arial" w:cs="Arial"/>
              </w:rPr>
              <w:t>deve estar intacta,</w:t>
            </w:r>
            <w:r w:rsidR="004E76A8">
              <w:rPr>
                <w:rFonts w:ascii="Arial" w:hAnsi="Arial" w:cs="Arial"/>
              </w:rPr>
              <w:t xml:space="preserve"> </w:t>
            </w:r>
            <w:r>
              <w:rPr>
                <w:rFonts w:ascii="Arial" w:hAnsi="Arial" w:cs="Arial"/>
              </w:rPr>
              <w:t>bem vedada,</w:t>
            </w:r>
            <w:r w:rsidR="004E76A8">
              <w:rPr>
                <w:rFonts w:ascii="Arial" w:hAnsi="Arial" w:cs="Arial"/>
              </w:rPr>
              <w:t xml:space="preserve"> </w:t>
            </w:r>
            <w:r>
              <w:rPr>
                <w:rFonts w:ascii="Arial" w:hAnsi="Arial" w:cs="Arial"/>
              </w:rPr>
              <w:t>contendo até 5kg.E embalagem polietileno transparente ou filme bopp+polietileno de baixa densidade linear.</w:t>
            </w:r>
            <w:r w:rsidR="004E76A8">
              <w:rPr>
                <w:rFonts w:ascii="Arial" w:hAnsi="Arial" w:cs="Arial"/>
              </w:rPr>
              <w:t xml:space="preserve"> </w:t>
            </w:r>
            <w:r>
              <w:rPr>
                <w:rFonts w:ascii="Arial" w:hAnsi="Arial" w:cs="Arial"/>
              </w:rPr>
              <w:t>Prazo de validade:</w:t>
            </w:r>
            <w:r w:rsidR="004E76A8">
              <w:rPr>
                <w:rFonts w:ascii="Arial" w:hAnsi="Arial" w:cs="Arial"/>
              </w:rPr>
              <w:t xml:space="preserve"> </w:t>
            </w:r>
            <w:r>
              <w:rPr>
                <w:rFonts w:ascii="Arial" w:hAnsi="Arial" w:cs="Arial"/>
              </w:rPr>
              <w:t>Mínimo de 6 meses a partir da data de entrega.</w:t>
            </w:r>
            <w:r w:rsidR="004E76A8">
              <w:rPr>
                <w:rFonts w:ascii="Arial" w:hAnsi="Arial" w:cs="Arial"/>
              </w:rPr>
              <w:t xml:space="preserve"> </w:t>
            </w:r>
            <w:r>
              <w:rPr>
                <w:rFonts w:ascii="Arial" w:hAnsi="Arial" w:cs="Arial"/>
              </w:rPr>
              <w:t>A rotulagem deve conter no mínimo as seguintes informações:</w:t>
            </w:r>
            <w:r w:rsidR="004E76A8">
              <w:rPr>
                <w:rFonts w:ascii="Arial" w:hAnsi="Arial" w:cs="Arial"/>
              </w:rPr>
              <w:t xml:space="preserve"> </w:t>
            </w:r>
            <w:r>
              <w:rPr>
                <w:rFonts w:ascii="Arial" w:hAnsi="Arial" w:cs="Arial"/>
              </w:rPr>
              <w:t>nome e/ou marca,</w:t>
            </w:r>
            <w:r w:rsidR="004E76A8">
              <w:rPr>
                <w:rFonts w:ascii="Arial" w:hAnsi="Arial" w:cs="Arial"/>
              </w:rPr>
              <w:t xml:space="preserve"> </w:t>
            </w:r>
            <w:r>
              <w:rPr>
                <w:rFonts w:ascii="Arial" w:hAnsi="Arial" w:cs="Arial"/>
              </w:rPr>
              <w:t>ingredientes,</w:t>
            </w:r>
            <w:r w:rsidR="004E76A8">
              <w:rPr>
                <w:rFonts w:ascii="Arial" w:hAnsi="Arial" w:cs="Arial"/>
              </w:rPr>
              <w:t xml:space="preserve"> </w:t>
            </w:r>
            <w:r>
              <w:rPr>
                <w:rFonts w:ascii="Arial" w:hAnsi="Arial" w:cs="Arial"/>
              </w:rPr>
              <w:t>data de validade,</w:t>
            </w:r>
            <w:r w:rsidR="004E76A8">
              <w:rPr>
                <w:rFonts w:ascii="Arial" w:hAnsi="Arial" w:cs="Arial"/>
              </w:rPr>
              <w:t xml:space="preserve"> </w:t>
            </w:r>
            <w:r>
              <w:rPr>
                <w:rFonts w:ascii="Arial" w:hAnsi="Arial" w:cs="Arial"/>
              </w:rPr>
              <w:t xml:space="preserve">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46ADBEED"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12825FE5"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2EA586D8" w14:textId="77777777" w:rsidR="002126EA" w:rsidRDefault="002126EA" w:rsidP="005E14E9">
            <w:pPr>
              <w:jc w:val="right"/>
            </w:pPr>
            <w:r>
              <w:rPr>
                <w:rFonts w:ascii="Arial" w:hAnsi="Arial" w:cs="Arial"/>
              </w:rPr>
              <w:t xml:space="preserve"> 16,89</w:t>
            </w:r>
          </w:p>
        </w:tc>
        <w:tc>
          <w:tcPr>
            <w:tcW w:w="953" w:type="dxa"/>
            <w:tcBorders>
              <w:top w:val="single" w:sz="4" w:space="0" w:color="auto"/>
              <w:left w:val="single" w:sz="4" w:space="0" w:color="auto"/>
              <w:bottom w:val="single" w:sz="4" w:space="0" w:color="auto"/>
              <w:right w:val="single" w:sz="4" w:space="0" w:color="auto"/>
            </w:tcBorders>
          </w:tcPr>
          <w:p w14:paraId="1F32DE38" w14:textId="77777777" w:rsidR="002126EA" w:rsidRDefault="002126EA" w:rsidP="005E14E9">
            <w:pPr>
              <w:jc w:val="right"/>
            </w:pPr>
            <w:r>
              <w:rPr>
                <w:rFonts w:ascii="Arial" w:hAnsi="Arial" w:cs="Arial"/>
              </w:rPr>
              <w:t xml:space="preserve"> 3.378,00</w:t>
            </w:r>
          </w:p>
        </w:tc>
      </w:tr>
      <w:tr w:rsidR="002126EA" w14:paraId="230C94DA" w14:textId="77777777" w:rsidTr="005E14E9">
        <w:tc>
          <w:tcPr>
            <w:tcW w:w="953" w:type="dxa"/>
            <w:tcBorders>
              <w:top w:val="single" w:sz="4" w:space="0" w:color="auto"/>
              <w:left w:val="single" w:sz="4" w:space="0" w:color="auto"/>
              <w:bottom w:val="single" w:sz="4" w:space="0" w:color="auto"/>
              <w:right w:val="single" w:sz="4" w:space="0" w:color="auto"/>
            </w:tcBorders>
          </w:tcPr>
          <w:p w14:paraId="431007B6" w14:textId="77777777" w:rsidR="002126EA" w:rsidRDefault="002126EA" w:rsidP="005E14E9">
            <w:r>
              <w:rPr>
                <w:rFonts w:ascii="Arial" w:hAnsi="Arial" w:cs="Arial"/>
              </w:rPr>
              <w:lastRenderedPageBreak/>
              <w:t>69</w:t>
            </w:r>
          </w:p>
        </w:tc>
        <w:tc>
          <w:tcPr>
            <w:tcW w:w="4872" w:type="dxa"/>
            <w:tcBorders>
              <w:top w:val="single" w:sz="4" w:space="0" w:color="auto"/>
              <w:left w:val="single" w:sz="4" w:space="0" w:color="auto"/>
              <w:bottom w:val="single" w:sz="4" w:space="0" w:color="auto"/>
              <w:right w:val="single" w:sz="4" w:space="0" w:color="auto"/>
            </w:tcBorders>
          </w:tcPr>
          <w:p w14:paraId="59049D51" w14:textId="77777777" w:rsidR="002126EA" w:rsidRDefault="002126EA" w:rsidP="005E14E9">
            <w:r>
              <w:rPr>
                <w:rFonts w:ascii="Arial" w:hAnsi="Arial" w:cs="Arial"/>
              </w:rPr>
              <w:t>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validade,</w:t>
            </w:r>
            <w:r w:rsidR="004E76A8">
              <w:rPr>
                <w:rFonts w:ascii="Arial" w:hAnsi="Arial" w:cs="Arial"/>
              </w:rPr>
              <w:t xml:space="preserve"> </w:t>
            </w:r>
            <w:r>
              <w:rPr>
                <w:rFonts w:ascii="Arial" w:hAnsi="Arial" w:cs="Arial"/>
              </w:rPr>
              <w:t>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14:paraId="21142237" w14:textId="77777777" w:rsidR="002126EA" w:rsidRDefault="002126EA" w:rsidP="005E14E9">
            <w:r>
              <w:rPr>
                <w:rFonts w:ascii="Arial" w:hAnsi="Arial" w:cs="Arial"/>
              </w:rPr>
              <w:t xml:space="preserve">L    </w:t>
            </w:r>
          </w:p>
        </w:tc>
        <w:tc>
          <w:tcPr>
            <w:tcW w:w="953" w:type="dxa"/>
            <w:tcBorders>
              <w:top w:val="single" w:sz="4" w:space="0" w:color="auto"/>
              <w:left w:val="single" w:sz="4" w:space="0" w:color="auto"/>
              <w:bottom w:val="single" w:sz="4" w:space="0" w:color="auto"/>
              <w:right w:val="single" w:sz="4" w:space="0" w:color="auto"/>
            </w:tcBorders>
          </w:tcPr>
          <w:p w14:paraId="1C716024" w14:textId="77777777" w:rsidR="002126EA" w:rsidRDefault="002126EA" w:rsidP="005E14E9">
            <w:pPr>
              <w:jc w:val="right"/>
            </w:pPr>
            <w:r>
              <w:rPr>
                <w:rFonts w:ascii="Arial" w:hAnsi="Arial" w:cs="Arial"/>
              </w:rPr>
              <w:t>700</w:t>
            </w:r>
          </w:p>
        </w:tc>
        <w:tc>
          <w:tcPr>
            <w:tcW w:w="953" w:type="dxa"/>
            <w:tcBorders>
              <w:top w:val="single" w:sz="4" w:space="0" w:color="auto"/>
              <w:left w:val="single" w:sz="4" w:space="0" w:color="auto"/>
              <w:bottom w:val="single" w:sz="4" w:space="0" w:color="auto"/>
              <w:right w:val="single" w:sz="4" w:space="0" w:color="auto"/>
            </w:tcBorders>
          </w:tcPr>
          <w:p w14:paraId="4481F57B" w14:textId="77777777" w:rsidR="002126EA" w:rsidRDefault="002126EA" w:rsidP="005E14E9">
            <w:pPr>
              <w:jc w:val="right"/>
            </w:pPr>
            <w:r>
              <w:rPr>
                <w:rFonts w:ascii="Arial" w:hAnsi="Arial" w:cs="Arial"/>
              </w:rPr>
              <w:t xml:space="preserve"> 6,49</w:t>
            </w:r>
          </w:p>
        </w:tc>
        <w:tc>
          <w:tcPr>
            <w:tcW w:w="953" w:type="dxa"/>
            <w:tcBorders>
              <w:top w:val="single" w:sz="4" w:space="0" w:color="auto"/>
              <w:left w:val="single" w:sz="4" w:space="0" w:color="auto"/>
              <w:bottom w:val="single" w:sz="4" w:space="0" w:color="auto"/>
              <w:right w:val="single" w:sz="4" w:space="0" w:color="auto"/>
            </w:tcBorders>
          </w:tcPr>
          <w:p w14:paraId="48B3568F" w14:textId="77777777" w:rsidR="002126EA" w:rsidRDefault="002126EA" w:rsidP="005E14E9">
            <w:pPr>
              <w:jc w:val="right"/>
            </w:pPr>
            <w:r>
              <w:rPr>
                <w:rFonts w:ascii="Arial" w:hAnsi="Arial" w:cs="Arial"/>
              </w:rPr>
              <w:t xml:space="preserve"> 4.543,00</w:t>
            </w:r>
          </w:p>
        </w:tc>
      </w:tr>
      <w:tr w:rsidR="002126EA" w14:paraId="48DB92B9" w14:textId="77777777" w:rsidTr="005E14E9">
        <w:tc>
          <w:tcPr>
            <w:tcW w:w="953" w:type="dxa"/>
            <w:tcBorders>
              <w:top w:val="single" w:sz="4" w:space="0" w:color="auto"/>
              <w:left w:val="single" w:sz="4" w:space="0" w:color="auto"/>
              <w:bottom w:val="single" w:sz="4" w:space="0" w:color="auto"/>
              <w:right w:val="single" w:sz="4" w:space="0" w:color="auto"/>
            </w:tcBorders>
          </w:tcPr>
          <w:p w14:paraId="34B72E10" w14:textId="77777777" w:rsidR="002126EA" w:rsidRDefault="002126EA" w:rsidP="005E14E9">
            <w:r>
              <w:rPr>
                <w:rFonts w:ascii="Arial" w:hAnsi="Arial" w:cs="Arial"/>
              </w:rPr>
              <w:t>70</w:t>
            </w:r>
          </w:p>
        </w:tc>
        <w:tc>
          <w:tcPr>
            <w:tcW w:w="4872" w:type="dxa"/>
            <w:tcBorders>
              <w:top w:val="single" w:sz="4" w:space="0" w:color="auto"/>
              <w:left w:val="single" w:sz="4" w:space="0" w:color="auto"/>
              <w:bottom w:val="single" w:sz="4" w:space="0" w:color="auto"/>
              <w:right w:val="single" w:sz="4" w:space="0" w:color="auto"/>
            </w:tcBorders>
          </w:tcPr>
          <w:p w14:paraId="726EDE7F" w14:textId="77777777" w:rsidR="002126EA" w:rsidRDefault="002126EA" w:rsidP="005E14E9">
            <w:r>
              <w:rPr>
                <w:rFonts w:ascii="Arial" w:hAnsi="Arial" w:cs="Arial"/>
              </w:rPr>
              <w:t xml:space="preserve">17872 - </w:t>
            </w:r>
            <w:proofErr w:type="gramStart"/>
            <w:r>
              <w:rPr>
                <w:rFonts w:ascii="Arial" w:hAnsi="Arial" w:cs="Arial"/>
              </w:rPr>
              <w:t>LARANJA  De</w:t>
            </w:r>
            <w:proofErr w:type="gramEnd"/>
            <w:r>
              <w:rPr>
                <w:rFonts w:ascii="Arial" w:hAnsi="Arial" w:cs="Arial"/>
              </w:rPr>
              <w:t xml:space="preserv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14:paraId="225AA14E" w14:textId="77777777" w:rsidR="002126EA" w:rsidRDefault="002126EA" w:rsidP="005E14E9">
            <w:r>
              <w:rPr>
                <w:rFonts w:ascii="Arial" w:hAnsi="Arial" w:cs="Arial"/>
              </w:rPr>
              <w:t xml:space="preserve">2    </w:t>
            </w:r>
          </w:p>
        </w:tc>
        <w:tc>
          <w:tcPr>
            <w:tcW w:w="953" w:type="dxa"/>
            <w:tcBorders>
              <w:top w:val="single" w:sz="4" w:space="0" w:color="auto"/>
              <w:left w:val="single" w:sz="4" w:space="0" w:color="auto"/>
              <w:bottom w:val="single" w:sz="4" w:space="0" w:color="auto"/>
              <w:right w:val="single" w:sz="4" w:space="0" w:color="auto"/>
            </w:tcBorders>
          </w:tcPr>
          <w:p w14:paraId="09EAE7DC"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13CD9115" w14:textId="77777777" w:rsidR="002126EA" w:rsidRDefault="002126EA" w:rsidP="005E14E9">
            <w:pPr>
              <w:jc w:val="right"/>
            </w:pPr>
            <w:r>
              <w:rPr>
                <w:rFonts w:ascii="Arial" w:hAnsi="Arial" w:cs="Arial"/>
              </w:rPr>
              <w:t xml:space="preserve"> 92,50</w:t>
            </w:r>
          </w:p>
        </w:tc>
        <w:tc>
          <w:tcPr>
            <w:tcW w:w="953" w:type="dxa"/>
            <w:tcBorders>
              <w:top w:val="single" w:sz="4" w:space="0" w:color="auto"/>
              <w:left w:val="single" w:sz="4" w:space="0" w:color="auto"/>
              <w:bottom w:val="single" w:sz="4" w:space="0" w:color="auto"/>
              <w:right w:val="single" w:sz="4" w:space="0" w:color="auto"/>
            </w:tcBorders>
          </w:tcPr>
          <w:p w14:paraId="504381E8" w14:textId="77777777" w:rsidR="002126EA" w:rsidRDefault="002126EA" w:rsidP="005E14E9">
            <w:pPr>
              <w:jc w:val="right"/>
            </w:pPr>
            <w:r>
              <w:rPr>
                <w:rFonts w:ascii="Arial" w:hAnsi="Arial" w:cs="Arial"/>
              </w:rPr>
              <w:t xml:space="preserve"> 18.500,00</w:t>
            </w:r>
          </w:p>
        </w:tc>
      </w:tr>
      <w:tr w:rsidR="002126EA" w14:paraId="71BC7E98" w14:textId="77777777" w:rsidTr="005E14E9">
        <w:tc>
          <w:tcPr>
            <w:tcW w:w="953" w:type="dxa"/>
            <w:tcBorders>
              <w:top w:val="single" w:sz="4" w:space="0" w:color="auto"/>
              <w:left w:val="single" w:sz="4" w:space="0" w:color="auto"/>
              <w:bottom w:val="single" w:sz="4" w:space="0" w:color="auto"/>
              <w:right w:val="single" w:sz="4" w:space="0" w:color="auto"/>
            </w:tcBorders>
          </w:tcPr>
          <w:p w14:paraId="2A989D33" w14:textId="77777777" w:rsidR="002126EA" w:rsidRDefault="002126EA" w:rsidP="005E14E9">
            <w:r>
              <w:rPr>
                <w:rFonts w:ascii="Arial" w:hAnsi="Arial" w:cs="Arial"/>
              </w:rPr>
              <w:t>71</w:t>
            </w:r>
          </w:p>
        </w:tc>
        <w:tc>
          <w:tcPr>
            <w:tcW w:w="4872" w:type="dxa"/>
            <w:tcBorders>
              <w:top w:val="single" w:sz="4" w:space="0" w:color="auto"/>
              <w:left w:val="single" w:sz="4" w:space="0" w:color="auto"/>
              <w:bottom w:val="single" w:sz="4" w:space="0" w:color="auto"/>
              <w:right w:val="single" w:sz="4" w:space="0" w:color="auto"/>
            </w:tcBorders>
          </w:tcPr>
          <w:p w14:paraId="3BD366C6" w14:textId="77777777" w:rsidR="002126EA" w:rsidRDefault="002126EA" w:rsidP="005E14E9">
            <w:r>
              <w:rPr>
                <w:rFonts w:ascii="Arial" w:hAnsi="Arial" w:cs="Arial"/>
              </w:rPr>
              <w:t xml:space="preserve">23355 - Leite em pó 0% </w:t>
            </w:r>
            <w:proofErr w:type="gramStart"/>
            <w:r>
              <w:rPr>
                <w:rFonts w:ascii="Arial" w:hAnsi="Arial" w:cs="Arial"/>
              </w:rPr>
              <w:t>Lactose  Características</w:t>
            </w:r>
            <w:proofErr w:type="gramEnd"/>
            <w:r>
              <w:rPr>
                <w:rFonts w:ascii="Arial" w:hAnsi="Arial" w:cs="Arial"/>
              </w:rPr>
              <w:t>:</w:t>
            </w:r>
            <w:r w:rsidR="004E76A8">
              <w:rPr>
                <w:rFonts w:ascii="Arial" w:hAnsi="Arial" w:cs="Arial"/>
              </w:rPr>
              <w:t xml:space="preserve"> </w:t>
            </w:r>
            <w:r>
              <w:rPr>
                <w:rFonts w:ascii="Arial" w:hAnsi="Arial" w:cs="Arial"/>
              </w:rPr>
              <w:t>leite integral fortificado com ferro, zinco e vitaminas A,C D,</w:t>
            </w:r>
            <w:r w:rsidR="004E76A8">
              <w:rPr>
                <w:rFonts w:ascii="Arial" w:hAnsi="Arial" w:cs="Arial"/>
              </w:rPr>
              <w:t xml:space="preserve"> </w:t>
            </w:r>
            <w:r>
              <w:rPr>
                <w:rFonts w:ascii="Arial" w:hAnsi="Arial" w:cs="Arial"/>
              </w:rPr>
              <w:t>sem lactose.</w:t>
            </w:r>
            <w:r w:rsidR="004E76A8">
              <w:rPr>
                <w:rFonts w:ascii="Arial" w:hAnsi="Arial" w:cs="Arial"/>
              </w:rPr>
              <w:t xml:space="preserve"> </w:t>
            </w:r>
            <w:r>
              <w:rPr>
                <w:rFonts w:ascii="Arial" w:hAnsi="Arial" w:cs="Arial"/>
              </w:rPr>
              <w:t>Deverá constar o registro no Ministério da Agricultura.</w:t>
            </w:r>
            <w:r w:rsidR="004E76A8">
              <w:rPr>
                <w:rFonts w:ascii="Arial" w:hAnsi="Arial" w:cs="Arial"/>
              </w:rPr>
              <w:t xml:space="preserve"> </w:t>
            </w:r>
            <w:r>
              <w:rPr>
                <w:rFonts w:ascii="Arial" w:hAnsi="Arial" w:cs="Arial"/>
              </w:rPr>
              <w:t>Ingredientes:</w:t>
            </w:r>
            <w:r w:rsidR="004E76A8">
              <w:rPr>
                <w:rFonts w:ascii="Arial" w:hAnsi="Arial" w:cs="Arial"/>
              </w:rPr>
              <w:t xml:space="preserve"> </w:t>
            </w:r>
            <w:r>
              <w:rPr>
                <w:rFonts w:ascii="Arial" w:hAnsi="Arial" w:cs="Arial"/>
              </w:rPr>
              <w:t>leite integral,</w:t>
            </w:r>
            <w:r w:rsidR="004E76A8">
              <w:rPr>
                <w:rFonts w:ascii="Arial" w:hAnsi="Arial" w:cs="Arial"/>
              </w:rPr>
              <w:t xml:space="preserve"> </w:t>
            </w:r>
            <w:r>
              <w:rPr>
                <w:rFonts w:ascii="Arial" w:hAnsi="Arial" w:cs="Arial"/>
              </w:rPr>
              <w:t>maltodextrina,</w:t>
            </w:r>
            <w:r w:rsidR="004E76A8">
              <w:rPr>
                <w:rFonts w:ascii="Arial" w:hAnsi="Arial" w:cs="Arial"/>
              </w:rPr>
              <w:t xml:space="preserve"> </w:t>
            </w:r>
            <w:r>
              <w:rPr>
                <w:rFonts w:ascii="Arial" w:hAnsi="Arial" w:cs="Arial"/>
              </w:rPr>
              <w:t>soro de leite,</w:t>
            </w:r>
            <w:r w:rsidR="004E76A8">
              <w:rPr>
                <w:rFonts w:ascii="Arial" w:hAnsi="Arial" w:cs="Arial"/>
              </w:rPr>
              <w:t xml:space="preserve"> </w:t>
            </w:r>
            <w:r>
              <w:rPr>
                <w:rFonts w:ascii="Arial" w:hAnsi="Arial" w:cs="Arial"/>
              </w:rPr>
              <w:t>enzina lactase e emulsificante lecitina de soja.</w:t>
            </w:r>
            <w:r w:rsidR="004E76A8">
              <w:rPr>
                <w:rFonts w:ascii="Arial" w:hAnsi="Arial" w:cs="Arial"/>
              </w:rPr>
              <w:t xml:space="preserve"> </w:t>
            </w:r>
            <w:r>
              <w:rPr>
                <w:rFonts w:ascii="Arial" w:hAnsi="Arial" w:cs="Arial"/>
              </w:rPr>
              <w:t>Data de fabricação:máximo30 dias.</w:t>
            </w:r>
          </w:p>
        </w:tc>
        <w:tc>
          <w:tcPr>
            <w:tcW w:w="953" w:type="dxa"/>
            <w:tcBorders>
              <w:top w:val="single" w:sz="4" w:space="0" w:color="auto"/>
              <w:left w:val="single" w:sz="4" w:space="0" w:color="auto"/>
              <w:bottom w:val="single" w:sz="4" w:space="0" w:color="auto"/>
              <w:right w:val="single" w:sz="4" w:space="0" w:color="auto"/>
            </w:tcBorders>
          </w:tcPr>
          <w:p w14:paraId="381A8B14"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6D564D3D" w14:textId="77777777" w:rsidR="002126EA" w:rsidRDefault="002126EA" w:rsidP="005E14E9">
            <w:pPr>
              <w:jc w:val="right"/>
            </w:pPr>
            <w:r>
              <w:rPr>
                <w:rFonts w:ascii="Arial" w:hAnsi="Arial" w:cs="Arial"/>
              </w:rPr>
              <w:t>20</w:t>
            </w:r>
          </w:p>
        </w:tc>
        <w:tc>
          <w:tcPr>
            <w:tcW w:w="953" w:type="dxa"/>
            <w:tcBorders>
              <w:top w:val="single" w:sz="4" w:space="0" w:color="auto"/>
              <w:left w:val="single" w:sz="4" w:space="0" w:color="auto"/>
              <w:bottom w:val="single" w:sz="4" w:space="0" w:color="auto"/>
              <w:right w:val="single" w:sz="4" w:space="0" w:color="auto"/>
            </w:tcBorders>
          </w:tcPr>
          <w:p w14:paraId="22DE083C" w14:textId="77777777" w:rsidR="002126EA" w:rsidRDefault="002126EA" w:rsidP="005E14E9">
            <w:pPr>
              <w:jc w:val="right"/>
            </w:pPr>
            <w:r>
              <w:rPr>
                <w:rFonts w:ascii="Arial" w:hAnsi="Arial" w:cs="Arial"/>
              </w:rPr>
              <w:t xml:space="preserve"> 17,49</w:t>
            </w:r>
          </w:p>
        </w:tc>
        <w:tc>
          <w:tcPr>
            <w:tcW w:w="953" w:type="dxa"/>
            <w:tcBorders>
              <w:top w:val="single" w:sz="4" w:space="0" w:color="auto"/>
              <w:left w:val="single" w:sz="4" w:space="0" w:color="auto"/>
              <w:bottom w:val="single" w:sz="4" w:space="0" w:color="auto"/>
              <w:right w:val="single" w:sz="4" w:space="0" w:color="auto"/>
            </w:tcBorders>
          </w:tcPr>
          <w:p w14:paraId="3AEEAF01" w14:textId="77777777" w:rsidR="002126EA" w:rsidRDefault="002126EA" w:rsidP="005E14E9">
            <w:pPr>
              <w:jc w:val="right"/>
            </w:pPr>
            <w:r>
              <w:rPr>
                <w:rFonts w:ascii="Arial" w:hAnsi="Arial" w:cs="Arial"/>
              </w:rPr>
              <w:t xml:space="preserve"> 349,80</w:t>
            </w:r>
          </w:p>
        </w:tc>
      </w:tr>
      <w:tr w:rsidR="002126EA" w14:paraId="7464CDB9" w14:textId="77777777" w:rsidTr="005E14E9">
        <w:tc>
          <w:tcPr>
            <w:tcW w:w="953" w:type="dxa"/>
            <w:tcBorders>
              <w:top w:val="single" w:sz="4" w:space="0" w:color="auto"/>
              <w:left w:val="single" w:sz="4" w:space="0" w:color="auto"/>
              <w:bottom w:val="single" w:sz="4" w:space="0" w:color="auto"/>
              <w:right w:val="single" w:sz="4" w:space="0" w:color="auto"/>
            </w:tcBorders>
          </w:tcPr>
          <w:p w14:paraId="67518720" w14:textId="77777777" w:rsidR="002126EA" w:rsidRDefault="002126EA" w:rsidP="005E14E9">
            <w:r>
              <w:rPr>
                <w:rFonts w:ascii="Arial" w:hAnsi="Arial" w:cs="Arial"/>
              </w:rPr>
              <w:t>72</w:t>
            </w:r>
          </w:p>
        </w:tc>
        <w:tc>
          <w:tcPr>
            <w:tcW w:w="4872" w:type="dxa"/>
            <w:tcBorders>
              <w:top w:val="single" w:sz="4" w:space="0" w:color="auto"/>
              <w:left w:val="single" w:sz="4" w:space="0" w:color="auto"/>
              <w:bottom w:val="single" w:sz="4" w:space="0" w:color="auto"/>
              <w:right w:val="single" w:sz="4" w:space="0" w:color="auto"/>
            </w:tcBorders>
          </w:tcPr>
          <w:p w14:paraId="3DB9C4D8" w14:textId="77777777" w:rsidR="002126EA" w:rsidRDefault="002126EA" w:rsidP="005E14E9">
            <w:r>
              <w:rPr>
                <w:rFonts w:ascii="Arial" w:hAnsi="Arial" w:cs="Arial"/>
              </w:rPr>
              <w:t>12123 - LEITE LONGA VIDA INTEGRAL UHT CX C/ 12 UN Caixa com 12 unidades de 1 litro cada,</w:t>
            </w:r>
            <w:r w:rsidR="004E76A8">
              <w:rPr>
                <w:rFonts w:ascii="Arial" w:hAnsi="Arial" w:cs="Arial"/>
              </w:rPr>
              <w:t xml:space="preserve"> </w:t>
            </w:r>
            <w:r>
              <w:rPr>
                <w:rFonts w:ascii="Arial" w:hAnsi="Arial" w:cs="Arial"/>
              </w:rPr>
              <w:t>composto por 3,0% de gorduras totais,2,0% de go</w:t>
            </w:r>
            <w:r w:rsidR="004E76A8">
              <w:rPr>
                <w:rFonts w:ascii="Arial" w:hAnsi="Arial" w:cs="Arial"/>
              </w:rPr>
              <w:t xml:space="preserve">rduras saturas,3,0%de proteínas </w:t>
            </w:r>
            <w:r>
              <w:rPr>
                <w:rFonts w:ascii="Arial" w:hAnsi="Arial" w:cs="Arial"/>
              </w:rPr>
              <w:t>e 4,5% de carboidratos.</w:t>
            </w:r>
            <w:r w:rsidR="004E76A8">
              <w:rPr>
                <w:rFonts w:ascii="Arial" w:hAnsi="Arial" w:cs="Arial"/>
              </w:rPr>
              <w:t xml:space="preserve"> Embalagem</w:t>
            </w:r>
            <w:r>
              <w:rPr>
                <w:rFonts w:ascii="Arial" w:hAnsi="Arial" w:cs="Arial"/>
              </w:rPr>
              <w:t>:</w:t>
            </w:r>
            <w:r w:rsidR="004E76A8">
              <w:rPr>
                <w:rFonts w:ascii="Arial" w:hAnsi="Arial" w:cs="Arial"/>
              </w:rPr>
              <w:t xml:space="preserve"> </w:t>
            </w:r>
            <w:r>
              <w:rPr>
                <w:rFonts w:ascii="Arial" w:hAnsi="Arial" w:cs="Arial"/>
              </w:rPr>
              <w:t xml:space="preserve">tetra brik </w:t>
            </w:r>
            <w:proofErr w:type="gramStart"/>
            <w:r>
              <w:rPr>
                <w:rFonts w:ascii="Arial" w:hAnsi="Arial" w:cs="Arial"/>
              </w:rPr>
              <w:t>asséptic,bem</w:t>
            </w:r>
            <w:proofErr w:type="gramEnd"/>
            <w:r>
              <w:rPr>
                <w:rFonts w:ascii="Arial" w:hAnsi="Arial" w:cs="Arial"/>
              </w:rPr>
              <w:t xml:space="preserve"> vedado,</w:t>
            </w:r>
            <w:r w:rsidR="004E76A8">
              <w:rPr>
                <w:rFonts w:ascii="Arial" w:hAnsi="Arial" w:cs="Arial"/>
              </w:rPr>
              <w:t xml:space="preserve"> </w:t>
            </w:r>
            <w:r>
              <w:rPr>
                <w:rFonts w:ascii="Arial" w:hAnsi="Arial" w:cs="Arial"/>
              </w:rPr>
              <w:t xml:space="preserve">deverá </w:t>
            </w:r>
            <w:r>
              <w:rPr>
                <w:rFonts w:ascii="Arial" w:hAnsi="Arial" w:cs="Arial"/>
              </w:rPr>
              <w:lastRenderedPageBreak/>
              <w:t>trazer informações gerais,</w:t>
            </w:r>
            <w:r w:rsidR="004E76A8">
              <w:rPr>
                <w:rFonts w:ascii="Arial" w:hAnsi="Arial" w:cs="Arial"/>
              </w:rPr>
              <w:t xml:space="preserve"> </w:t>
            </w:r>
            <w:r>
              <w:rPr>
                <w:rFonts w:ascii="Arial" w:hAnsi="Arial" w:cs="Arial"/>
              </w:rPr>
              <w:t xml:space="preserve">data de fabricação e validade bem </w:t>
            </w:r>
            <w:r w:rsidR="004E76A8">
              <w:rPr>
                <w:rFonts w:ascii="Arial" w:hAnsi="Arial" w:cs="Arial"/>
              </w:rPr>
              <w:t>visíveis</w:t>
            </w:r>
            <w:r>
              <w:rPr>
                <w:rFonts w:ascii="Arial" w:hAnsi="Arial" w:cs="Arial"/>
              </w:rPr>
              <w:t xml:space="preserve"> e claras.</w:t>
            </w:r>
            <w:r w:rsidR="004E76A8">
              <w:rPr>
                <w:rFonts w:ascii="Arial" w:hAnsi="Arial" w:cs="Arial"/>
              </w:rPr>
              <w:t xml:space="preserve"> </w:t>
            </w:r>
            <w:r>
              <w:rPr>
                <w:rFonts w:ascii="Arial" w:hAnsi="Arial" w:cs="Arial"/>
              </w:rPr>
              <w:t xml:space="preserve">O produto não deverá apresentar sinais de </w:t>
            </w:r>
            <w:r w:rsidR="004E76A8">
              <w:rPr>
                <w:rFonts w:ascii="Arial" w:hAnsi="Arial" w:cs="Arial"/>
              </w:rPr>
              <w:t>sujidade</w:t>
            </w:r>
            <w:r>
              <w:rPr>
                <w:rFonts w:ascii="Arial" w:hAnsi="Arial" w:cs="Arial"/>
              </w:rPr>
              <w:t>,</w:t>
            </w:r>
            <w:r w:rsidR="004E76A8">
              <w:rPr>
                <w:rFonts w:ascii="Arial" w:hAnsi="Arial" w:cs="Arial"/>
              </w:rPr>
              <w:t xml:space="preserve"> </w:t>
            </w:r>
            <w:r>
              <w:rPr>
                <w:rFonts w:ascii="Arial" w:hAnsi="Arial" w:cs="Arial"/>
              </w:rPr>
              <w:t>corpos estranhos ao produto,</w:t>
            </w:r>
            <w:r w:rsidR="00045199">
              <w:rPr>
                <w:rFonts w:ascii="Arial" w:hAnsi="Arial" w:cs="Arial"/>
              </w:rPr>
              <w:t xml:space="preserve"> </w:t>
            </w:r>
            <w:r>
              <w:rPr>
                <w:rFonts w:ascii="Arial" w:hAnsi="Arial" w:cs="Arial"/>
              </w:rPr>
              <w:t>sabor ácido intenso.</w:t>
            </w:r>
            <w:r w:rsidR="00045199">
              <w:rPr>
                <w:rFonts w:ascii="Arial" w:hAnsi="Arial" w:cs="Arial"/>
              </w:rPr>
              <w:t xml:space="preserve"> Prazo</w:t>
            </w:r>
            <w:r>
              <w:rPr>
                <w:rFonts w:ascii="Arial" w:hAnsi="Arial" w:cs="Arial"/>
              </w:rPr>
              <w:t xml:space="preserve"> de </w:t>
            </w:r>
            <w:r w:rsidR="00045199">
              <w:rPr>
                <w:rFonts w:ascii="Arial" w:hAnsi="Arial" w:cs="Arial"/>
              </w:rPr>
              <w:t xml:space="preserve">validade: </w:t>
            </w:r>
            <w:proofErr w:type="gramStart"/>
            <w:r w:rsidR="00045199">
              <w:rPr>
                <w:rFonts w:ascii="Arial" w:hAnsi="Arial" w:cs="Arial"/>
              </w:rPr>
              <w:t xml:space="preserve">Mínimo </w:t>
            </w:r>
            <w:r>
              <w:rPr>
                <w:rFonts w:ascii="Arial" w:hAnsi="Arial" w:cs="Arial"/>
              </w:rPr>
              <w:t xml:space="preserve"> de</w:t>
            </w:r>
            <w:proofErr w:type="gramEnd"/>
            <w:r>
              <w:rPr>
                <w:rFonts w:ascii="Arial" w:hAnsi="Arial" w:cs="Arial"/>
              </w:rPr>
              <w:t xml:space="preserve"> 2 meses a</w:t>
            </w:r>
            <w:r w:rsidR="00045199">
              <w:rPr>
                <w:rFonts w:ascii="Arial" w:hAnsi="Arial" w:cs="Arial"/>
              </w:rPr>
              <w:t xml:space="preserve"> </w:t>
            </w:r>
            <w:r>
              <w:rPr>
                <w:rFonts w:ascii="Arial" w:hAnsi="Arial" w:cs="Arial"/>
              </w:rPr>
              <w:t>partir da data de entrega.</w:t>
            </w:r>
            <w:r w:rsidR="00045199">
              <w:rPr>
                <w:rFonts w:ascii="Arial" w:hAnsi="Arial" w:cs="Arial"/>
              </w:rPr>
              <w:t xml:space="preserve"> </w:t>
            </w:r>
            <w:r>
              <w:rPr>
                <w:rFonts w:ascii="Arial" w:hAnsi="Arial" w:cs="Arial"/>
              </w:rPr>
              <w:t>A rotulagem deve conter no minimo as seguintes informações:</w:t>
            </w:r>
            <w:r w:rsidR="00045199">
              <w:rPr>
                <w:rFonts w:ascii="Arial" w:hAnsi="Arial" w:cs="Arial"/>
              </w:rPr>
              <w:t xml:space="preserve"> </w:t>
            </w:r>
            <w:r>
              <w:rPr>
                <w:rFonts w:ascii="Arial" w:hAnsi="Arial" w:cs="Arial"/>
              </w:rPr>
              <w:t>peso,</w:t>
            </w:r>
            <w:r w:rsidR="00045199">
              <w:rPr>
                <w:rFonts w:ascii="Arial" w:hAnsi="Arial" w:cs="Arial"/>
              </w:rPr>
              <w:t xml:space="preserve"> </w:t>
            </w:r>
            <w:r>
              <w:rPr>
                <w:rFonts w:ascii="Arial" w:hAnsi="Arial" w:cs="Arial"/>
              </w:rPr>
              <w:t>procedência,</w:t>
            </w:r>
            <w:r w:rsidR="00045199">
              <w:rPr>
                <w:rFonts w:ascii="Arial" w:hAnsi="Arial" w:cs="Arial"/>
              </w:rPr>
              <w:t xml:space="preserve"> </w:t>
            </w:r>
            <w:r>
              <w:rPr>
                <w:rFonts w:ascii="Arial" w:hAnsi="Arial" w:cs="Arial"/>
              </w:rPr>
              <w:t>data de validade,</w:t>
            </w:r>
            <w:r w:rsidR="00045199">
              <w:rPr>
                <w:rFonts w:ascii="Arial" w:hAnsi="Arial" w:cs="Arial"/>
              </w:rPr>
              <w:t xml:space="preserve"> </w:t>
            </w:r>
            <w:r>
              <w:rPr>
                <w:rFonts w:ascii="Arial" w:hAnsi="Arial" w:cs="Arial"/>
              </w:rPr>
              <w:t>carimbo de inspeção estadual ou federal,</w:t>
            </w:r>
            <w:r w:rsidR="00045199">
              <w:rPr>
                <w:rFonts w:ascii="Arial" w:hAnsi="Arial" w:cs="Arial"/>
              </w:rPr>
              <w:t xml:space="preserve"> </w:t>
            </w:r>
            <w:r>
              <w:rPr>
                <w:rFonts w:ascii="Arial" w:hAnsi="Arial" w:cs="Arial"/>
              </w:rPr>
              <w:t>nome e/ou</w:t>
            </w:r>
            <w:r w:rsidR="00045199">
              <w:rPr>
                <w:rFonts w:ascii="Arial" w:hAnsi="Arial" w:cs="Arial"/>
              </w:rPr>
              <w:t xml:space="preserve"> </w:t>
            </w:r>
            <w:r>
              <w:rPr>
                <w:rFonts w:ascii="Arial" w:hAnsi="Arial" w:cs="Arial"/>
              </w:rPr>
              <w:t>marca,</w:t>
            </w:r>
            <w:r w:rsidR="00045199">
              <w:rPr>
                <w:rFonts w:ascii="Arial" w:hAnsi="Arial" w:cs="Arial"/>
              </w:rPr>
              <w:t xml:space="preserve"> </w:t>
            </w:r>
            <w:r>
              <w:rPr>
                <w:rFonts w:ascii="Arial" w:hAnsi="Arial" w:cs="Arial"/>
              </w:rPr>
              <w:t>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1AC173BA" w14:textId="77777777" w:rsidR="002126EA" w:rsidRDefault="002126EA" w:rsidP="005E14E9">
            <w:r>
              <w:rPr>
                <w:rFonts w:ascii="Arial" w:hAnsi="Arial" w:cs="Arial"/>
              </w:rPr>
              <w:lastRenderedPageBreak/>
              <w:t xml:space="preserve">CX   </w:t>
            </w:r>
          </w:p>
        </w:tc>
        <w:tc>
          <w:tcPr>
            <w:tcW w:w="953" w:type="dxa"/>
            <w:tcBorders>
              <w:top w:val="single" w:sz="4" w:space="0" w:color="auto"/>
              <w:left w:val="single" w:sz="4" w:space="0" w:color="auto"/>
              <w:bottom w:val="single" w:sz="4" w:space="0" w:color="auto"/>
              <w:right w:val="single" w:sz="4" w:space="0" w:color="auto"/>
            </w:tcBorders>
          </w:tcPr>
          <w:p w14:paraId="0A817792"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23D4DD14" w14:textId="77777777" w:rsidR="002126EA" w:rsidRDefault="002126EA" w:rsidP="005E14E9">
            <w:pPr>
              <w:jc w:val="right"/>
            </w:pPr>
            <w:r>
              <w:rPr>
                <w:rFonts w:ascii="Arial" w:hAnsi="Arial" w:cs="Arial"/>
              </w:rPr>
              <w:t xml:space="preserve"> 47,99</w:t>
            </w:r>
          </w:p>
        </w:tc>
        <w:tc>
          <w:tcPr>
            <w:tcW w:w="953" w:type="dxa"/>
            <w:tcBorders>
              <w:top w:val="single" w:sz="4" w:space="0" w:color="auto"/>
              <w:left w:val="single" w:sz="4" w:space="0" w:color="auto"/>
              <w:bottom w:val="single" w:sz="4" w:space="0" w:color="auto"/>
              <w:right w:val="single" w:sz="4" w:space="0" w:color="auto"/>
            </w:tcBorders>
          </w:tcPr>
          <w:p w14:paraId="38321538" w14:textId="77777777" w:rsidR="002126EA" w:rsidRDefault="002126EA" w:rsidP="005E14E9">
            <w:pPr>
              <w:jc w:val="right"/>
            </w:pPr>
            <w:r>
              <w:rPr>
                <w:rFonts w:ascii="Arial" w:hAnsi="Arial" w:cs="Arial"/>
              </w:rPr>
              <w:t xml:space="preserve"> 38.392,00</w:t>
            </w:r>
          </w:p>
        </w:tc>
      </w:tr>
      <w:tr w:rsidR="002126EA" w14:paraId="1CB7DD29" w14:textId="77777777" w:rsidTr="005E14E9">
        <w:tc>
          <w:tcPr>
            <w:tcW w:w="953" w:type="dxa"/>
            <w:tcBorders>
              <w:top w:val="single" w:sz="4" w:space="0" w:color="auto"/>
              <w:left w:val="single" w:sz="4" w:space="0" w:color="auto"/>
              <w:bottom w:val="single" w:sz="4" w:space="0" w:color="auto"/>
              <w:right w:val="single" w:sz="4" w:space="0" w:color="auto"/>
            </w:tcBorders>
          </w:tcPr>
          <w:p w14:paraId="5A351DE1" w14:textId="77777777" w:rsidR="002126EA" w:rsidRDefault="002126EA" w:rsidP="005E14E9">
            <w:r>
              <w:rPr>
                <w:rFonts w:ascii="Arial" w:hAnsi="Arial" w:cs="Arial"/>
              </w:rPr>
              <w:t>73</w:t>
            </w:r>
          </w:p>
        </w:tc>
        <w:tc>
          <w:tcPr>
            <w:tcW w:w="4872" w:type="dxa"/>
            <w:tcBorders>
              <w:top w:val="single" w:sz="4" w:space="0" w:color="auto"/>
              <w:left w:val="single" w:sz="4" w:space="0" w:color="auto"/>
              <w:bottom w:val="single" w:sz="4" w:space="0" w:color="auto"/>
              <w:right w:val="single" w:sz="4" w:space="0" w:color="auto"/>
            </w:tcBorders>
          </w:tcPr>
          <w:p w14:paraId="42C81B54" w14:textId="77777777" w:rsidR="002126EA" w:rsidRDefault="002126EA" w:rsidP="005E14E9">
            <w:r>
              <w:rPr>
                <w:rFonts w:ascii="Arial" w:hAnsi="Arial" w:cs="Arial"/>
              </w:rPr>
              <w:t xml:space="preserve">16657 - </w:t>
            </w:r>
            <w:proofErr w:type="gramStart"/>
            <w:r>
              <w:rPr>
                <w:rFonts w:ascii="Arial" w:hAnsi="Arial" w:cs="Arial"/>
              </w:rPr>
              <w:t>LENTILHA  PACOTE</w:t>
            </w:r>
            <w:proofErr w:type="gramEnd"/>
            <w:r>
              <w:rPr>
                <w:rFonts w:ascii="Arial" w:hAnsi="Arial" w:cs="Arial"/>
              </w:rPr>
              <w:t xml:space="preserve"> COM 500 GRAMAS Constituída de grãos inteiros e sadios com teor de umidade máxima de 15%, isenta de material terroso, sujidades e mistura de outras variedades e espécies, embalagem de 500 gramas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11CD3026"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07BCD1FD"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71D08284" w14:textId="77777777" w:rsidR="002126EA" w:rsidRDefault="002126EA" w:rsidP="005E14E9">
            <w:pPr>
              <w:jc w:val="right"/>
            </w:pPr>
            <w:r>
              <w:rPr>
                <w:rFonts w:ascii="Arial" w:hAnsi="Arial" w:cs="Arial"/>
              </w:rPr>
              <w:t xml:space="preserve"> 8,79</w:t>
            </w:r>
          </w:p>
        </w:tc>
        <w:tc>
          <w:tcPr>
            <w:tcW w:w="953" w:type="dxa"/>
            <w:tcBorders>
              <w:top w:val="single" w:sz="4" w:space="0" w:color="auto"/>
              <w:left w:val="single" w:sz="4" w:space="0" w:color="auto"/>
              <w:bottom w:val="single" w:sz="4" w:space="0" w:color="auto"/>
              <w:right w:val="single" w:sz="4" w:space="0" w:color="auto"/>
            </w:tcBorders>
          </w:tcPr>
          <w:p w14:paraId="672BF737" w14:textId="77777777" w:rsidR="002126EA" w:rsidRDefault="002126EA" w:rsidP="005E14E9">
            <w:pPr>
              <w:jc w:val="right"/>
            </w:pPr>
            <w:r>
              <w:rPr>
                <w:rFonts w:ascii="Arial" w:hAnsi="Arial" w:cs="Arial"/>
              </w:rPr>
              <w:t xml:space="preserve"> 1.758,00</w:t>
            </w:r>
          </w:p>
        </w:tc>
      </w:tr>
      <w:tr w:rsidR="002126EA" w14:paraId="771F1E6C" w14:textId="77777777" w:rsidTr="005E14E9">
        <w:tc>
          <w:tcPr>
            <w:tcW w:w="953" w:type="dxa"/>
            <w:tcBorders>
              <w:top w:val="single" w:sz="4" w:space="0" w:color="auto"/>
              <w:left w:val="single" w:sz="4" w:space="0" w:color="auto"/>
              <w:bottom w:val="single" w:sz="4" w:space="0" w:color="auto"/>
              <w:right w:val="single" w:sz="4" w:space="0" w:color="auto"/>
            </w:tcBorders>
          </w:tcPr>
          <w:p w14:paraId="54AC421D" w14:textId="77777777" w:rsidR="002126EA" w:rsidRDefault="002126EA" w:rsidP="005E14E9">
            <w:r>
              <w:rPr>
                <w:rFonts w:ascii="Arial" w:hAnsi="Arial" w:cs="Arial"/>
              </w:rPr>
              <w:t>74</w:t>
            </w:r>
          </w:p>
        </w:tc>
        <w:tc>
          <w:tcPr>
            <w:tcW w:w="4872" w:type="dxa"/>
            <w:tcBorders>
              <w:top w:val="single" w:sz="4" w:space="0" w:color="auto"/>
              <w:left w:val="single" w:sz="4" w:space="0" w:color="auto"/>
              <w:bottom w:val="single" w:sz="4" w:space="0" w:color="auto"/>
              <w:right w:val="single" w:sz="4" w:space="0" w:color="auto"/>
            </w:tcBorders>
          </w:tcPr>
          <w:p w14:paraId="6F7132AA" w14:textId="77777777" w:rsidR="002126EA" w:rsidRDefault="002126EA" w:rsidP="005E14E9">
            <w:r>
              <w:rPr>
                <w:rFonts w:ascii="Arial" w:hAnsi="Arial" w:cs="Arial"/>
              </w:rPr>
              <w:t xml:space="preserve">19361 - LIMÃO </w:t>
            </w:r>
            <w:proofErr w:type="gramStart"/>
            <w:r>
              <w:rPr>
                <w:rFonts w:ascii="Arial" w:hAnsi="Arial" w:cs="Arial"/>
              </w:rPr>
              <w:t>THAITI  Características</w:t>
            </w:r>
            <w:proofErr w:type="gramEnd"/>
            <w:r>
              <w:rPr>
                <w:rFonts w:ascii="Arial" w:hAnsi="Arial" w:cs="Arial"/>
              </w:rPr>
              <w:t xml:space="preserve"> Gerais: De primeira - Quando constituída por fruta de boa qualidade, sem defeitos sérios, apresentando tamanho, cor e conformação uniforme, devendo ser bem desenvolvidas e maduras. Devem ser frescas, terem atingido o grau máximo ao tamanho, aroma, cor e sabor próprios da espécie e variedades. Não devem conter </w:t>
            </w:r>
            <w:r>
              <w:rPr>
                <w:rFonts w:ascii="Arial" w:hAnsi="Arial" w:cs="Arial"/>
              </w:rPr>
              <w:lastRenderedPageBreak/>
              <w:t>substâncias 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64B1A5AE" w14:textId="77777777" w:rsidR="002126EA" w:rsidRDefault="002126EA" w:rsidP="005E14E9">
            <w:r>
              <w:rPr>
                <w:rFonts w:ascii="Arial" w:hAnsi="Arial" w:cs="Arial"/>
              </w:rP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E2E0338"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163E2A40" w14:textId="77777777" w:rsidR="002126EA" w:rsidRDefault="002126EA" w:rsidP="005E14E9">
            <w:pPr>
              <w:jc w:val="right"/>
            </w:pPr>
            <w:r>
              <w:rPr>
                <w:rFonts w:ascii="Arial" w:hAnsi="Arial" w:cs="Arial"/>
              </w:rPr>
              <w:t xml:space="preserve"> 4,85</w:t>
            </w:r>
          </w:p>
        </w:tc>
        <w:tc>
          <w:tcPr>
            <w:tcW w:w="953" w:type="dxa"/>
            <w:tcBorders>
              <w:top w:val="single" w:sz="4" w:space="0" w:color="auto"/>
              <w:left w:val="single" w:sz="4" w:space="0" w:color="auto"/>
              <w:bottom w:val="single" w:sz="4" w:space="0" w:color="auto"/>
              <w:right w:val="single" w:sz="4" w:space="0" w:color="auto"/>
            </w:tcBorders>
          </w:tcPr>
          <w:p w14:paraId="69E7A7D9" w14:textId="77777777" w:rsidR="002126EA" w:rsidRDefault="002126EA" w:rsidP="005E14E9">
            <w:pPr>
              <w:jc w:val="right"/>
            </w:pPr>
            <w:r>
              <w:rPr>
                <w:rFonts w:ascii="Arial" w:hAnsi="Arial" w:cs="Arial"/>
              </w:rPr>
              <w:t xml:space="preserve"> 1.455,00</w:t>
            </w:r>
          </w:p>
        </w:tc>
      </w:tr>
      <w:tr w:rsidR="002126EA" w14:paraId="1C75427E" w14:textId="77777777" w:rsidTr="005E14E9">
        <w:tc>
          <w:tcPr>
            <w:tcW w:w="953" w:type="dxa"/>
            <w:tcBorders>
              <w:top w:val="single" w:sz="4" w:space="0" w:color="auto"/>
              <w:left w:val="single" w:sz="4" w:space="0" w:color="auto"/>
              <w:bottom w:val="single" w:sz="4" w:space="0" w:color="auto"/>
              <w:right w:val="single" w:sz="4" w:space="0" w:color="auto"/>
            </w:tcBorders>
          </w:tcPr>
          <w:p w14:paraId="7FDF1954" w14:textId="77777777" w:rsidR="002126EA" w:rsidRDefault="002126EA" w:rsidP="005E14E9">
            <w:r>
              <w:rPr>
                <w:rFonts w:ascii="Arial" w:hAnsi="Arial" w:cs="Arial"/>
              </w:rPr>
              <w:t>75</w:t>
            </w:r>
          </w:p>
        </w:tc>
        <w:tc>
          <w:tcPr>
            <w:tcW w:w="4872" w:type="dxa"/>
            <w:tcBorders>
              <w:top w:val="single" w:sz="4" w:space="0" w:color="auto"/>
              <w:left w:val="single" w:sz="4" w:space="0" w:color="auto"/>
              <w:bottom w:val="single" w:sz="4" w:space="0" w:color="auto"/>
              <w:right w:val="single" w:sz="4" w:space="0" w:color="auto"/>
            </w:tcBorders>
          </w:tcPr>
          <w:p w14:paraId="2CDBB4B6" w14:textId="77777777" w:rsidR="002126EA" w:rsidRDefault="002126EA" w:rsidP="005E14E9">
            <w:r>
              <w:rPr>
                <w:rFonts w:ascii="Arial" w:hAnsi="Arial" w:cs="Arial"/>
              </w:rPr>
              <w:t xml:space="preserve">17744 - </w:t>
            </w:r>
            <w:proofErr w:type="gramStart"/>
            <w:r>
              <w:rPr>
                <w:rFonts w:ascii="Arial" w:hAnsi="Arial" w:cs="Arial"/>
              </w:rPr>
              <w:t>MAÇA  De</w:t>
            </w:r>
            <w:proofErr w:type="gramEnd"/>
            <w:r>
              <w:rPr>
                <w:rFonts w:ascii="Arial" w:hAnsi="Arial" w:cs="Arial"/>
              </w:rPr>
              <w:t xml:space="preserv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03B07413"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2361BB18"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7753586A" w14:textId="77777777" w:rsidR="002126EA" w:rsidRDefault="002126EA" w:rsidP="005E14E9">
            <w:pPr>
              <w:jc w:val="right"/>
            </w:pPr>
            <w:r>
              <w:rPr>
                <w:rFonts w:ascii="Arial" w:hAnsi="Arial" w:cs="Arial"/>
              </w:rPr>
              <w:t xml:space="preserve"> 168,90</w:t>
            </w:r>
          </w:p>
        </w:tc>
        <w:tc>
          <w:tcPr>
            <w:tcW w:w="953" w:type="dxa"/>
            <w:tcBorders>
              <w:top w:val="single" w:sz="4" w:space="0" w:color="auto"/>
              <w:left w:val="single" w:sz="4" w:space="0" w:color="auto"/>
              <w:bottom w:val="single" w:sz="4" w:space="0" w:color="auto"/>
              <w:right w:val="single" w:sz="4" w:space="0" w:color="auto"/>
            </w:tcBorders>
          </w:tcPr>
          <w:p w14:paraId="5373CC66" w14:textId="77777777" w:rsidR="002126EA" w:rsidRDefault="002126EA" w:rsidP="005E14E9">
            <w:pPr>
              <w:jc w:val="right"/>
            </w:pPr>
            <w:r>
              <w:rPr>
                <w:rFonts w:ascii="Arial" w:hAnsi="Arial" w:cs="Arial"/>
              </w:rPr>
              <w:t xml:space="preserve"> 33.780,00</w:t>
            </w:r>
          </w:p>
        </w:tc>
      </w:tr>
      <w:tr w:rsidR="002126EA" w14:paraId="10676D81" w14:textId="77777777" w:rsidTr="005E14E9">
        <w:tc>
          <w:tcPr>
            <w:tcW w:w="953" w:type="dxa"/>
            <w:tcBorders>
              <w:top w:val="single" w:sz="4" w:space="0" w:color="auto"/>
              <w:left w:val="single" w:sz="4" w:space="0" w:color="auto"/>
              <w:bottom w:val="single" w:sz="4" w:space="0" w:color="auto"/>
              <w:right w:val="single" w:sz="4" w:space="0" w:color="auto"/>
            </w:tcBorders>
          </w:tcPr>
          <w:p w14:paraId="5984A2A8" w14:textId="77777777" w:rsidR="002126EA" w:rsidRDefault="002126EA" w:rsidP="005E14E9">
            <w:r>
              <w:rPr>
                <w:rFonts w:ascii="Arial" w:hAnsi="Arial" w:cs="Arial"/>
              </w:rPr>
              <w:t>76</w:t>
            </w:r>
          </w:p>
        </w:tc>
        <w:tc>
          <w:tcPr>
            <w:tcW w:w="4872" w:type="dxa"/>
            <w:tcBorders>
              <w:top w:val="single" w:sz="4" w:space="0" w:color="auto"/>
              <w:left w:val="single" w:sz="4" w:space="0" w:color="auto"/>
              <w:bottom w:val="single" w:sz="4" w:space="0" w:color="auto"/>
              <w:right w:val="single" w:sz="4" w:space="0" w:color="auto"/>
            </w:tcBorders>
          </w:tcPr>
          <w:p w14:paraId="5060DA6D" w14:textId="77777777" w:rsidR="002126EA" w:rsidRDefault="002126EA" w:rsidP="005E14E9">
            <w:r>
              <w:rPr>
                <w:rFonts w:ascii="Arial" w:hAnsi="Arial" w:cs="Arial"/>
              </w:rPr>
              <w:t xml:space="preserve">22316 - MACARRÃO DE ARROZ TIPO PARAFUSO (SEM OVOS, GLÚTEN, LACTOSE E GORDURA TRANS) Ingredientes: farinha de arroz, emulsificante E471 e </w:t>
            </w:r>
            <w:r w:rsidR="00045199">
              <w:rPr>
                <w:rFonts w:ascii="Arial" w:hAnsi="Arial" w:cs="Arial"/>
              </w:rPr>
              <w:t>betacaroteno</w:t>
            </w:r>
            <w:r>
              <w:rPr>
                <w:rFonts w:ascii="Arial" w:hAnsi="Arial" w:cs="Arial"/>
              </w:rPr>
              <w:t>.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2EA867CF"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0DA32C5F" w14:textId="77777777" w:rsidR="002126EA" w:rsidRDefault="002126EA" w:rsidP="005E14E9">
            <w:pPr>
              <w:jc w:val="right"/>
            </w:pPr>
            <w:r>
              <w:rPr>
                <w:rFonts w:ascii="Arial" w:hAnsi="Arial" w:cs="Arial"/>
              </w:rPr>
              <w:t>5</w:t>
            </w:r>
          </w:p>
        </w:tc>
        <w:tc>
          <w:tcPr>
            <w:tcW w:w="953" w:type="dxa"/>
            <w:tcBorders>
              <w:top w:val="single" w:sz="4" w:space="0" w:color="auto"/>
              <w:left w:val="single" w:sz="4" w:space="0" w:color="auto"/>
              <w:bottom w:val="single" w:sz="4" w:space="0" w:color="auto"/>
              <w:right w:val="single" w:sz="4" w:space="0" w:color="auto"/>
            </w:tcBorders>
          </w:tcPr>
          <w:p w14:paraId="47E9E684" w14:textId="77777777" w:rsidR="002126EA" w:rsidRDefault="002126EA" w:rsidP="005E14E9">
            <w:pPr>
              <w:jc w:val="right"/>
            </w:pPr>
            <w:r>
              <w:rPr>
                <w:rFonts w:ascii="Arial" w:hAnsi="Arial" w:cs="Arial"/>
              </w:rPr>
              <w:t xml:space="preserve"> 4,59</w:t>
            </w:r>
          </w:p>
        </w:tc>
        <w:tc>
          <w:tcPr>
            <w:tcW w:w="953" w:type="dxa"/>
            <w:tcBorders>
              <w:top w:val="single" w:sz="4" w:space="0" w:color="auto"/>
              <w:left w:val="single" w:sz="4" w:space="0" w:color="auto"/>
              <w:bottom w:val="single" w:sz="4" w:space="0" w:color="auto"/>
              <w:right w:val="single" w:sz="4" w:space="0" w:color="auto"/>
            </w:tcBorders>
          </w:tcPr>
          <w:p w14:paraId="733D4405" w14:textId="77777777" w:rsidR="002126EA" w:rsidRDefault="002126EA" w:rsidP="005E14E9">
            <w:pPr>
              <w:jc w:val="right"/>
            </w:pPr>
            <w:r>
              <w:rPr>
                <w:rFonts w:ascii="Arial" w:hAnsi="Arial" w:cs="Arial"/>
              </w:rPr>
              <w:t xml:space="preserve"> 22,95</w:t>
            </w:r>
          </w:p>
        </w:tc>
      </w:tr>
      <w:tr w:rsidR="002126EA" w14:paraId="79A8273E" w14:textId="77777777" w:rsidTr="005E14E9">
        <w:tc>
          <w:tcPr>
            <w:tcW w:w="953" w:type="dxa"/>
            <w:tcBorders>
              <w:top w:val="single" w:sz="4" w:space="0" w:color="auto"/>
              <w:left w:val="single" w:sz="4" w:space="0" w:color="auto"/>
              <w:bottom w:val="single" w:sz="4" w:space="0" w:color="auto"/>
              <w:right w:val="single" w:sz="4" w:space="0" w:color="auto"/>
            </w:tcBorders>
          </w:tcPr>
          <w:p w14:paraId="6AE0A0BD" w14:textId="77777777" w:rsidR="002126EA" w:rsidRDefault="002126EA" w:rsidP="005E14E9">
            <w:r>
              <w:rPr>
                <w:rFonts w:ascii="Arial" w:hAnsi="Arial" w:cs="Arial"/>
              </w:rPr>
              <w:lastRenderedPageBreak/>
              <w:t>77</w:t>
            </w:r>
          </w:p>
        </w:tc>
        <w:tc>
          <w:tcPr>
            <w:tcW w:w="4872" w:type="dxa"/>
            <w:tcBorders>
              <w:top w:val="single" w:sz="4" w:space="0" w:color="auto"/>
              <w:left w:val="single" w:sz="4" w:space="0" w:color="auto"/>
              <w:bottom w:val="single" w:sz="4" w:space="0" w:color="auto"/>
              <w:right w:val="single" w:sz="4" w:space="0" w:color="auto"/>
            </w:tcBorders>
          </w:tcPr>
          <w:p w14:paraId="46835950" w14:textId="77777777" w:rsidR="002126EA" w:rsidRDefault="002126EA" w:rsidP="005E14E9">
            <w:r>
              <w:rPr>
                <w:rFonts w:ascii="Arial" w:hAnsi="Arial" w:cs="Arial"/>
              </w:rPr>
              <w:t>22317 - MACARRÃO COM OVOS PARA SOPA (ARGOLA, ARGOLINHA, AVE MARIA, BICHINHOS, CONCHINHA, CABELO DE ANJO, LETRINHA)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38062635"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5EF4986B"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6888208D" w14:textId="77777777" w:rsidR="002126EA" w:rsidRDefault="002126EA" w:rsidP="005E14E9">
            <w:pPr>
              <w:jc w:val="right"/>
            </w:pPr>
            <w:r>
              <w:rPr>
                <w:rFonts w:ascii="Arial" w:hAnsi="Arial" w:cs="Arial"/>
              </w:rPr>
              <w:t xml:space="preserve"> 5,49</w:t>
            </w:r>
          </w:p>
        </w:tc>
        <w:tc>
          <w:tcPr>
            <w:tcW w:w="953" w:type="dxa"/>
            <w:tcBorders>
              <w:top w:val="single" w:sz="4" w:space="0" w:color="auto"/>
              <w:left w:val="single" w:sz="4" w:space="0" w:color="auto"/>
              <w:bottom w:val="single" w:sz="4" w:space="0" w:color="auto"/>
              <w:right w:val="single" w:sz="4" w:space="0" w:color="auto"/>
            </w:tcBorders>
          </w:tcPr>
          <w:p w14:paraId="4955BFB4" w14:textId="77777777" w:rsidR="002126EA" w:rsidRDefault="002126EA" w:rsidP="005E14E9">
            <w:pPr>
              <w:jc w:val="right"/>
            </w:pPr>
            <w:r>
              <w:rPr>
                <w:rFonts w:ascii="Arial" w:hAnsi="Arial" w:cs="Arial"/>
              </w:rPr>
              <w:t xml:space="preserve"> 4.392,00</w:t>
            </w:r>
          </w:p>
        </w:tc>
      </w:tr>
      <w:tr w:rsidR="002126EA" w14:paraId="52DB3FFF" w14:textId="77777777" w:rsidTr="005E14E9">
        <w:tc>
          <w:tcPr>
            <w:tcW w:w="953" w:type="dxa"/>
            <w:tcBorders>
              <w:top w:val="single" w:sz="4" w:space="0" w:color="auto"/>
              <w:left w:val="single" w:sz="4" w:space="0" w:color="auto"/>
              <w:bottom w:val="single" w:sz="4" w:space="0" w:color="auto"/>
              <w:right w:val="single" w:sz="4" w:space="0" w:color="auto"/>
            </w:tcBorders>
          </w:tcPr>
          <w:p w14:paraId="42F660F9" w14:textId="77777777" w:rsidR="002126EA" w:rsidRDefault="002126EA" w:rsidP="005E14E9">
            <w:r>
              <w:rPr>
                <w:rFonts w:ascii="Arial" w:hAnsi="Arial" w:cs="Arial"/>
              </w:rPr>
              <w:t>78</w:t>
            </w:r>
          </w:p>
        </w:tc>
        <w:tc>
          <w:tcPr>
            <w:tcW w:w="4872" w:type="dxa"/>
            <w:tcBorders>
              <w:top w:val="single" w:sz="4" w:space="0" w:color="auto"/>
              <w:left w:val="single" w:sz="4" w:space="0" w:color="auto"/>
              <w:bottom w:val="single" w:sz="4" w:space="0" w:color="auto"/>
              <w:right w:val="single" w:sz="4" w:space="0" w:color="auto"/>
            </w:tcBorders>
          </w:tcPr>
          <w:p w14:paraId="00F2F638" w14:textId="77777777" w:rsidR="002126EA" w:rsidRDefault="002126EA" w:rsidP="005E14E9">
            <w:r>
              <w:rPr>
                <w:rFonts w:ascii="Arial" w:hAnsi="Arial" w:cs="Arial"/>
              </w:rPr>
              <w:t>22318 - MACARRÃO COM OVOS TIPO PARAFUSO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 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03DC79F2"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3C3EE3DA"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53B7E43D" w14:textId="77777777" w:rsidR="002126EA" w:rsidRDefault="002126EA" w:rsidP="005E14E9">
            <w:pPr>
              <w:jc w:val="right"/>
            </w:pPr>
            <w:r>
              <w:rPr>
                <w:rFonts w:ascii="Arial" w:hAnsi="Arial" w:cs="Arial"/>
              </w:rPr>
              <w:t xml:space="preserve"> 4,99</w:t>
            </w:r>
          </w:p>
        </w:tc>
        <w:tc>
          <w:tcPr>
            <w:tcW w:w="953" w:type="dxa"/>
            <w:tcBorders>
              <w:top w:val="single" w:sz="4" w:space="0" w:color="auto"/>
              <w:left w:val="single" w:sz="4" w:space="0" w:color="auto"/>
              <w:bottom w:val="single" w:sz="4" w:space="0" w:color="auto"/>
              <w:right w:val="single" w:sz="4" w:space="0" w:color="auto"/>
            </w:tcBorders>
          </w:tcPr>
          <w:p w14:paraId="50BBE208" w14:textId="77777777" w:rsidR="002126EA" w:rsidRDefault="002126EA" w:rsidP="005E14E9">
            <w:pPr>
              <w:jc w:val="right"/>
            </w:pPr>
            <w:r>
              <w:rPr>
                <w:rFonts w:ascii="Arial" w:hAnsi="Arial" w:cs="Arial"/>
              </w:rPr>
              <w:t xml:space="preserve"> 2.994,00</w:t>
            </w:r>
          </w:p>
        </w:tc>
      </w:tr>
      <w:tr w:rsidR="002126EA" w14:paraId="104E3F5E" w14:textId="77777777" w:rsidTr="005E14E9">
        <w:tc>
          <w:tcPr>
            <w:tcW w:w="953" w:type="dxa"/>
            <w:tcBorders>
              <w:top w:val="single" w:sz="4" w:space="0" w:color="auto"/>
              <w:left w:val="single" w:sz="4" w:space="0" w:color="auto"/>
              <w:bottom w:val="single" w:sz="4" w:space="0" w:color="auto"/>
              <w:right w:val="single" w:sz="4" w:space="0" w:color="auto"/>
            </w:tcBorders>
          </w:tcPr>
          <w:p w14:paraId="4032F37A" w14:textId="77777777" w:rsidR="002126EA" w:rsidRDefault="002126EA" w:rsidP="005E14E9">
            <w:r>
              <w:rPr>
                <w:rFonts w:ascii="Arial" w:hAnsi="Arial" w:cs="Arial"/>
              </w:rPr>
              <w:lastRenderedPageBreak/>
              <w:t>79</w:t>
            </w:r>
          </w:p>
        </w:tc>
        <w:tc>
          <w:tcPr>
            <w:tcW w:w="4872" w:type="dxa"/>
            <w:tcBorders>
              <w:top w:val="single" w:sz="4" w:space="0" w:color="auto"/>
              <w:left w:val="single" w:sz="4" w:space="0" w:color="auto"/>
              <w:bottom w:val="single" w:sz="4" w:space="0" w:color="auto"/>
              <w:right w:val="single" w:sz="4" w:space="0" w:color="auto"/>
            </w:tcBorders>
          </w:tcPr>
          <w:p w14:paraId="7DB360FD" w14:textId="77777777" w:rsidR="002126EA" w:rsidRDefault="002126EA" w:rsidP="005E14E9">
            <w:r>
              <w:rPr>
                <w:rFonts w:ascii="Arial" w:hAnsi="Arial" w:cs="Arial"/>
              </w:rPr>
              <w:t>22319 - MACARRÃO COM OVOS TIPO PARAFUSO COM VEGETAIS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 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659CC9A9"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4AF14D0F"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26260B2C" w14:textId="77777777" w:rsidR="002126EA" w:rsidRDefault="002126EA" w:rsidP="005E14E9">
            <w:pPr>
              <w:jc w:val="right"/>
            </w:pPr>
            <w:r>
              <w:rPr>
                <w:rFonts w:ascii="Arial" w:hAnsi="Arial" w:cs="Arial"/>
              </w:rPr>
              <w:t xml:space="preserve"> 5,59</w:t>
            </w:r>
          </w:p>
        </w:tc>
        <w:tc>
          <w:tcPr>
            <w:tcW w:w="953" w:type="dxa"/>
            <w:tcBorders>
              <w:top w:val="single" w:sz="4" w:space="0" w:color="auto"/>
              <w:left w:val="single" w:sz="4" w:space="0" w:color="auto"/>
              <w:bottom w:val="single" w:sz="4" w:space="0" w:color="auto"/>
              <w:right w:val="single" w:sz="4" w:space="0" w:color="auto"/>
            </w:tcBorders>
          </w:tcPr>
          <w:p w14:paraId="1C875ED8" w14:textId="77777777" w:rsidR="002126EA" w:rsidRDefault="002126EA" w:rsidP="005E14E9">
            <w:pPr>
              <w:jc w:val="right"/>
            </w:pPr>
            <w:r>
              <w:rPr>
                <w:rFonts w:ascii="Arial" w:hAnsi="Arial" w:cs="Arial"/>
              </w:rPr>
              <w:t xml:space="preserve"> 3.354,00</w:t>
            </w:r>
          </w:p>
        </w:tc>
      </w:tr>
      <w:tr w:rsidR="002126EA" w14:paraId="07410BBE" w14:textId="77777777" w:rsidTr="005E14E9">
        <w:tc>
          <w:tcPr>
            <w:tcW w:w="953" w:type="dxa"/>
            <w:tcBorders>
              <w:top w:val="single" w:sz="4" w:space="0" w:color="auto"/>
              <w:left w:val="single" w:sz="4" w:space="0" w:color="auto"/>
              <w:bottom w:val="single" w:sz="4" w:space="0" w:color="auto"/>
              <w:right w:val="single" w:sz="4" w:space="0" w:color="auto"/>
            </w:tcBorders>
          </w:tcPr>
          <w:p w14:paraId="24E1A3C9" w14:textId="77777777" w:rsidR="002126EA" w:rsidRDefault="002126EA" w:rsidP="005E14E9">
            <w:r>
              <w:rPr>
                <w:rFonts w:ascii="Arial" w:hAnsi="Arial" w:cs="Arial"/>
              </w:rPr>
              <w:t>80</w:t>
            </w:r>
          </w:p>
        </w:tc>
        <w:tc>
          <w:tcPr>
            <w:tcW w:w="4872" w:type="dxa"/>
            <w:tcBorders>
              <w:top w:val="single" w:sz="4" w:space="0" w:color="auto"/>
              <w:left w:val="single" w:sz="4" w:space="0" w:color="auto"/>
              <w:bottom w:val="single" w:sz="4" w:space="0" w:color="auto"/>
              <w:right w:val="single" w:sz="4" w:space="0" w:color="auto"/>
            </w:tcBorders>
          </w:tcPr>
          <w:p w14:paraId="7F55170E" w14:textId="77777777" w:rsidR="002126EA" w:rsidRDefault="002126EA" w:rsidP="005E14E9">
            <w:r>
              <w:rPr>
                <w:rFonts w:ascii="Arial" w:hAnsi="Arial" w:cs="Arial"/>
              </w:rPr>
              <w:t>22320 - MACARRÃO COM OVOS TIPO PENNE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 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7E626766"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2025A2E0"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5EE637BA" w14:textId="77777777" w:rsidR="002126EA" w:rsidRDefault="002126EA" w:rsidP="005E14E9">
            <w:pPr>
              <w:jc w:val="right"/>
            </w:pPr>
            <w:r>
              <w:rPr>
                <w:rFonts w:ascii="Arial" w:hAnsi="Arial" w:cs="Arial"/>
              </w:rPr>
              <w:t xml:space="preserve"> 5,49</w:t>
            </w:r>
          </w:p>
        </w:tc>
        <w:tc>
          <w:tcPr>
            <w:tcW w:w="953" w:type="dxa"/>
            <w:tcBorders>
              <w:top w:val="single" w:sz="4" w:space="0" w:color="auto"/>
              <w:left w:val="single" w:sz="4" w:space="0" w:color="auto"/>
              <w:bottom w:val="single" w:sz="4" w:space="0" w:color="auto"/>
              <w:right w:val="single" w:sz="4" w:space="0" w:color="auto"/>
            </w:tcBorders>
          </w:tcPr>
          <w:p w14:paraId="40F4B7EE" w14:textId="77777777" w:rsidR="002126EA" w:rsidRDefault="002126EA" w:rsidP="005E14E9">
            <w:pPr>
              <w:jc w:val="right"/>
            </w:pPr>
            <w:r>
              <w:rPr>
                <w:rFonts w:ascii="Arial" w:hAnsi="Arial" w:cs="Arial"/>
              </w:rPr>
              <w:t xml:space="preserve"> 3.294,00</w:t>
            </w:r>
          </w:p>
        </w:tc>
      </w:tr>
      <w:tr w:rsidR="002126EA" w14:paraId="6D5A2002" w14:textId="77777777" w:rsidTr="005E14E9">
        <w:tc>
          <w:tcPr>
            <w:tcW w:w="953" w:type="dxa"/>
            <w:tcBorders>
              <w:top w:val="single" w:sz="4" w:space="0" w:color="auto"/>
              <w:left w:val="single" w:sz="4" w:space="0" w:color="auto"/>
              <w:bottom w:val="single" w:sz="4" w:space="0" w:color="auto"/>
              <w:right w:val="single" w:sz="4" w:space="0" w:color="auto"/>
            </w:tcBorders>
          </w:tcPr>
          <w:p w14:paraId="656C292D" w14:textId="77777777" w:rsidR="002126EA" w:rsidRDefault="002126EA" w:rsidP="005E14E9">
            <w:r>
              <w:rPr>
                <w:rFonts w:ascii="Arial" w:hAnsi="Arial" w:cs="Arial"/>
              </w:rPr>
              <w:t>81</w:t>
            </w:r>
          </w:p>
        </w:tc>
        <w:tc>
          <w:tcPr>
            <w:tcW w:w="4872" w:type="dxa"/>
            <w:tcBorders>
              <w:top w:val="single" w:sz="4" w:space="0" w:color="auto"/>
              <w:left w:val="single" w:sz="4" w:space="0" w:color="auto"/>
              <w:bottom w:val="single" w:sz="4" w:space="0" w:color="auto"/>
              <w:right w:val="single" w:sz="4" w:space="0" w:color="auto"/>
            </w:tcBorders>
          </w:tcPr>
          <w:p w14:paraId="0174832F" w14:textId="77777777" w:rsidR="002126EA" w:rsidRDefault="002126EA" w:rsidP="005E14E9">
            <w:r>
              <w:rPr>
                <w:rFonts w:ascii="Arial" w:hAnsi="Arial" w:cs="Arial"/>
              </w:rPr>
              <w:t>16019 - MAMAO COMUM CX C</w:t>
            </w:r>
            <w:proofErr w:type="gramStart"/>
            <w:r>
              <w:rPr>
                <w:rFonts w:ascii="Arial" w:hAnsi="Arial" w:cs="Arial"/>
              </w:rPr>
              <w:t>/  14</w:t>
            </w:r>
            <w:proofErr w:type="gramEnd"/>
            <w:r>
              <w:rPr>
                <w:rFonts w:ascii="Arial" w:hAnsi="Arial" w:cs="Arial"/>
              </w:rPr>
              <w:t xml:space="preserve"> KG</w:t>
            </w:r>
          </w:p>
        </w:tc>
        <w:tc>
          <w:tcPr>
            <w:tcW w:w="953" w:type="dxa"/>
            <w:tcBorders>
              <w:top w:val="single" w:sz="4" w:space="0" w:color="auto"/>
              <w:left w:val="single" w:sz="4" w:space="0" w:color="auto"/>
              <w:bottom w:val="single" w:sz="4" w:space="0" w:color="auto"/>
              <w:right w:val="single" w:sz="4" w:space="0" w:color="auto"/>
            </w:tcBorders>
          </w:tcPr>
          <w:p w14:paraId="6DD961C3" w14:textId="77777777" w:rsidR="002126EA" w:rsidRDefault="002126EA" w:rsidP="005E14E9">
            <w:r>
              <w:rPr>
                <w:rFonts w:ascii="Arial" w:hAnsi="Arial" w:cs="Arial"/>
              </w:rPr>
              <w:t xml:space="preserve">CX   </w:t>
            </w:r>
          </w:p>
        </w:tc>
        <w:tc>
          <w:tcPr>
            <w:tcW w:w="953" w:type="dxa"/>
            <w:tcBorders>
              <w:top w:val="single" w:sz="4" w:space="0" w:color="auto"/>
              <w:left w:val="single" w:sz="4" w:space="0" w:color="auto"/>
              <w:bottom w:val="single" w:sz="4" w:space="0" w:color="auto"/>
              <w:right w:val="single" w:sz="4" w:space="0" w:color="auto"/>
            </w:tcBorders>
          </w:tcPr>
          <w:p w14:paraId="47885ED1"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55AA495F" w14:textId="77777777" w:rsidR="002126EA" w:rsidRDefault="002126EA" w:rsidP="005E14E9">
            <w:pPr>
              <w:jc w:val="right"/>
            </w:pPr>
            <w:r>
              <w:rPr>
                <w:rFonts w:ascii="Arial" w:hAnsi="Arial" w:cs="Arial"/>
              </w:rPr>
              <w:t xml:space="preserve"> 83,90</w:t>
            </w:r>
          </w:p>
        </w:tc>
        <w:tc>
          <w:tcPr>
            <w:tcW w:w="953" w:type="dxa"/>
            <w:tcBorders>
              <w:top w:val="single" w:sz="4" w:space="0" w:color="auto"/>
              <w:left w:val="single" w:sz="4" w:space="0" w:color="auto"/>
              <w:bottom w:val="single" w:sz="4" w:space="0" w:color="auto"/>
              <w:right w:val="single" w:sz="4" w:space="0" w:color="auto"/>
            </w:tcBorders>
          </w:tcPr>
          <w:p w14:paraId="00CDAC5D" w14:textId="77777777" w:rsidR="002126EA" w:rsidRDefault="002126EA" w:rsidP="005E14E9">
            <w:pPr>
              <w:jc w:val="right"/>
            </w:pPr>
            <w:r>
              <w:rPr>
                <w:rFonts w:ascii="Arial" w:hAnsi="Arial" w:cs="Arial"/>
              </w:rPr>
              <w:t xml:space="preserve"> 8.390,00</w:t>
            </w:r>
          </w:p>
        </w:tc>
      </w:tr>
      <w:tr w:rsidR="002126EA" w14:paraId="68E1D59D" w14:textId="77777777" w:rsidTr="005E14E9">
        <w:tc>
          <w:tcPr>
            <w:tcW w:w="953" w:type="dxa"/>
            <w:tcBorders>
              <w:top w:val="single" w:sz="4" w:space="0" w:color="auto"/>
              <w:left w:val="single" w:sz="4" w:space="0" w:color="auto"/>
              <w:bottom w:val="single" w:sz="4" w:space="0" w:color="auto"/>
              <w:right w:val="single" w:sz="4" w:space="0" w:color="auto"/>
            </w:tcBorders>
          </w:tcPr>
          <w:p w14:paraId="358ADDB8" w14:textId="77777777" w:rsidR="002126EA" w:rsidRDefault="002126EA" w:rsidP="005E14E9">
            <w:r>
              <w:rPr>
                <w:rFonts w:ascii="Arial" w:hAnsi="Arial" w:cs="Arial"/>
              </w:rPr>
              <w:lastRenderedPageBreak/>
              <w:t>82</w:t>
            </w:r>
          </w:p>
        </w:tc>
        <w:tc>
          <w:tcPr>
            <w:tcW w:w="4872" w:type="dxa"/>
            <w:tcBorders>
              <w:top w:val="single" w:sz="4" w:space="0" w:color="auto"/>
              <w:left w:val="single" w:sz="4" w:space="0" w:color="auto"/>
              <w:bottom w:val="single" w:sz="4" w:space="0" w:color="auto"/>
              <w:right w:val="single" w:sz="4" w:space="0" w:color="auto"/>
            </w:tcBorders>
          </w:tcPr>
          <w:p w14:paraId="2B68BDED" w14:textId="77777777" w:rsidR="002126EA" w:rsidRDefault="002126EA" w:rsidP="005E14E9">
            <w:r>
              <w:rPr>
                <w:rFonts w:ascii="Arial" w:hAnsi="Arial" w:cs="Arial"/>
              </w:rPr>
              <w:t xml:space="preserve">24250 - MANGA </w:t>
            </w:r>
            <w:r w:rsidR="00045199">
              <w:rPr>
                <w:rFonts w:ascii="Arial" w:hAnsi="Arial" w:cs="Arial"/>
              </w:rPr>
              <w:t>Características</w:t>
            </w:r>
            <w:r>
              <w:rPr>
                <w:rFonts w:ascii="Arial" w:hAnsi="Arial" w:cs="Arial"/>
              </w:rPr>
              <w:t>:</w:t>
            </w:r>
            <w:r w:rsidR="00045199">
              <w:rPr>
                <w:rFonts w:ascii="Arial" w:hAnsi="Arial" w:cs="Arial"/>
              </w:rPr>
              <w:t xml:space="preserve"> </w:t>
            </w:r>
            <w:r>
              <w:rPr>
                <w:rFonts w:ascii="Arial" w:hAnsi="Arial" w:cs="Arial"/>
              </w:rPr>
              <w:t>boa qualidade,</w:t>
            </w:r>
            <w:r w:rsidR="00045199">
              <w:rPr>
                <w:rFonts w:ascii="Arial" w:hAnsi="Arial" w:cs="Arial"/>
              </w:rPr>
              <w:t xml:space="preserve"> </w:t>
            </w:r>
            <w:r>
              <w:rPr>
                <w:rFonts w:ascii="Arial" w:hAnsi="Arial" w:cs="Arial"/>
              </w:rPr>
              <w:t>unidades pesando aproximadamente 300g cada.</w:t>
            </w:r>
            <w:r w:rsidR="00045199">
              <w:rPr>
                <w:rFonts w:ascii="Arial" w:hAnsi="Arial" w:cs="Arial"/>
              </w:rPr>
              <w:t xml:space="preserve"> </w:t>
            </w:r>
            <w:r>
              <w:rPr>
                <w:rFonts w:ascii="Arial" w:hAnsi="Arial" w:cs="Arial"/>
              </w:rPr>
              <w:t>Não pode estar mole.</w:t>
            </w:r>
            <w:r w:rsidR="00045199">
              <w:rPr>
                <w:rFonts w:ascii="Arial" w:hAnsi="Arial" w:cs="Arial"/>
              </w:rPr>
              <w:t xml:space="preserve"> </w:t>
            </w:r>
            <w:r>
              <w:rPr>
                <w:rFonts w:ascii="Arial" w:hAnsi="Arial" w:cs="Arial"/>
              </w:rPr>
              <w:t xml:space="preserve">Grau de maturação tal que lhes permita suportar </w:t>
            </w:r>
            <w:r w:rsidR="00045199">
              <w:rPr>
                <w:rFonts w:ascii="Arial" w:hAnsi="Arial" w:cs="Arial"/>
              </w:rPr>
              <w:t>manipulação, o</w:t>
            </w:r>
            <w:r>
              <w:rPr>
                <w:rFonts w:ascii="Arial" w:hAnsi="Arial" w:cs="Arial"/>
              </w:rPr>
              <w:t xml:space="preserve"> transporte e a conservação em condições adequadas para o consumo mediato e imediato.</w:t>
            </w:r>
            <w:r w:rsidR="00045199">
              <w:rPr>
                <w:rFonts w:ascii="Arial" w:hAnsi="Arial" w:cs="Arial"/>
              </w:rPr>
              <w:t xml:space="preserve"> </w:t>
            </w:r>
            <w:r>
              <w:rPr>
                <w:rFonts w:ascii="Arial" w:hAnsi="Arial" w:cs="Arial"/>
              </w:rPr>
              <w:t xml:space="preserve">Não deve conter sujidades ou corpos estranhos aderentes a </w:t>
            </w:r>
            <w:r w:rsidR="00045199">
              <w:rPr>
                <w:rFonts w:ascii="Arial" w:hAnsi="Arial" w:cs="Arial"/>
              </w:rPr>
              <w:t>superfície</w:t>
            </w:r>
            <w:r>
              <w:rPr>
                <w:rFonts w:ascii="Arial" w:hAnsi="Arial" w:cs="Arial"/>
              </w:rPr>
              <w:t xml:space="preserve"> da casca.</w:t>
            </w:r>
            <w:r w:rsidR="00045199">
              <w:rPr>
                <w:rFonts w:ascii="Arial" w:hAnsi="Arial" w:cs="Arial"/>
              </w:rPr>
              <w:t xml:space="preserve"> Deve estar i</w:t>
            </w:r>
            <w:r>
              <w:rPr>
                <w:rFonts w:ascii="Arial" w:hAnsi="Arial" w:cs="Arial"/>
              </w:rPr>
              <w:t>sento de umidades externa anormal,</w:t>
            </w:r>
            <w:r w:rsidR="00A8484E">
              <w:rPr>
                <w:rFonts w:ascii="Arial" w:hAnsi="Arial" w:cs="Arial"/>
              </w:rPr>
              <w:t xml:space="preserve"> </w:t>
            </w:r>
            <w:r>
              <w:rPr>
                <w:rFonts w:ascii="Arial" w:hAnsi="Arial" w:cs="Arial"/>
              </w:rPr>
              <w:t xml:space="preserve">assim como livres de </w:t>
            </w:r>
            <w:r w:rsidR="00A8484E">
              <w:rPr>
                <w:rFonts w:ascii="Arial" w:hAnsi="Arial" w:cs="Arial"/>
              </w:rPr>
              <w:t>resíduos</w:t>
            </w:r>
            <w:r>
              <w:rPr>
                <w:rFonts w:ascii="Arial" w:hAnsi="Arial" w:cs="Arial"/>
              </w:rPr>
              <w:t xml:space="preserve"> e fertilizantes.</w:t>
            </w:r>
            <w:r w:rsidR="00A8484E">
              <w:rPr>
                <w:rFonts w:ascii="Arial" w:hAnsi="Arial" w:cs="Arial"/>
              </w:rPr>
              <w:t xml:space="preserve"> </w:t>
            </w:r>
            <w:r>
              <w:rPr>
                <w:rFonts w:ascii="Arial" w:hAnsi="Arial" w:cs="Arial"/>
              </w:rPr>
              <w:t>Embalagem:</w:t>
            </w:r>
            <w:r w:rsidR="00A8484E">
              <w:rPr>
                <w:rFonts w:ascii="Arial" w:hAnsi="Arial" w:cs="Arial"/>
              </w:rPr>
              <w:t xml:space="preserve"> </w:t>
            </w:r>
            <w:r>
              <w:rPr>
                <w:rFonts w:ascii="Arial" w:hAnsi="Arial" w:cs="Arial"/>
              </w:rPr>
              <w:t>única,</w:t>
            </w:r>
            <w:r w:rsidR="00A8484E">
              <w:rPr>
                <w:rFonts w:ascii="Arial" w:hAnsi="Arial" w:cs="Arial"/>
              </w:rPr>
              <w:t xml:space="preserve"> </w:t>
            </w:r>
            <w:r>
              <w:rPr>
                <w:rFonts w:ascii="Arial" w:hAnsi="Arial" w:cs="Arial"/>
              </w:rPr>
              <w:t>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6C4AFE05"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13FFE641"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5B30F665" w14:textId="77777777" w:rsidR="002126EA" w:rsidRDefault="002126EA" w:rsidP="005E14E9">
            <w:pPr>
              <w:jc w:val="right"/>
            </w:pPr>
            <w:r>
              <w:rPr>
                <w:rFonts w:ascii="Arial" w:hAnsi="Arial" w:cs="Arial"/>
              </w:rPr>
              <w:t xml:space="preserve"> 5,05</w:t>
            </w:r>
          </w:p>
        </w:tc>
        <w:tc>
          <w:tcPr>
            <w:tcW w:w="953" w:type="dxa"/>
            <w:tcBorders>
              <w:top w:val="single" w:sz="4" w:space="0" w:color="auto"/>
              <w:left w:val="single" w:sz="4" w:space="0" w:color="auto"/>
              <w:bottom w:val="single" w:sz="4" w:space="0" w:color="auto"/>
              <w:right w:val="single" w:sz="4" w:space="0" w:color="auto"/>
            </w:tcBorders>
          </w:tcPr>
          <w:p w14:paraId="00697609" w14:textId="77777777" w:rsidR="002126EA" w:rsidRDefault="002126EA" w:rsidP="005E14E9">
            <w:pPr>
              <w:jc w:val="right"/>
            </w:pPr>
            <w:r>
              <w:rPr>
                <w:rFonts w:ascii="Arial" w:hAnsi="Arial" w:cs="Arial"/>
              </w:rPr>
              <w:t xml:space="preserve"> 1.010,00</w:t>
            </w:r>
          </w:p>
        </w:tc>
      </w:tr>
      <w:tr w:rsidR="002126EA" w14:paraId="3FD711CC" w14:textId="77777777" w:rsidTr="005E14E9">
        <w:tc>
          <w:tcPr>
            <w:tcW w:w="953" w:type="dxa"/>
            <w:tcBorders>
              <w:top w:val="single" w:sz="4" w:space="0" w:color="auto"/>
              <w:left w:val="single" w:sz="4" w:space="0" w:color="auto"/>
              <w:bottom w:val="single" w:sz="4" w:space="0" w:color="auto"/>
              <w:right w:val="single" w:sz="4" w:space="0" w:color="auto"/>
            </w:tcBorders>
          </w:tcPr>
          <w:p w14:paraId="3ACCD788" w14:textId="77777777" w:rsidR="002126EA" w:rsidRDefault="002126EA" w:rsidP="005E14E9">
            <w:r>
              <w:rPr>
                <w:rFonts w:ascii="Arial" w:hAnsi="Arial" w:cs="Arial"/>
              </w:rPr>
              <w:t>83</w:t>
            </w:r>
          </w:p>
        </w:tc>
        <w:tc>
          <w:tcPr>
            <w:tcW w:w="4872" w:type="dxa"/>
            <w:tcBorders>
              <w:top w:val="single" w:sz="4" w:space="0" w:color="auto"/>
              <w:left w:val="single" w:sz="4" w:space="0" w:color="auto"/>
              <w:bottom w:val="single" w:sz="4" w:space="0" w:color="auto"/>
              <w:right w:val="single" w:sz="4" w:space="0" w:color="auto"/>
            </w:tcBorders>
          </w:tcPr>
          <w:p w14:paraId="5F75490E" w14:textId="77777777" w:rsidR="002126EA" w:rsidRDefault="002126EA" w:rsidP="005E14E9">
            <w:r>
              <w:rPr>
                <w:rFonts w:ascii="Arial" w:hAnsi="Arial" w:cs="Arial"/>
              </w:rPr>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14:paraId="31809752"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2D39FA95"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244EFF25" w14:textId="77777777" w:rsidR="002126EA" w:rsidRDefault="002126EA" w:rsidP="005E14E9">
            <w:pPr>
              <w:jc w:val="right"/>
            </w:pPr>
            <w:r>
              <w:rPr>
                <w:rFonts w:ascii="Arial" w:hAnsi="Arial" w:cs="Arial"/>
              </w:rPr>
              <w:t xml:space="preserve"> 6,49</w:t>
            </w:r>
          </w:p>
        </w:tc>
        <w:tc>
          <w:tcPr>
            <w:tcW w:w="953" w:type="dxa"/>
            <w:tcBorders>
              <w:top w:val="single" w:sz="4" w:space="0" w:color="auto"/>
              <w:left w:val="single" w:sz="4" w:space="0" w:color="auto"/>
              <w:bottom w:val="single" w:sz="4" w:space="0" w:color="auto"/>
              <w:right w:val="single" w:sz="4" w:space="0" w:color="auto"/>
            </w:tcBorders>
          </w:tcPr>
          <w:p w14:paraId="059F0031" w14:textId="77777777" w:rsidR="002126EA" w:rsidRDefault="002126EA" w:rsidP="005E14E9">
            <w:pPr>
              <w:jc w:val="right"/>
            </w:pPr>
            <w:r>
              <w:rPr>
                <w:rFonts w:ascii="Arial" w:hAnsi="Arial" w:cs="Arial"/>
              </w:rPr>
              <w:t xml:space="preserve"> 1.298,00</w:t>
            </w:r>
          </w:p>
        </w:tc>
      </w:tr>
      <w:tr w:rsidR="002126EA" w14:paraId="7B2F17BD" w14:textId="77777777" w:rsidTr="005E14E9">
        <w:tc>
          <w:tcPr>
            <w:tcW w:w="953" w:type="dxa"/>
            <w:tcBorders>
              <w:top w:val="single" w:sz="4" w:space="0" w:color="auto"/>
              <w:left w:val="single" w:sz="4" w:space="0" w:color="auto"/>
              <w:bottom w:val="single" w:sz="4" w:space="0" w:color="auto"/>
              <w:right w:val="single" w:sz="4" w:space="0" w:color="auto"/>
            </w:tcBorders>
          </w:tcPr>
          <w:p w14:paraId="38D28937" w14:textId="77777777" w:rsidR="002126EA" w:rsidRDefault="002126EA" w:rsidP="005E14E9">
            <w:r>
              <w:rPr>
                <w:rFonts w:ascii="Arial" w:hAnsi="Arial" w:cs="Arial"/>
              </w:rPr>
              <w:t>84</w:t>
            </w:r>
          </w:p>
        </w:tc>
        <w:tc>
          <w:tcPr>
            <w:tcW w:w="4872" w:type="dxa"/>
            <w:tcBorders>
              <w:top w:val="single" w:sz="4" w:space="0" w:color="auto"/>
              <w:left w:val="single" w:sz="4" w:space="0" w:color="auto"/>
              <w:bottom w:val="single" w:sz="4" w:space="0" w:color="auto"/>
              <w:right w:val="single" w:sz="4" w:space="0" w:color="auto"/>
            </w:tcBorders>
          </w:tcPr>
          <w:p w14:paraId="7FE6CF1B" w14:textId="77777777" w:rsidR="002126EA" w:rsidRDefault="002126EA" w:rsidP="005E14E9">
            <w:r>
              <w:rPr>
                <w:rFonts w:ascii="Arial" w:hAnsi="Arial" w:cs="Arial"/>
              </w:rPr>
              <w:t xml:space="preserve">22321 - MARGARINA COM SAL 0% DE GORDURAS TRANS Embalagem de polietileno resistente com tampa hermeticamente fechada com tampa de proteção, devendo estar intacta, bem vedada e constar: data de fabricação de no máximo 30 dias da data de entrega do produto, prazo de validade, informação nutricional, ingredientes e registro no ministério da agricultura sif/dipoa. Nos ingredientes deve conter óleos vegetais líquidos e interesterificados, água, sal, leite desnatado reconstituído, vitamina A (1.500 U.I./ 100g), estabilizantes: mono e diglicerídeos de ácidos graxos, </w:t>
            </w:r>
            <w:r>
              <w:rPr>
                <w:rFonts w:ascii="Arial" w:hAnsi="Arial" w:cs="Arial"/>
              </w:rPr>
              <w:lastRenderedPageBreak/>
              <w:t>lecitina de soja e ésteres de poliglicerol de ácidos graxos, conservador sorbato de potássio, acidulante ácido lático, aromatizantes, antioxidantes: EDTA-Cálcico dissódico, BHT e ácido cítrico. Embalagem de 500g.</w:t>
            </w:r>
          </w:p>
        </w:tc>
        <w:tc>
          <w:tcPr>
            <w:tcW w:w="953" w:type="dxa"/>
            <w:tcBorders>
              <w:top w:val="single" w:sz="4" w:space="0" w:color="auto"/>
              <w:left w:val="single" w:sz="4" w:space="0" w:color="auto"/>
              <w:bottom w:val="single" w:sz="4" w:space="0" w:color="auto"/>
              <w:right w:val="single" w:sz="4" w:space="0" w:color="auto"/>
            </w:tcBorders>
          </w:tcPr>
          <w:p w14:paraId="54A42DA0"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397745D7"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2FBF2678" w14:textId="77777777" w:rsidR="002126EA" w:rsidRDefault="002126EA" w:rsidP="005E14E9">
            <w:pPr>
              <w:jc w:val="right"/>
            </w:pPr>
            <w:r>
              <w:rPr>
                <w:rFonts w:ascii="Arial" w:hAnsi="Arial" w:cs="Arial"/>
              </w:rPr>
              <w:t xml:space="preserve"> 23,99</w:t>
            </w:r>
          </w:p>
        </w:tc>
        <w:tc>
          <w:tcPr>
            <w:tcW w:w="953" w:type="dxa"/>
            <w:tcBorders>
              <w:top w:val="single" w:sz="4" w:space="0" w:color="auto"/>
              <w:left w:val="single" w:sz="4" w:space="0" w:color="auto"/>
              <w:bottom w:val="single" w:sz="4" w:space="0" w:color="auto"/>
              <w:right w:val="single" w:sz="4" w:space="0" w:color="auto"/>
            </w:tcBorders>
          </w:tcPr>
          <w:p w14:paraId="53338982" w14:textId="77777777" w:rsidR="002126EA" w:rsidRDefault="002126EA" w:rsidP="005E14E9">
            <w:pPr>
              <w:jc w:val="right"/>
            </w:pPr>
            <w:r>
              <w:rPr>
                <w:rFonts w:ascii="Arial" w:hAnsi="Arial" w:cs="Arial"/>
              </w:rPr>
              <w:t xml:space="preserve"> 9.596,00</w:t>
            </w:r>
          </w:p>
        </w:tc>
      </w:tr>
      <w:tr w:rsidR="002126EA" w14:paraId="5F1F4BFB" w14:textId="77777777" w:rsidTr="005E14E9">
        <w:tc>
          <w:tcPr>
            <w:tcW w:w="953" w:type="dxa"/>
            <w:tcBorders>
              <w:top w:val="single" w:sz="4" w:space="0" w:color="auto"/>
              <w:left w:val="single" w:sz="4" w:space="0" w:color="auto"/>
              <w:bottom w:val="single" w:sz="4" w:space="0" w:color="auto"/>
              <w:right w:val="single" w:sz="4" w:space="0" w:color="auto"/>
            </w:tcBorders>
          </w:tcPr>
          <w:p w14:paraId="58AEB3DB" w14:textId="77777777" w:rsidR="002126EA" w:rsidRDefault="002126EA" w:rsidP="005E14E9">
            <w:r>
              <w:rPr>
                <w:rFonts w:ascii="Arial" w:hAnsi="Arial" w:cs="Arial"/>
              </w:rPr>
              <w:t>85</w:t>
            </w:r>
          </w:p>
        </w:tc>
        <w:tc>
          <w:tcPr>
            <w:tcW w:w="4872" w:type="dxa"/>
            <w:tcBorders>
              <w:top w:val="single" w:sz="4" w:space="0" w:color="auto"/>
              <w:left w:val="single" w:sz="4" w:space="0" w:color="auto"/>
              <w:bottom w:val="single" w:sz="4" w:space="0" w:color="auto"/>
              <w:right w:val="single" w:sz="4" w:space="0" w:color="auto"/>
            </w:tcBorders>
          </w:tcPr>
          <w:p w14:paraId="4136BEB0" w14:textId="77777777" w:rsidR="002126EA" w:rsidRDefault="002126EA" w:rsidP="005E14E9">
            <w:r>
              <w:rPr>
                <w:rFonts w:ascii="Arial" w:hAnsi="Arial" w:cs="Arial"/>
              </w:rPr>
              <w:t xml:space="preserve">14672 - MELADO DE </w:t>
            </w:r>
            <w:proofErr w:type="gramStart"/>
            <w:r>
              <w:rPr>
                <w:rFonts w:ascii="Arial" w:hAnsi="Arial" w:cs="Arial"/>
              </w:rPr>
              <w:t>CANA  Embalagem</w:t>
            </w:r>
            <w:proofErr w:type="gramEnd"/>
            <w:r>
              <w:rPr>
                <w:rFonts w:ascii="Arial" w:hAnsi="Arial" w:cs="Arial"/>
              </w:rPr>
              <w:t>: Pote plástico em polietileno transparente, atóxico, integro, com tampa e lacre de proteção, contendo no minimo de 1kg.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6C3E2F84"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28B1C308"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4693C8EC" w14:textId="77777777" w:rsidR="002126EA" w:rsidRDefault="002126EA" w:rsidP="005E14E9">
            <w:pPr>
              <w:jc w:val="right"/>
            </w:pPr>
            <w:r>
              <w:rPr>
                <w:rFonts w:ascii="Arial" w:hAnsi="Arial" w:cs="Arial"/>
              </w:rPr>
              <w:t xml:space="preserve"> 21,00</w:t>
            </w:r>
          </w:p>
        </w:tc>
        <w:tc>
          <w:tcPr>
            <w:tcW w:w="953" w:type="dxa"/>
            <w:tcBorders>
              <w:top w:val="single" w:sz="4" w:space="0" w:color="auto"/>
              <w:left w:val="single" w:sz="4" w:space="0" w:color="auto"/>
              <w:bottom w:val="single" w:sz="4" w:space="0" w:color="auto"/>
              <w:right w:val="single" w:sz="4" w:space="0" w:color="auto"/>
            </w:tcBorders>
          </w:tcPr>
          <w:p w14:paraId="2E8FD65C" w14:textId="77777777" w:rsidR="002126EA" w:rsidRDefault="002126EA" w:rsidP="005E14E9">
            <w:pPr>
              <w:jc w:val="right"/>
            </w:pPr>
            <w:r>
              <w:rPr>
                <w:rFonts w:ascii="Arial" w:hAnsi="Arial" w:cs="Arial"/>
              </w:rPr>
              <w:t xml:space="preserve"> 2.100,00</w:t>
            </w:r>
          </w:p>
        </w:tc>
      </w:tr>
      <w:tr w:rsidR="002126EA" w14:paraId="6DA2FEBD" w14:textId="77777777" w:rsidTr="005E14E9">
        <w:tc>
          <w:tcPr>
            <w:tcW w:w="953" w:type="dxa"/>
            <w:tcBorders>
              <w:top w:val="single" w:sz="4" w:space="0" w:color="auto"/>
              <w:left w:val="single" w:sz="4" w:space="0" w:color="auto"/>
              <w:bottom w:val="single" w:sz="4" w:space="0" w:color="auto"/>
              <w:right w:val="single" w:sz="4" w:space="0" w:color="auto"/>
            </w:tcBorders>
          </w:tcPr>
          <w:p w14:paraId="4EB2BDBD" w14:textId="77777777" w:rsidR="002126EA" w:rsidRDefault="002126EA" w:rsidP="005E14E9">
            <w:r>
              <w:rPr>
                <w:rFonts w:ascii="Arial" w:hAnsi="Arial" w:cs="Arial"/>
              </w:rPr>
              <w:t>86</w:t>
            </w:r>
          </w:p>
        </w:tc>
        <w:tc>
          <w:tcPr>
            <w:tcW w:w="4872" w:type="dxa"/>
            <w:tcBorders>
              <w:top w:val="single" w:sz="4" w:space="0" w:color="auto"/>
              <w:left w:val="single" w:sz="4" w:space="0" w:color="auto"/>
              <w:bottom w:val="single" w:sz="4" w:space="0" w:color="auto"/>
              <w:right w:val="single" w:sz="4" w:space="0" w:color="auto"/>
            </w:tcBorders>
          </w:tcPr>
          <w:p w14:paraId="3A25E888" w14:textId="77777777" w:rsidR="002126EA" w:rsidRDefault="002126EA" w:rsidP="00A8484E">
            <w:r>
              <w:rPr>
                <w:rFonts w:ascii="Arial" w:hAnsi="Arial" w:cs="Arial"/>
              </w:rPr>
              <w:t xml:space="preserve">23356 - </w:t>
            </w:r>
            <w:proofErr w:type="gramStart"/>
            <w:r>
              <w:rPr>
                <w:rFonts w:ascii="Arial" w:hAnsi="Arial" w:cs="Arial"/>
              </w:rPr>
              <w:t>Melancia  De</w:t>
            </w:r>
            <w:proofErr w:type="gramEnd"/>
            <w:r>
              <w:rPr>
                <w:rFonts w:ascii="Arial" w:hAnsi="Arial" w:cs="Arial"/>
              </w:rPr>
              <w:t xml:space="preserve"> primeira qualidade,</w:t>
            </w:r>
            <w:r w:rsidR="00A8484E">
              <w:rPr>
                <w:rFonts w:ascii="Arial" w:hAnsi="Arial" w:cs="Arial"/>
              </w:rPr>
              <w:t xml:space="preserve"> </w:t>
            </w:r>
            <w:r>
              <w:rPr>
                <w:rFonts w:ascii="Arial" w:hAnsi="Arial" w:cs="Arial"/>
              </w:rPr>
              <w:t>graúda,</w:t>
            </w:r>
            <w:r w:rsidR="00A8484E">
              <w:rPr>
                <w:rFonts w:ascii="Arial" w:hAnsi="Arial" w:cs="Arial"/>
              </w:rPr>
              <w:t xml:space="preserve"> </w:t>
            </w:r>
            <w:r>
              <w:rPr>
                <w:rFonts w:ascii="Arial" w:hAnsi="Arial" w:cs="Arial"/>
              </w:rPr>
              <w:t xml:space="preserve">livre de </w:t>
            </w:r>
            <w:r w:rsidR="00A8484E">
              <w:rPr>
                <w:rFonts w:ascii="Arial" w:hAnsi="Arial" w:cs="Arial"/>
              </w:rPr>
              <w:t>sujidades</w:t>
            </w:r>
            <w:r>
              <w:rPr>
                <w:rFonts w:ascii="Arial" w:hAnsi="Arial" w:cs="Arial"/>
              </w:rPr>
              <w:t>, parasitas e larvas,</w:t>
            </w:r>
            <w:r w:rsidR="00A8484E">
              <w:rPr>
                <w:rFonts w:ascii="Arial" w:hAnsi="Arial" w:cs="Arial"/>
              </w:rPr>
              <w:t xml:space="preserve"> </w:t>
            </w:r>
            <w:r>
              <w:rPr>
                <w:rFonts w:ascii="Arial" w:hAnsi="Arial" w:cs="Arial"/>
              </w:rPr>
              <w:t>tamanho e coloração uniformes,</w:t>
            </w:r>
            <w:r w:rsidR="00A8484E">
              <w:rPr>
                <w:rFonts w:ascii="Arial" w:hAnsi="Arial" w:cs="Arial"/>
              </w:rPr>
              <w:t xml:space="preserve"> </w:t>
            </w:r>
            <w:r>
              <w:rPr>
                <w:rFonts w:ascii="Arial" w:hAnsi="Arial" w:cs="Arial"/>
              </w:rPr>
              <w:t>devendo ser bem desenvolvida e madura,</w:t>
            </w:r>
            <w:r w:rsidR="00A8484E">
              <w:rPr>
                <w:rFonts w:ascii="Arial" w:hAnsi="Arial" w:cs="Arial"/>
              </w:rPr>
              <w:t xml:space="preserve"> </w:t>
            </w:r>
            <w:r>
              <w:rPr>
                <w:rFonts w:ascii="Arial" w:hAnsi="Arial" w:cs="Arial"/>
              </w:rPr>
              <w:t>com polpa firme</w:t>
            </w:r>
            <w:r w:rsidR="00A8484E">
              <w:rPr>
                <w:rFonts w:ascii="Arial" w:hAnsi="Arial" w:cs="Arial"/>
              </w:rPr>
              <w:t xml:space="preserve"> </w:t>
            </w:r>
            <w:r>
              <w:rPr>
                <w:rFonts w:ascii="Arial" w:hAnsi="Arial" w:cs="Arial"/>
              </w:rPr>
              <w:t>e intacta</w:t>
            </w:r>
            <w:r w:rsidR="00A8484E">
              <w:rPr>
                <w:rFonts w:ascii="Arial" w:hAnsi="Arial" w:cs="Arial"/>
              </w:rPr>
              <w:t xml:space="preserve"> </w:t>
            </w:r>
            <w:r>
              <w:rPr>
                <w:rFonts w:ascii="Arial" w:hAnsi="Arial" w:cs="Arial"/>
              </w:rPr>
              <w:t>.</w:t>
            </w:r>
            <w:r w:rsidR="00A8484E">
              <w:rPr>
                <w:rFonts w:ascii="Arial" w:hAnsi="Arial" w:cs="Arial"/>
              </w:rPr>
              <w:t xml:space="preserve"> </w:t>
            </w:r>
            <w:r>
              <w:rPr>
                <w:rFonts w:ascii="Arial" w:hAnsi="Arial" w:cs="Arial"/>
              </w:rPr>
              <w:t>Acondicionada a granel,</w:t>
            </w:r>
            <w:r w:rsidR="00A8484E">
              <w:rPr>
                <w:rFonts w:ascii="Arial" w:hAnsi="Arial" w:cs="Arial"/>
              </w:rPr>
              <w:t xml:space="preserve"> </w:t>
            </w:r>
            <w:r>
              <w:rPr>
                <w:rFonts w:ascii="Arial" w:hAnsi="Arial" w:cs="Arial"/>
              </w:rPr>
              <w:t xml:space="preserve">pesando no mínimo 8kg cada.   </w:t>
            </w:r>
          </w:p>
        </w:tc>
        <w:tc>
          <w:tcPr>
            <w:tcW w:w="953" w:type="dxa"/>
            <w:tcBorders>
              <w:top w:val="single" w:sz="4" w:space="0" w:color="auto"/>
              <w:left w:val="single" w:sz="4" w:space="0" w:color="auto"/>
              <w:bottom w:val="single" w:sz="4" w:space="0" w:color="auto"/>
              <w:right w:val="single" w:sz="4" w:space="0" w:color="auto"/>
            </w:tcBorders>
          </w:tcPr>
          <w:p w14:paraId="5B568052"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2085BE9B"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45EDFA9A" w14:textId="77777777" w:rsidR="002126EA" w:rsidRDefault="002126EA" w:rsidP="005E14E9">
            <w:pPr>
              <w:jc w:val="right"/>
            </w:pPr>
            <w:r>
              <w:rPr>
                <w:rFonts w:ascii="Arial" w:hAnsi="Arial" w:cs="Arial"/>
              </w:rPr>
              <w:t xml:space="preserve"> 2,89</w:t>
            </w:r>
          </w:p>
        </w:tc>
        <w:tc>
          <w:tcPr>
            <w:tcW w:w="953" w:type="dxa"/>
            <w:tcBorders>
              <w:top w:val="single" w:sz="4" w:space="0" w:color="auto"/>
              <w:left w:val="single" w:sz="4" w:space="0" w:color="auto"/>
              <w:bottom w:val="single" w:sz="4" w:space="0" w:color="auto"/>
              <w:right w:val="single" w:sz="4" w:space="0" w:color="auto"/>
            </w:tcBorders>
          </w:tcPr>
          <w:p w14:paraId="55B3CBEC" w14:textId="77777777" w:rsidR="002126EA" w:rsidRDefault="002126EA" w:rsidP="005E14E9">
            <w:pPr>
              <w:jc w:val="right"/>
            </w:pPr>
            <w:r>
              <w:rPr>
                <w:rFonts w:ascii="Arial" w:hAnsi="Arial" w:cs="Arial"/>
              </w:rPr>
              <w:t xml:space="preserve"> 867,00</w:t>
            </w:r>
          </w:p>
        </w:tc>
      </w:tr>
      <w:tr w:rsidR="002126EA" w14:paraId="34F8A7FD" w14:textId="77777777" w:rsidTr="005E14E9">
        <w:tc>
          <w:tcPr>
            <w:tcW w:w="953" w:type="dxa"/>
            <w:tcBorders>
              <w:top w:val="single" w:sz="4" w:space="0" w:color="auto"/>
              <w:left w:val="single" w:sz="4" w:space="0" w:color="auto"/>
              <w:bottom w:val="single" w:sz="4" w:space="0" w:color="auto"/>
              <w:right w:val="single" w:sz="4" w:space="0" w:color="auto"/>
            </w:tcBorders>
          </w:tcPr>
          <w:p w14:paraId="211388FB" w14:textId="77777777" w:rsidR="002126EA" w:rsidRDefault="002126EA" w:rsidP="005E14E9">
            <w:r>
              <w:rPr>
                <w:rFonts w:ascii="Arial" w:hAnsi="Arial" w:cs="Arial"/>
              </w:rPr>
              <w:t>87</w:t>
            </w:r>
          </w:p>
        </w:tc>
        <w:tc>
          <w:tcPr>
            <w:tcW w:w="4872" w:type="dxa"/>
            <w:tcBorders>
              <w:top w:val="single" w:sz="4" w:space="0" w:color="auto"/>
              <w:left w:val="single" w:sz="4" w:space="0" w:color="auto"/>
              <w:bottom w:val="single" w:sz="4" w:space="0" w:color="auto"/>
              <w:right w:val="single" w:sz="4" w:space="0" w:color="auto"/>
            </w:tcBorders>
          </w:tcPr>
          <w:p w14:paraId="057AC374" w14:textId="77777777" w:rsidR="002126EA" w:rsidRDefault="002126EA" w:rsidP="00A8484E">
            <w:r>
              <w:rPr>
                <w:rFonts w:ascii="Arial" w:hAnsi="Arial" w:cs="Arial"/>
              </w:rPr>
              <w:t>23357 - Melão de primeira qualidade,</w:t>
            </w:r>
            <w:r w:rsidR="00A8484E">
              <w:rPr>
                <w:rFonts w:ascii="Arial" w:hAnsi="Arial" w:cs="Arial"/>
              </w:rPr>
              <w:t xml:space="preserve"> </w:t>
            </w:r>
            <w:r>
              <w:rPr>
                <w:rFonts w:ascii="Arial" w:hAnsi="Arial" w:cs="Arial"/>
              </w:rPr>
              <w:t>amarelo,</w:t>
            </w:r>
            <w:r w:rsidR="00A8484E">
              <w:rPr>
                <w:rFonts w:ascii="Arial" w:hAnsi="Arial" w:cs="Arial"/>
              </w:rPr>
              <w:t xml:space="preserve"> </w:t>
            </w:r>
            <w:r>
              <w:rPr>
                <w:rFonts w:ascii="Arial" w:hAnsi="Arial" w:cs="Arial"/>
              </w:rPr>
              <w:t>redondo,</w:t>
            </w:r>
            <w:r w:rsidR="00A8484E">
              <w:rPr>
                <w:rFonts w:ascii="Arial" w:hAnsi="Arial" w:cs="Arial"/>
              </w:rPr>
              <w:t xml:space="preserve"> </w:t>
            </w:r>
            <w:r>
              <w:rPr>
                <w:rFonts w:ascii="Arial" w:hAnsi="Arial" w:cs="Arial"/>
              </w:rPr>
              <w:t>casca lisa,</w:t>
            </w:r>
            <w:r w:rsidR="00A8484E">
              <w:rPr>
                <w:rFonts w:ascii="Arial" w:hAnsi="Arial" w:cs="Arial"/>
              </w:rPr>
              <w:t xml:space="preserve"> graúdo</w:t>
            </w:r>
            <w:r>
              <w:rPr>
                <w:rFonts w:ascii="Arial" w:hAnsi="Arial" w:cs="Arial"/>
              </w:rPr>
              <w:t>,</w:t>
            </w:r>
            <w:r w:rsidR="00A8484E">
              <w:rPr>
                <w:rFonts w:ascii="Arial" w:hAnsi="Arial" w:cs="Arial"/>
              </w:rPr>
              <w:t xml:space="preserve"> </w:t>
            </w:r>
            <w:r>
              <w:rPr>
                <w:rFonts w:ascii="Arial" w:hAnsi="Arial" w:cs="Arial"/>
              </w:rPr>
              <w:t xml:space="preserve">livre de </w:t>
            </w:r>
            <w:r w:rsidR="00A8484E">
              <w:rPr>
                <w:rFonts w:ascii="Arial" w:hAnsi="Arial" w:cs="Arial"/>
              </w:rPr>
              <w:t>sujidades</w:t>
            </w:r>
            <w:r>
              <w:rPr>
                <w:rFonts w:ascii="Arial" w:hAnsi="Arial" w:cs="Arial"/>
              </w:rPr>
              <w:t>,</w:t>
            </w:r>
            <w:r w:rsidR="00A8484E">
              <w:rPr>
                <w:rFonts w:ascii="Arial" w:hAnsi="Arial" w:cs="Arial"/>
              </w:rPr>
              <w:t xml:space="preserve"> </w:t>
            </w:r>
            <w:r>
              <w:rPr>
                <w:rFonts w:ascii="Arial" w:hAnsi="Arial" w:cs="Arial"/>
              </w:rPr>
              <w:t>pa</w:t>
            </w:r>
            <w:r w:rsidR="00A8484E">
              <w:rPr>
                <w:rFonts w:ascii="Arial" w:hAnsi="Arial" w:cs="Arial"/>
              </w:rPr>
              <w:t>ra</w:t>
            </w:r>
            <w:r>
              <w:rPr>
                <w:rFonts w:ascii="Arial" w:hAnsi="Arial" w:cs="Arial"/>
              </w:rPr>
              <w:t>sitas e larvas, tamanho e coloração uniformes,</w:t>
            </w:r>
            <w:r w:rsidR="00A8484E">
              <w:rPr>
                <w:rFonts w:ascii="Arial" w:hAnsi="Arial" w:cs="Arial"/>
              </w:rPr>
              <w:t xml:space="preserve"> </w:t>
            </w:r>
            <w:r>
              <w:rPr>
                <w:rFonts w:ascii="Arial" w:hAnsi="Arial" w:cs="Arial"/>
              </w:rPr>
              <w:t>devendo ser bem desenvolvidos e maduro,</w:t>
            </w:r>
            <w:r w:rsidR="00A8484E">
              <w:rPr>
                <w:rFonts w:ascii="Arial" w:hAnsi="Arial" w:cs="Arial"/>
              </w:rPr>
              <w:t xml:space="preserve"> </w:t>
            </w:r>
            <w:r>
              <w:rPr>
                <w:rFonts w:ascii="Arial" w:hAnsi="Arial" w:cs="Arial"/>
              </w:rPr>
              <w:t>com polpa intacta e firme.</w:t>
            </w:r>
            <w:r w:rsidR="00A8484E">
              <w:rPr>
                <w:rFonts w:ascii="Arial" w:hAnsi="Arial" w:cs="Arial"/>
              </w:rPr>
              <w:t xml:space="preserve"> </w:t>
            </w:r>
            <w:r>
              <w:rPr>
                <w:rFonts w:ascii="Arial" w:hAnsi="Arial" w:cs="Arial"/>
              </w:rPr>
              <w:t>Fornecimento a granel</w:t>
            </w:r>
          </w:p>
        </w:tc>
        <w:tc>
          <w:tcPr>
            <w:tcW w:w="953" w:type="dxa"/>
            <w:tcBorders>
              <w:top w:val="single" w:sz="4" w:space="0" w:color="auto"/>
              <w:left w:val="single" w:sz="4" w:space="0" w:color="auto"/>
              <w:bottom w:val="single" w:sz="4" w:space="0" w:color="auto"/>
              <w:right w:val="single" w:sz="4" w:space="0" w:color="auto"/>
            </w:tcBorders>
          </w:tcPr>
          <w:p w14:paraId="51A8EA71"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5836DED2"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4C0EFC19" w14:textId="77777777" w:rsidR="002126EA" w:rsidRDefault="002126EA" w:rsidP="005E14E9">
            <w:pPr>
              <w:jc w:val="right"/>
            </w:pPr>
            <w:r>
              <w:rPr>
                <w:rFonts w:ascii="Arial" w:hAnsi="Arial" w:cs="Arial"/>
              </w:rPr>
              <w:t xml:space="preserve"> 9,09</w:t>
            </w:r>
          </w:p>
        </w:tc>
        <w:tc>
          <w:tcPr>
            <w:tcW w:w="953" w:type="dxa"/>
            <w:tcBorders>
              <w:top w:val="single" w:sz="4" w:space="0" w:color="auto"/>
              <w:left w:val="single" w:sz="4" w:space="0" w:color="auto"/>
              <w:bottom w:val="single" w:sz="4" w:space="0" w:color="auto"/>
              <w:right w:val="single" w:sz="4" w:space="0" w:color="auto"/>
            </w:tcBorders>
          </w:tcPr>
          <w:p w14:paraId="75EA34CE" w14:textId="77777777" w:rsidR="002126EA" w:rsidRDefault="002126EA" w:rsidP="005E14E9">
            <w:pPr>
              <w:jc w:val="right"/>
            </w:pPr>
            <w:r>
              <w:rPr>
                <w:rFonts w:ascii="Arial" w:hAnsi="Arial" w:cs="Arial"/>
              </w:rPr>
              <w:t xml:space="preserve"> 2.727,00</w:t>
            </w:r>
          </w:p>
        </w:tc>
      </w:tr>
      <w:tr w:rsidR="002126EA" w14:paraId="3299CA2B" w14:textId="77777777" w:rsidTr="005E14E9">
        <w:tc>
          <w:tcPr>
            <w:tcW w:w="953" w:type="dxa"/>
            <w:tcBorders>
              <w:top w:val="single" w:sz="4" w:space="0" w:color="auto"/>
              <w:left w:val="single" w:sz="4" w:space="0" w:color="auto"/>
              <w:bottom w:val="single" w:sz="4" w:space="0" w:color="auto"/>
              <w:right w:val="single" w:sz="4" w:space="0" w:color="auto"/>
            </w:tcBorders>
          </w:tcPr>
          <w:p w14:paraId="42517724" w14:textId="77777777" w:rsidR="002126EA" w:rsidRDefault="002126EA" w:rsidP="005E14E9">
            <w:r>
              <w:rPr>
                <w:rFonts w:ascii="Arial" w:hAnsi="Arial" w:cs="Arial"/>
              </w:rPr>
              <w:t>88</w:t>
            </w:r>
          </w:p>
        </w:tc>
        <w:tc>
          <w:tcPr>
            <w:tcW w:w="4872" w:type="dxa"/>
            <w:tcBorders>
              <w:top w:val="single" w:sz="4" w:space="0" w:color="auto"/>
              <w:left w:val="single" w:sz="4" w:space="0" w:color="auto"/>
              <w:bottom w:val="single" w:sz="4" w:space="0" w:color="auto"/>
              <w:right w:val="single" w:sz="4" w:space="0" w:color="auto"/>
            </w:tcBorders>
          </w:tcPr>
          <w:p w14:paraId="4A547EF0" w14:textId="77777777" w:rsidR="002126EA" w:rsidRDefault="002126EA" w:rsidP="005E14E9">
            <w:r>
              <w:rPr>
                <w:rFonts w:ascii="Arial" w:hAnsi="Arial" w:cs="Arial"/>
              </w:rP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14:paraId="26969561"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79ED7C0F" w14:textId="77777777" w:rsidR="002126EA" w:rsidRDefault="002126EA" w:rsidP="005E14E9">
            <w:pPr>
              <w:jc w:val="right"/>
            </w:pPr>
            <w:r>
              <w:rPr>
                <w:rFonts w:ascii="Arial" w:hAnsi="Arial" w:cs="Arial"/>
              </w:rPr>
              <w:t>500</w:t>
            </w:r>
          </w:p>
        </w:tc>
        <w:tc>
          <w:tcPr>
            <w:tcW w:w="953" w:type="dxa"/>
            <w:tcBorders>
              <w:top w:val="single" w:sz="4" w:space="0" w:color="auto"/>
              <w:left w:val="single" w:sz="4" w:space="0" w:color="auto"/>
              <w:bottom w:val="single" w:sz="4" w:space="0" w:color="auto"/>
              <w:right w:val="single" w:sz="4" w:space="0" w:color="auto"/>
            </w:tcBorders>
          </w:tcPr>
          <w:p w14:paraId="26BD32C7" w14:textId="77777777" w:rsidR="002126EA" w:rsidRDefault="002126EA" w:rsidP="005E14E9">
            <w:pPr>
              <w:jc w:val="right"/>
            </w:pPr>
            <w:r>
              <w:rPr>
                <w:rFonts w:ascii="Arial" w:hAnsi="Arial" w:cs="Arial"/>
              </w:rPr>
              <w:t xml:space="preserve"> 3,49</w:t>
            </w:r>
          </w:p>
        </w:tc>
        <w:tc>
          <w:tcPr>
            <w:tcW w:w="953" w:type="dxa"/>
            <w:tcBorders>
              <w:top w:val="single" w:sz="4" w:space="0" w:color="auto"/>
              <w:left w:val="single" w:sz="4" w:space="0" w:color="auto"/>
              <w:bottom w:val="single" w:sz="4" w:space="0" w:color="auto"/>
              <w:right w:val="single" w:sz="4" w:space="0" w:color="auto"/>
            </w:tcBorders>
          </w:tcPr>
          <w:p w14:paraId="4351C25A" w14:textId="77777777" w:rsidR="002126EA" w:rsidRDefault="002126EA" w:rsidP="005E14E9">
            <w:pPr>
              <w:jc w:val="right"/>
            </w:pPr>
            <w:r>
              <w:rPr>
                <w:rFonts w:ascii="Arial" w:hAnsi="Arial" w:cs="Arial"/>
              </w:rPr>
              <w:t xml:space="preserve"> 1.745,00</w:t>
            </w:r>
          </w:p>
        </w:tc>
      </w:tr>
      <w:tr w:rsidR="002126EA" w14:paraId="4134252E" w14:textId="77777777" w:rsidTr="005E14E9">
        <w:tc>
          <w:tcPr>
            <w:tcW w:w="953" w:type="dxa"/>
            <w:tcBorders>
              <w:top w:val="single" w:sz="4" w:space="0" w:color="auto"/>
              <w:left w:val="single" w:sz="4" w:space="0" w:color="auto"/>
              <w:bottom w:val="single" w:sz="4" w:space="0" w:color="auto"/>
              <w:right w:val="single" w:sz="4" w:space="0" w:color="auto"/>
            </w:tcBorders>
          </w:tcPr>
          <w:p w14:paraId="50ED946F" w14:textId="77777777" w:rsidR="002126EA" w:rsidRDefault="002126EA" w:rsidP="005E14E9">
            <w:r>
              <w:rPr>
                <w:rFonts w:ascii="Arial" w:hAnsi="Arial" w:cs="Arial"/>
              </w:rPr>
              <w:t>89</w:t>
            </w:r>
          </w:p>
        </w:tc>
        <w:tc>
          <w:tcPr>
            <w:tcW w:w="4872" w:type="dxa"/>
            <w:tcBorders>
              <w:top w:val="single" w:sz="4" w:space="0" w:color="auto"/>
              <w:left w:val="single" w:sz="4" w:space="0" w:color="auto"/>
              <w:bottom w:val="single" w:sz="4" w:space="0" w:color="auto"/>
              <w:right w:val="single" w:sz="4" w:space="0" w:color="auto"/>
            </w:tcBorders>
          </w:tcPr>
          <w:p w14:paraId="456444BC" w14:textId="77777777" w:rsidR="002126EA" w:rsidRDefault="002126EA" w:rsidP="005E14E9">
            <w:r>
              <w:rPr>
                <w:rFonts w:ascii="Arial" w:hAnsi="Arial" w:cs="Arial"/>
              </w:rPr>
              <w:t>4585 - MORANGO (BANDEJA)</w:t>
            </w:r>
          </w:p>
        </w:tc>
        <w:tc>
          <w:tcPr>
            <w:tcW w:w="953" w:type="dxa"/>
            <w:tcBorders>
              <w:top w:val="single" w:sz="4" w:space="0" w:color="auto"/>
              <w:left w:val="single" w:sz="4" w:space="0" w:color="auto"/>
              <w:bottom w:val="single" w:sz="4" w:space="0" w:color="auto"/>
              <w:right w:val="single" w:sz="4" w:space="0" w:color="auto"/>
            </w:tcBorders>
          </w:tcPr>
          <w:p w14:paraId="32ADB50B"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4D072B2E"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271068CB" w14:textId="77777777" w:rsidR="002126EA" w:rsidRDefault="002126EA" w:rsidP="005E14E9">
            <w:pPr>
              <w:jc w:val="right"/>
            </w:pPr>
            <w:r>
              <w:rPr>
                <w:rFonts w:ascii="Arial" w:hAnsi="Arial" w:cs="Arial"/>
              </w:rPr>
              <w:t xml:space="preserve"> 7,05</w:t>
            </w:r>
          </w:p>
        </w:tc>
        <w:tc>
          <w:tcPr>
            <w:tcW w:w="953" w:type="dxa"/>
            <w:tcBorders>
              <w:top w:val="single" w:sz="4" w:space="0" w:color="auto"/>
              <w:left w:val="single" w:sz="4" w:space="0" w:color="auto"/>
              <w:bottom w:val="single" w:sz="4" w:space="0" w:color="auto"/>
              <w:right w:val="single" w:sz="4" w:space="0" w:color="auto"/>
            </w:tcBorders>
          </w:tcPr>
          <w:p w14:paraId="3B90E87F" w14:textId="77777777" w:rsidR="002126EA" w:rsidRDefault="002126EA" w:rsidP="005E14E9">
            <w:pPr>
              <w:jc w:val="right"/>
            </w:pPr>
            <w:r>
              <w:rPr>
                <w:rFonts w:ascii="Arial" w:hAnsi="Arial" w:cs="Arial"/>
              </w:rPr>
              <w:t xml:space="preserve"> 2.115,00</w:t>
            </w:r>
          </w:p>
        </w:tc>
      </w:tr>
      <w:tr w:rsidR="002126EA" w14:paraId="0F4089EA" w14:textId="77777777" w:rsidTr="005E14E9">
        <w:tc>
          <w:tcPr>
            <w:tcW w:w="953" w:type="dxa"/>
            <w:tcBorders>
              <w:top w:val="single" w:sz="4" w:space="0" w:color="auto"/>
              <w:left w:val="single" w:sz="4" w:space="0" w:color="auto"/>
              <w:bottom w:val="single" w:sz="4" w:space="0" w:color="auto"/>
              <w:right w:val="single" w:sz="4" w:space="0" w:color="auto"/>
            </w:tcBorders>
          </w:tcPr>
          <w:p w14:paraId="088335C6" w14:textId="77777777" w:rsidR="002126EA" w:rsidRDefault="002126EA" w:rsidP="005E14E9">
            <w:r>
              <w:rPr>
                <w:rFonts w:ascii="Arial" w:hAnsi="Arial" w:cs="Arial"/>
              </w:rPr>
              <w:lastRenderedPageBreak/>
              <w:t>90</w:t>
            </w:r>
          </w:p>
        </w:tc>
        <w:tc>
          <w:tcPr>
            <w:tcW w:w="4872" w:type="dxa"/>
            <w:tcBorders>
              <w:top w:val="single" w:sz="4" w:space="0" w:color="auto"/>
              <w:left w:val="single" w:sz="4" w:space="0" w:color="auto"/>
              <w:bottom w:val="single" w:sz="4" w:space="0" w:color="auto"/>
              <w:right w:val="single" w:sz="4" w:space="0" w:color="auto"/>
            </w:tcBorders>
          </w:tcPr>
          <w:p w14:paraId="2CB29B29" w14:textId="77777777" w:rsidR="002126EA" w:rsidRDefault="002126EA" w:rsidP="005E14E9">
            <w:r>
              <w:rPr>
                <w:rFonts w:ascii="Arial" w:hAnsi="Arial" w:cs="Arial"/>
              </w:rPr>
              <w:t xml:space="preserve">12130 - ÓLEO DE SOJA 900 ML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5AF75081" w14:textId="77777777" w:rsidR="002126EA" w:rsidRDefault="002126EA" w:rsidP="005E14E9">
            <w:r>
              <w:rPr>
                <w:rFonts w:ascii="Arial" w:hAnsi="Arial" w:cs="Arial"/>
              </w:rPr>
              <w:t xml:space="preserve">1    </w:t>
            </w:r>
          </w:p>
        </w:tc>
        <w:tc>
          <w:tcPr>
            <w:tcW w:w="953" w:type="dxa"/>
            <w:tcBorders>
              <w:top w:val="single" w:sz="4" w:space="0" w:color="auto"/>
              <w:left w:val="single" w:sz="4" w:space="0" w:color="auto"/>
              <w:bottom w:val="single" w:sz="4" w:space="0" w:color="auto"/>
              <w:right w:val="single" w:sz="4" w:space="0" w:color="auto"/>
            </w:tcBorders>
          </w:tcPr>
          <w:p w14:paraId="5CD8522F" w14:textId="77777777" w:rsidR="002126EA" w:rsidRDefault="002126EA" w:rsidP="005E14E9">
            <w:pPr>
              <w:jc w:val="right"/>
            </w:pPr>
            <w:r>
              <w:rPr>
                <w:rFonts w:ascii="Arial" w:hAnsi="Arial" w:cs="Arial"/>
              </w:rPr>
              <w:t>1.500</w:t>
            </w:r>
          </w:p>
        </w:tc>
        <w:tc>
          <w:tcPr>
            <w:tcW w:w="953" w:type="dxa"/>
            <w:tcBorders>
              <w:top w:val="single" w:sz="4" w:space="0" w:color="auto"/>
              <w:left w:val="single" w:sz="4" w:space="0" w:color="auto"/>
              <w:bottom w:val="single" w:sz="4" w:space="0" w:color="auto"/>
              <w:right w:val="single" w:sz="4" w:space="0" w:color="auto"/>
            </w:tcBorders>
          </w:tcPr>
          <w:p w14:paraId="71D5AF6F" w14:textId="77777777" w:rsidR="002126EA" w:rsidRDefault="002126EA" w:rsidP="005E14E9">
            <w:pPr>
              <w:jc w:val="right"/>
            </w:pPr>
            <w:r>
              <w:rPr>
                <w:rFonts w:ascii="Arial" w:hAnsi="Arial" w:cs="Arial"/>
              </w:rPr>
              <w:t xml:space="preserve"> 11,49</w:t>
            </w:r>
          </w:p>
        </w:tc>
        <w:tc>
          <w:tcPr>
            <w:tcW w:w="953" w:type="dxa"/>
            <w:tcBorders>
              <w:top w:val="single" w:sz="4" w:space="0" w:color="auto"/>
              <w:left w:val="single" w:sz="4" w:space="0" w:color="auto"/>
              <w:bottom w:val="single" w:sz="4" w:space="0" w:color="auto"/>
              <w:right w:val="single" w:sz="4" w:space="0" w:color="auto"/>
            </w:tcBorders>
          </w:tcPr>
          <w:p w14:paraId="2DB837C7" w14:textId="77777777" w:rsidR="002126EA" w:rsidRDefault="002126EA" w:rsidP="005E14E9">
            <w:pPr>
              <w:jc w:val="right"/>
            </w:pPr>
            <w:r>
              <w:rPr>
                <w:rFonts w:ascii="Arial" w:hAnsi="Arial" w:cs="Arial"/>
              </w:rPr>
              <w:t xml:space="preserve"> 17.235,00</w:t>
            </w:r>
          </w:p>
        </w:tc>
      </w:tr>
      <w:tr w:rsidR="002126EA" w14:paraId="25365B14" w14:textId="77777777" w:rsidTr="005E14E9">
        <w:tc>
          <w:tcPr>
            <w:tcW w:w="953" w:type="dxa"/>
            <w:tcBorders>
              <w:top w:val="single" w:sz="4" w:space="0" w:color="auto"/>
              <w:left w:val="single" w:sz="4" w:space="0" w:color="auto"/>
              <w:bottom w:val="single" w:sz="4" w:space="0" w:color="auto"/>
              <w:right w:val="single" w:sz="4" w:space="0" w:color="auto"/>
            </w:tcBorders>
          </w:tcPr>
          <w:p w14:paraId="39F78776" w14:textId="77777777" w:rsidR="002126EA" w:rsidRDefault="002126EA" w:rsidP="005E14E9">
            <w:r>
              <w:rPr>
                <w:rFonts w:ascii="Arial" w:hAnsi="Arial" w:cs="Arial"/>
              </w:rPr>
              <w:t>91</w:t>
            </w:r>
          </w:p>
        </w:tc>
        <w:tc>
          <w:tcPr>
            <w:tcW w:w="4872" w:type="dxa"/>
            <w:tcBorders>
              <w:top w:val="single" w:sz="4" w:space="0" w:color="auto"/>
              <w:left w:val="single" w:sz="4" w:space="0" w:color="auto"/>
              <w:bottom w:val="single" w:sz="4" w:space="0" w:color="auto"/>
              <w:right w:val="single" w:sz="4" w:space="0" w:color="auto"/>
            </w:tcBorders>
          </w:tcPr>
          <w:p w14:paraId="68148F35" w14:textId="77777777" w:rsidR="002126EA" w:rsidRDefault="002126EA" w:rsidP="005E14E9">
            <w:r>
              <w:rPr>
                <w:rFonts w:ascii="Arial" w:hAnsi="Arial" w:cs="Arial"/>
              </w:rPr>
              <w:t>7605 - ORÉGANO DESIDRATADO 100 GRAMAS Deve ser constituído de folhas sãs, limpas e desidratadas, acondicionado em saco plástico transparente, atóxico, resistente e hermeticamente vedado. Deve apresentar coloração verde pardacenta, aspecto, cheiro e sabor característico. Embalagens: embalagem de 100g, com dizeres de rotulagem, data de validade, conforme legislação vigente. Legislação: Resolução - RDC nº 276, de 22 de setembro de 2005.</w:t>
            </w:r>
          </w:p>
        </w:tc>
        <w:tc>
          <w:tcPr>
            <w:tcW w:w="953" w:type="dxa"/>
            <w:tcBorders>
              <w:top w:val="single" w:sz="4" w:space="0" w:color="auto"/>
              <w:left w:val="single" w:sz="4" w:space="0" w:color="auto"/>
              <w:bottom w:val="single" w:sz="4" w:space="0" w:color="auto"/>
              <w:right w:val="single" w:sz="4" w:space="0" w:color="auto"/>
            </w:tcBorders>
          </w:tcPr>
          <w:p w14:paraId="77C6E02F"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2393558D"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6645BA0B" w14:textId="77777777" w:rsidR="002126EA" w:rsidRDefault="002126EA" w:rsidP="005E14E9">
            <w:pPr>
              <w:jc w:val="right"/>
            </w:pPr>
            <w:r>
              <w:rPr>
                <w:rFonts w:ascii="Arial" w:hAnsi="Arial" w:cs="Arial"/>
              </w:rPr>
              <w:t xml:space="preserve"> 8,59</w:t>
            </w:r>
          </w:p>
        </w:tc>
        <w:tc>
          <w:tcPr>
            <w:tcW w:w="953" w:type="dxa"/>
            <w:tcBorders>
              <w:top w:val="single" w:sz="4" w:space="0" w:color="auto"/>
              <w:left w:val="single" w:sz="4" w:space="0" w:color="auto"/>
              <w:bottom w:val="single" w:sz="4" w:space="0" w:color="auto"/>
              <w:right w:val="single" w:sz="4" w:space="0" w:color="auto"/>
            </w:tcBorders>
          </w:tcPr>
          <w:p w14:paraId="1BFF1E33" w14:textId="77777777" w:rsidR="002126EA" w:rsidRDefault="002126EA" w:rsidP="005E14E9">
            <w:pPr>
              <w:jc w:val="right"/>
            </w:pPr>
            <w:r>
              <w:rPr>
                <w:rFonts w:ascii="Arial" w:hAnsi="Arial" w:cs="Arial"/>
              </w:rPr>
              <w:t xml:space="preserve"> 859,00</w:t>
            </w:r>
          </w:p>
        </w:tc>
      </w:tr>
      <w:tr w:rsidR="002126EA" w14:paraId="11C7A8A8" w14:textId="77777777" w:rsidTr="005E14E9">
        <w:tc>
          <w:tcPr>
            <w:tcW w:w="953" w:type="dxa"/>
            <w:tcBorders>
              <w:top w:val="single" w:sz="4" w:space="0" w:color="auto"/>
              <w:left w:val="single" w:sz="4" w:space="0" w:color="auto"/>
              <w:bottom w:val="single" w:sz="4" w:space="0" w:color="auto"/>
              <w:right w:val="single" w:sz="4" w:space="0" w:color="auto"/>
            </w:tcBorders>
          </w:tcPr>
          <w:p w14:paraId="3150CBDC" w14:textId="77777777" w:rsidR="002126EA" w:rsidRDefault="002126EA" w:rsidP="005E14E9">
            <w:r>
              <w:rPr>
                <w:rFonts w:ascii="Arial" w:hAnsi="Arial" w:cs="Arial"/>
              </w:rPr>
              <w:t>92</w:t>
            </w:r>
          </w:p>
        </w:tc>
        <w:tc>
          <w:tcPr>
            <w:tcW w:w="4872" w:type="dxa"/>
            <w:tcBorders>
              <w:top w:val="single" w:sz="4" w:space="0" w:color="auto"/>
              <w:left w:val="single" w:sz="4" w:space="0" w:color="auto"/>
              <w:bottom w:val="single" w:sz="4" w:space="0" w:color="auto"/>
              <w:right w:val="single" w:sz="4" w:space="0" w:color="auto"/>
            </w:tcBorders>
          </w:tcPr>
          <w:p w14:paraId="03A9763E" w14:textId="77777777" w:rsidR="002126EA" w:rsidRDefault="002126EA" w:rsidP="005E14E9">
            <w:r>
              <w:rPr>
                <w:rFonts w:ascii="Arial" w:hAnsi="Arial" w:cs="Arial"/>
              </w:rPr>
              <w:t xml:space="preserve">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w:t>
            </w:r>
            <w:r>
              <w:rPr>
                <w:rFonts w:ascii="Arial" w:hAnsi="Arial" w:cs="Arial"/>
              </w:rPr>
              <w:lastRenderedPageBreak/>
              <w:t>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14:paraId="1729C84C" w14:textId="77777777" w:rsidR="002126EA" w:rsidRDefault="002126EA" w:rsidP="005E14E9">
            <w:r>
              <w:rPr>
                <w:rFonts w:ascii="Arial" w:hAnsi="Arial" w:cs="Arial"/>
              </w:rPr>
              <w:lastRenderedPageBreak/>
              <w:t xml:space="preserve">DZ   </w:t>
            </w:r>
          </w:p>
        </w:tc>
        <w:tc>
          <w:tcPr>
            <w:tcW w:w="953" w:type="dxa"/>
            <w:tcBorders>
              <w:top w:val="single" w:sz="4" w:space="0" w:color="auto"/>
              <w:left w:val="single" w:sz="4" w:space="0" w:color="auto"/>
              <w:bottom w:val="single" w:sz="4" w:space="0" w:color="auto"/>
              <w:right w:val="single" w:sz="4" w:space="0" w:color="auto"/>
            </w:tcBorders>
          </w:tcPr>
          <w:p w14:paraId="38F5BFAF" w14:textId="77777777" w:rsidR="002126EA" w:rsidRDefault="002126EA" w:rsidP="005E14E9">
            <w:pPr>
              <w:jc w:val="right"/>
            </w:pPr>
            <w:r>
              <w:rPr>
                <w:rFonts w:ascii="Arial" w:hAnsi="Arial" w:cs="Arial"/>
              </w:rPr>
              <w:t>1.500</w:t>
            </w:r>
          </w:p>
        </w:tc>
        <w:tc>
          <w:tcPr>
            <w:tcW w:w="953" w:type="dxa"/>
            <w:tcBorders>
              <w:top w:val="single" w:sz="4" w:space="0" w:color="auto"/>
              <w:left w:val="single" w:sz="4" w:space="0" w:color="auto"/>
              <w:bottom w:val="single" w:sz="4" w:space="0" w:color="auto"/>
              <w:right w:val="single" w:sz="4" w:space="0" w:color="auto"/>
            </w:tcBorders>
          </w:tcPr>
          <w:p w14:paraId="46C77FA1" w14:textId="77777777" w:rsidR="002126EA" w:rsidRDefault="002126EA" w:rsidP="005E14E9">
            <w:pPr>
              <w:jc w:val="right"/>
            </w:pPr>
            <w:r>
              <w:rPr>
                <w:rFonts w:ascii="Arial" w:hAnsi="Arial" w:cs="Arial"/>
              </w:rPr>
              <w:t xml:space="preserve"> 8,49</w:t>
            </w:r>
          </w:p>
        </w:tc>
        <w:tc>
          <w:tcPr>
            <w:tcW w:w="953" w:type="dxa"/>
            <w:tcBorders>
              <w:top w:val="single" w:sz="4" w:space="0" w:color="auto"/>
              <w:left w:val="single" w:sz="4" w:space="0" w:color="auto"/>
              <w:bottom w:val="single" w:sz="4" w:space="0" w:color="auto"/>
              <w:right w:val="single" w:sz="4" w:space="0" w:color="auto"/>
            </w:tcBorders>
          </w:tcPr>
          <w:p w14:paraId="6E782245" w14:textId="77777777" w:rsidR="002126EA" w:rsidRDefault="002126EA" w:rsidP="005E14E9">
            <w:pPr>
              <w:jc w:val="right"/>
            </w:pPr>
            <w:r>
              <w:rPr>
                <w:rFonts w:ascii="Arial" w:hAnsi="Arial" w:cs="Arial"/>
              </w:rPr>
              <w:t xml:space="preserve"> 12.735,00</w:t>
            </w:r>
          </w:p>
        </w:tc>
      </w:tr>
      <w:tr w:rsidR="002126EA" w14:paraId="667B550F" w14:textId="77777777" w:rsidTr="005E14E9">
        <w:tc>
          <w:tcPr>
            <w:tcW w:w="953" w:type="dxa"/>
            <w:tcBorders>
              <w:top w:val="single" w:sz="4" w:space="0" w:color="auto"/>
              <w:left w:val="single" w:sz="4" w:space="0" w:color="auto"/>
              <w:bottom w:val="single" w:sz="4" w:space="0" w:color="auto"/>
              <w:right w:val="single" w:sz="4" w:space="0" w:color="auto"/>
            </w:tcBorders>
          </w:tcPr>
          <w:p w14:paraId="339DE49D" w14:textId="77777777" w:rsidR="002126EA" w:rsidRDefault="002126EA" w:rsidP="005E14E9">
            <w:r>
              <w:rPr>
                <w:rFonts w:ascii="Arial" w:hAnsi="Arial" w:cs="Arial"/>
              </w:rPr>
              <w:t>93</w:t>
            </w:r>
          </w:p>
        </w:tc>
        <w:tc>
          <w:tcPr>
            <w:tcW w:w="4872" w:type="dxa"/>
            <w:tcBorders>
              <w:top w:val="single" w:sz="4" w:space="0" w:color="auto"/>
              <w:left w:val="single" w:sz="4" w:space="0" w:color="auto"/>
              <w:bottom w:val="single" w:sz="4" w:space="0" w:color="auto"/>
              <w:right w:val="single" w:sz="4" w:space="0" w:color="auto"/>
            </w:tcBorders>
          </w:tcPr>
          <w:p w14:paraId="4B581B9F" w14:textId="77777777" w:rsidR="002126EA" w:rsidRDefault="002126EA" w:rsidP="005E14E9">
            <w:r>
              <w:rPr>
                <w:rFonts w:ascii="Arial" w:hAnsi="Arial" w:cs="Arial"/>
              </w:rPr>
              <w:t>23358 - Pão Francês características:</w:t>
            </w:r>
            <w:r w:rsidR="00A8484E">
              <w:rPr>
                <w:rFonts w:ascii="Arial" w:hAnsi="Arial" w:cs="Arial"/>
              </w:rPr>
              <w:t xml:space="preserve"> </w:t>
            </w:r>
            <w:r>
              <w:rPr>
                <w:rFonts w:ascii="Arial" w:hAnsi="Arial" w:cs="Arial"/>
              </w:rPr>
              <w:t xml:space="preserve">pão </w:t>
            </w:r>
            <w:r w:rsidR="00A8484E">
              <w:rPr>
                <w:rFonts w:ascii="Arial" w:hAnsi="Arial" w:cs="Arial"/>
              </w:rPr>
              <w:t>comum</w:t>
            </w:r>
            <w:r>
              <w:rPr>
                <w:rFonts w:ascii="Arial" w:hAnsi="Arial" w:cs="Arial"/>
              </w:rPr>
              <w:t xml:space="preserve"> tipo francês 50</w:t>
            </w:r>
            <w:proofErr w:type="gramStart"/>
            <w:r>
              <w:rPr>
                <w:rFonts w:ascii="Arial" w:hAnsi="Arial" w:cs="Arial"/>
              </w:rPr>
              <w:t>g,tamanho</w:t>
            </w:r>
            <w:proofErr w:type="gramEnd"/>
            <w:r>
              <w:rPr>
                <w:rFonts w:ascii="Arial" w:hAnsi="Arial" w:cs="Arial"/>
              </w:rPr>
              <w:t xml:space="preserve"> uniforme,</w:t>
            </w:r>
            <w:r w:rsidR="00A8484E">
              <w:rPr>
                <w:rFonts w:ascii="Arial" w:hAnsi="Arial" w:cs="Arial"/>
              </w:rPr>
              <w:t xml:space="preserve"> </w:t>
            </w:r>
            <w:r>
              <w:rPr>
                <w:rFonts w:ascii="Arial" w:hAnsi="Arial" w:cs="Arial"/>
              </w:rPr>
              <w:t>composto por farinha de trigo especial,</w:t>
            </w:r>
            <w:r w:rsidR="00A8484E">
              <w:rPr>
                <w:rFonts w:ascii="Arial" w:hAnsi="Arial" w:cs="Arial"/>
              </w:rPr>
              <w:t xml:space="preserve"> </w:t>
            </w:r>
            <w:r>
              <w:rPr>
                <w:rFonts w:ascii="Arial" w:hAnsi="Arial" w:cs="Arial"/>
              </w:rPr>
              <w:t>água,</w:t>
            </w:r>
            <w:r w:rsidR="00A8484E">
              <w:rPr>
                <w:rFonts w:ascii="Arial" w:hAnsi="Arial" w:cs="Arial"/>
              </w:rPr>
              <w:t xml:space="preserve"> </w:t>
            </w:r>
            <w:r>
              <w:rPr>
                <w:rFonts w:ascii="Arial" w:hAnsi="Arial" w:cs="Arial"/>
              </w:rPr>
              <w:t>sal e fermento químico.</w:t>
            </w:r>
            <w:r w:rsidR="00A8484E">
              <w:rPr>
                <w:rFonts w:ascii="Arial" w:hAnsi="Arial" w:cs="Arial"/>
              </w:rPr>
              <w:t xml:space="preserve"> </w:t>
            </w:r>
            <w:r>
              <w:rPr>
                <w:rFonts w:ascii="Arial" w:hAnsi="Arial" w:cs="Arial"/>
              </w:rPr>
              <w:t>Não deve apresentar queimaduras e sua coloração deve mostrar tonalidades regulares.</w:t>
            </w:r>
            <w:r w:rsidR="00A8484E">
              <w:rPr>
                <w:rFonts w:ascii="Arial" w:hAnsi="Arial" w:cs="Arial"/>
              </w:rPr>
              <w:t xml:space="preserve"> </w:t>
            </w:r>
            <w:r>
              <w:rPr>
                <w:rFonts w:ascii="Arial" w:hAnsi="Arial" w:cs="Arial"/>
              </w:rPr>
              <w:t>O miolo deve ser leve com porosidade regular e coloração clara e uniforme.</w:t>
            </w:r>
            <w:r w:rsidR="00A8484E">
              <w:rPr>
                <w:rFonts w:ascii="Arial" w:hAnsi="Arial" w:cs="Arial"/>
              </w:rPr>
              <w:t xml:space="preserve"> </w:t>
            </w:r>
            <w:r>
              <w:rPr>
                <w:rFonts w:ascii="Arial" w:hAnsi="Arial" w:cs="Arial"/>
              </w:rPr>
              <w:t>Não apresentar odor de fermentação e de fumaça.</w:t>
            </w:r>
            <w:r w:rsidR="00A8484E">
              <w:rPr>
                <w:rFonts w:ascii="Arial" w:hAnsi="Arial" w:cs="Arial"/>
              </w:rPr>
              <w:t xml:space="preserve"> </w:t>
            </w:r>
            <w:r>
              <w:rPr>
                <w:rFonts w:ascii="Arial" w:hAnsi="Arial" w:cs="Arial"/>
              </w:rPr>
              <w:t>A farinha de trigo empregada na confecção do pão deverá conter cada 100g de farinha de trigo 4,2 miligramas de ferro e 150 miligramas de ácido fólico.</w:t>
            </w:r>
            <w:r w:rsidR="00A8484E">
              <w:rPr>
                <w:rFonts w:ascii="Arial" w:hAnsi="Arial" w:cs="Arial"/>
              </w:rPr>
              <w:t xml:space="preserve"> </w:t>
            </w:r>
            <w:r>
              <w:rPr>
                <w:rFonts w:ascii="Arial" w:hAnsi="Arial" w:cs="Arial"/>
              </w:rPr>
              <w:t>O pão deverá ser fabricado no dia da entrega e não deve estar amassado.</w:t>
            </w:r>
            <w:r w:rsidR="00A8484E">
              <w:rPr>
                <w:rFonts w:ascii="Arial" w:hAnsi="Arial" w:cs="Arial"/>
              </w:rPr>
              <w:t xml:space="preserve"> </w:t>
            </w:r>
            <w:r>
              <w:rPr>
                <w:rFonts w:ascii="Arial" w:hAnsi="Arial" w:cs="Arial"/>
              </w:rPr>
              <w:t>Embalado em plástica estéril e descartável contendo o número de pães por escola conforme cronograma fornecido pela coordenadoria de alimentação escolar semanalmente.</w:t>
            </w:r>
            <w:r w:rsidR="00A8484E">
              <w:rPr>
                <w:rFonts w:ascii="Arial" w:hAnsi="Arial" w:cs="Arial"/>
              </w:rPr>
              <w:t xml:space="preserve"> </w:t>
            </w:r>
            <w:r>
              <w:rPr>
                <w:rFonts w:ascii="Arial" w:hAnsi="Arial" w:cs="Arial"/>
              </w:rPr>
              <w:t>A embalagem secundária deve ser caixa plástica própria para este fim.</w:t>
            </w:r>
          </w:p>
        </w:tc>
        <w:tc>
          <w:tcPr>
            <w:tcW w:w="953" w:type="dxa"/>
            <w:tcBorders>
              <w:top w:val="single" w:sz="4" w:space="0" w:color="auto"/>
              <w:left w:val="single" w:sz="4" w:space="0" w:color="auto"/>
              <w:bottom w:val="single" w:sz="4" w:space="0" w:color="auto"/>
              <w:right w:val="single" w:sz="4" w:space="0" w:color="auto"/>
            </w:tcBorders>
          </w:tcPr>
          <w:p w14:paraId="0E2892A2"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458E0B98" w14:textId="77777777" w:rsidR="002126EA" w:rsidRDefault="002126EA" w:rsidP="005E14E9">
            <w:pPr>
              <w:jc w:val="right"/>
            </w:pPr>
            <w:r>
              <w:rPr>
                <w:rFonts w:ascii="Arial" w:hAnsi="Arial" w:cs="Arial"/>
              </w:rPr>
              <w:t>1.000</w:t>
            </w:r>
          </w:p>
        </w:tc>
        <w:tc>
          <w:tcPr>
            <w:tcW w:w="953" w:type="dxa"/>
            <w:tcBorders>
              <w:top w:val="single" w:sz="4" w:space="0" w:color="auto"/>
              <w:left w:val="single" w:sz="4" w:space="0" w:color="auto"/>
              <w:bottom w:val="single" w:sz="4" w:space="0" w:color="auto"/>
              <w:right w:val="single" w:sz="4" w:space="0" w:color="auto"/>
            </w:tcBorders>
          </w:tcPr>
          <w:p w14:paraId="755FAFA4" w14:textId="77777777" w:rsidR="002126EA" w:rsidRDefault="002126EA" w:rsidP="005E14E9">
            <w:pPr>
              <w:jc w:val="right"/>
            </w:pPr>
            <w:r>
              <w:rPr>
                <w:rFonts w:ascii="Arial" w:hAnsi="Arial" w:cs="Arial"/>
              </w:rPr>
              <w:t xml:space="preserve"> 9,50</w:t>
            </w:r>
          </w:p>
        </w:tc>
        <w:tc>
          <w:tcPr>
            <w:tcW w:w="953" w:type="dxa"/>
            <w:tcBorders>
              <w:top w:val="single" w:sz="4" w:space="0" w:color="auto"/>
              <w:left w:val="single" w:sz="4" w:space="0" w:color="auto"/>
              <w:bottom w:val="single" w:sz="4" w:space="0" w:color="auto"/>
              <w:right w:val="single" w:sz="4" w:space="0" w:color="auto"/>
            </w:tcBorders>
          </w:tcPr>
          <w:p w14:paraId="72E21638" w14:textId="77777777" w:rsidR="002126EA" w:rsidRDefault="002126EA" w:rsidP="005E14E9">
            <w:pPr>
              <w:jc w:val="right"/>
            </w:pPr>
            <w:r>
              <w:rPr>
                <w:rFonts w:ascii="Arial" w:hAnsi="Arial" w:cs="Arial"/>
              </w:rPr>
              <w:t xml:space="preserve"> 9.500,00</w:t>
            </w:r>
          </w:p>
        </w:tc>
      </w:tr>
      <w:tr w:rsidR="002126EA" w14:paraId="3B87AC6D" w14:textId="77777777" w:rsidTr="005E14E9">
        <w:tc>
          <w:tcPr>
            <w:tcW w:w="953" w:type="dxa"/>
            <w:tcBorders>
              <w:top w:val="single" w:sz="4" w:space="0" w:color="auto"/>
              <w:left w:val="single" w:sz="4" w:space="0" w:color="auto"/>
              <w:bottom w:val="single" w:sz="4" w:space="0" w:color="auto"/>
              <w:right w:val="single" w:sz="4" w:space="0" w:color="auto"/>
            </w:tcBorders>
          </w:tcPr>
          <w:p w14:paraId="247AFDE3" w14:textId="77777777" w:rsidR="002126EA" w:rsidRDefault="002126EA" w:rsidP="005E14E9">
            <w:r>
              <w:rPr>
                <w:rFonts w:ascii="Arial" w:hAnsi="Arial" w:cs="Arial"/>
              </w:rPr>
              <w:t>94</w:t>
            </w:r>
          </w:p>
        </w:tc>
        <w:tc>
          <w:tcPr>
            <w:tcW w:w="4872" w:type="dxa"/>
            <w:tcBorders>
              <w:top w:val="single" w:sz="4" w:space="0" w:color="auto"/>
              <w:left w:val="single" w:sz="4" w:space="0" w:color="auto"/>
              <w:bottom w:val="single" w:sz="4" w:space="0" w:color="auto"/>
              <w:right w:val="single" w:sz="4" w:space="0" w:color="auto"/>
            </w:tcBorders>
          </w:tcPr>
          <w:p w14:paraId="1D6AB459" w14:textId="77777777" w:rsidR="002126EA" w:rsidRDefault="002126EA" w:rsidP="005E14E9">
            <w:r>
              <w:rPr>
                <w:rFonts w:ascii="Arial" w:hAnsi="Arial" w:cs="Arial"/>
              </w:rPr>
              <w:t>23359 - Peito de Frango Sem osso e sem pele,</w:t>
            </w:r>
            <w:r w:rsidR="00A8484E">
              <w:rPr>
                <w:rFonts w:ascii="Arial" w:hAnsi="Arial" w:cs="Arial"/>
              </w:rPr>
              <w:t xml:space="preserve"> </w:t>
            </w:r>
            <w:r>
              <w:rPr>
                <w:rFonts w:ascii="Arial" w:hAnsi="Arial" w:cs="Arial"/>
              </w:rPr>
              <w:t>não temperado,</w:t>
            </w:r>
            <w:r w:rsidR="00A8484E">
              <w:rPr>
                <w:rFonts w:ascii="Arial" w:hAnsi="Arial" w:cs="Arial"/>
              </w:rPr>
              <w:t xml:space="preserve"> </w:t>
            </w:r>
            <w:r>
              <w:rPr>
                <w:rFonts w:ascii="Arial" w:hAnsi="Arial" w:cs="Arial"/>
              </w:rPr>
              <w:t>congelado.</w:t>
            </w:r>
            <w:r w:rsidR="00A8484E">
              <w:rPr>
                <w:rFonts w:ascii="Arial" w:hAnsi="Arial" w:cs="Arial"/>
              </w:rPr>
              <w:t xml:space="preserve"> </w:t>
            </w:r>
            <w:r>
              <w:rPr>
                <w:rFonts w:ascii="Arial" w:hAnsi="Arial" w:cs="Arial"/>
              </w:rPr>
              <w:t xml:space="preserve">A carne de frango deve ser </w:t>
            </w:r>
            <w:proofErr w:type="gramStart"/>
            <w:r>
              <w:rPr>
                <w:rFonts w:ascii="Arial" w:hAnsi="Arial" w:cs="Arial"/>
              </w:rPr>
              <w:t>provenientes</w:t>
            </w:r>
            <w:proofErr w:type="gramEnd"/>
            <w:r>
              <w:rPr>
                <w:rFonts w:ascii="Arial" w:hAnsi="Arial" w:cs="Arial"/>
              </w:rPr>
              <w:t xml:space="preserve"> de aves sadias abatidas sob inspeção veterinária,</w:t>
            </w:r>
            <w:r w:rsidR="00A8484E">
              <w:rPr>
                <w:rFonts w:ascii="Arial" w:hAnsi="Arial" w:cs="Arial"/>
              </w:rPr>
              <w:t xml:space="preserve"> </w:t>
            </w:r>
            <w:r>
              <w:rPr>
                <w:rFonts w:ascii="Arial" w:hAnsi="Arial" w:cs="Arial"/>
              </w:rPr>
              <w:t xml:space="preserve">manipulada sob rígidas condições de </w:t>
            </w:r>
            <w:r w:rsidR="00A8484E">
              <w:rPr>
                <w:rFonts w:ascii="Arial" w:hAnsi="Arial" w:cs="Arial"/>
              </w:rPr>
              <w:t>higiene</w:t>
            </w:r>
            <w:r>
              <w:rPr>
                <w:rFonts w:ascii="Arial" w:hAnsi="Arial" w:cs="Arial"/>
              </w:rPr>
              <w:t>,</w:t>
            </w:r>
            <w:r w:rsidR="00A8484E">
              <w:rPr>
                <w:rFonts w:ascii="Arial" w:hAnsi="Arial" w:cs="Arial"/>
              </w:rPr>
              <w:t xml:space="preserve"> </w:t>
            </w:r>
            <w:r>
              <w:rPr>
                <w:rFonts w:ascii="Arial" w:hAnsi="Arial" w:cs="Arial"/>
              </w:rPr>
              <w:t>ter tamanho uniforme e sem excesso de pele.</w:t>
            </w:r>
            <w:r w:rsidR="00A8484E">
              <w:rPr>
                <w:rFonts w:ascii="Arial" w:hAnsi="Arial" w:cs="Arial"/>
              </w:rPr>
              <w:t xml:space="preserve"> </w:t>
            </w:r>
            <w:r>
              <w:rPr>
                <w:rFonts w:ascii="Arial" w:hAnsi="Arial" w:cs="Arial"/>
              </w:rPr>
              <w:t>A</w:t>
            </w:r>
            <w:r w:rsidR="00A8484E">
              <w:rPr>
                <w:rFonts w:ascii="Arial" w:hAnsi="Arial" w:cs="Arial"/>
              </w:rPr>
              <w:t xml:space="preserve"> </w:t>
            </w:r>
            <w:r>
              <w:rPr>
                <w:rFonts w:ascii="Arial" w:hAnsi="Arial" w:cs="Arial"/>
              </w:rPr>
              <w:t>carne de frango deve ser congelada de forma a garantir a temperatura - 12 C ou inferior no centro da carne do frango.</w:t>
            </w:r>
            <w:r w:rsidR="00A8484E">
              <w:rPr>
                <w:rFonts w:ascii="Arial" w:hAnsi="Arial" w:cs="Arial"/>
              </w:rPr>
              <w:t xml:space="preserve"> </w:t>
            </w:r>
            <w:r>
              <w:rPr>
                <w:rFonts w:ascii="Arial" w:hAnsi="Arial" w:cs="Arial"/>
              </w:rPr>
              <w:t>Embalagem atóxica,</w:t>
            </w:r>
            <w:r w:rsidR="00A8484E">
              <w:rPr>
                <w:rFonts w:ascii="Arial" w:hAnsi="Arial" w:cs="Arial"/>
              </w:rPr>
              <w:t xml:space="preserve"> </w:t>
            </w:r>
            <w:r>
              <w:rPr>
                <w:rFonts w:ascii="Arial" w:hAnsi="Arial" w:cs="Arial"/>
              </w:rPr>
              <w:t>integra,</w:t>
            </w:r>
            <w:r w:rsidR="00A8484E">
              <w:rPr>
                <w:rFonts w:ascii="Arial" w:hAnsi="Arial" w:cs="Arial"/>
              </w:rPr>
              <w:t xml:space="preserve"> </w:t>
            </w:r>
            <w:r>
              <w:rPr>
                <w:rFonts w:ascii="Arial" w:hAnsi="Arial" w:cs="Arial"/>
              </w:rPr>
              <w:t>adequada e resistente com rotulagem especificando o peso,</w:t>
            </w:r>
            <w:r w:rsidR="00A8484E">
              <w:rPr>
                <w:rFonts w:ascii="Arial" w:hAnsi="Arial" w:cs="Arial"/>
              </w:rPr>
              <w:t xml:space="preserve"> </w:t>
            </w:r>
            <w:r>
              <w:rPr>
                <w:rFonts w:ascii="Arial" w:hAnsi="Arial" w:cs="Arial"/>
              </w:rPr>
              <w:t>tipo de carne,</w:t>
            </w:r>
            <w:r w:rsidR="00A8484E">
              <w:rPr>
                <w:rFonts w:ascii="Arial" w:hAnsi="Arial" w:cs="Arial"/>
              </w:rPr>
              <w:t xml:space="preserve"> </w:t>
            </w:r>
            <w:r>
              <w:rPr>
                <w:rFonts w:ascii="Arial" w:hAnsi="Arial" w:cs="Arial"/>
              </w:rPr>
              <w:t>data de fabricação,</w:t>
            </w:r>
            <w:r w:rsidR="00A8484E">
              <w:rPr>
                <w:rFonts w:ascii="Arial" w:hAnsi="Arial" w:cs="Arial"/>
              </w:rPr>
              <w:t xml:space="preserve"> </w:t>
            </w:r>
            <w:r>
              <w:rPr>
                <w:rFonts w:ascii="Arial" w:hAnsi="Arial" w:cs="Arial"/>
              </w:rPr>
              <w:t xml:space="preserve">data de validade e </w:t>
            </w:r>
            <w:r>
              <w:rPr>
                <w:rFonts w:ascii="Arial" w:hAnsi="Arial" w:cs="Arial"/>
              </w:rPr>
              <w:lastRenderedPageBreak/>
              <w:t>registro de órgão competente (inspecionado sif- dipoa</w:t>
            </w:r>
            <w:proofErr w:type="gramStart"/>
            <w:r>
              <w:rPr>
                <w:rFonts w:ascii="Arial" w:hAnsi="Arial" w:cs="Arial"/>
              </w:rPr>
              <w:t>).Embalagem</w:t>
            </w:r>
            <w:proofErr w:type="gramEnd"/>
            <w:r>
              <w:rPr>
                <w:rFonts w:ascii="Arial" w:hAnsi="Arial" w:cs="Arial"/>
              </w:rPr>
              <w:t xml:space="preserve"> contendo 2 kg.</w:t>
            </w:r>
          </w:p>
        </w:tc>
        <w:tc>
          <w:tcPr>
            <w:tcW w:w="953" w:type="dxa"/>
            <w:tcBorders>
              <w:top w:val="single" w:sz="4" w:space="0" w:color="auto"/>
              <w:left w:val="single" w:sz="4" w:space="0" w:color="auto"/>
              <w:bottom w:val="single" w:sz="4" w:space="0" w:color="auto"/>
              <w:right w:val="single" w:sz="4" w:space="0" w:color="auto"/>
            </w:tcBorders>
          </w:tcPr>
          <w:p w14:paraId="21958DBB" w14:textId="77777777" w:rsidR="002126EA" w:rsidRDefault="002126EA" w:rsidP="005E14E9">
            <w:r>
              <w:rPr>
                <w:rFonts w:ascii="Arial" w:hAnsi="Arial" w:cs="Arial"/>
              </w:rP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16AF8C8" w14:textId="77777777" w:rsidR="002126EA" w:rsidRDefault="002126EA" w:rsidP="005E14E9">
            <w:pPr>
              <w:jc w:val="right"/>
            </w:pPr>
            <w:r>
              <w:rPr>
                <w:rFonts w:ascii="Arial" w:hAnsi="Arial" w:cs="Arial"/>
              </w:rPr>
              <w:t>1.000</w:t>
            </w:r>
          </w:p>
        </w:tc>
        <w:tc>
          <w:tcPr>
            <w:tcW w:w="953" w:type="dxa"/>
            <w:tcBorders>
              <w:top w:val="single" w:sz="4" w:space="0" w:color="auto"/>
              <w:left w:val="single" w:sz="4" w:space="0" w:color="auto"/>
              <w:bottom w:val="single" w:sz="4" w:space="0" w:color="auto"/>
              <w:right w:val="single" w:sz="4" w:space="0" w:color="auto"/>
            </w:tcBorders>
          </w:tcPr>
          <w:p w14:paraId="7FD6CCD2" w14:textId="77777777" w:rsidR="002126EA" w:rsidRDefault="002126EA" w:rsidP="005E14E9">
            <w:pPr>
              <w:jc w:val="right"/>
            </w:pPr>
            <w:r>
              <w:rPr>
                <w:rFonts w:ascii="Arial" w:hAnsi="Arial" w:cs="Arial"/>
              </w:rPr>
              <w:t xml:space="preserve"> 8,79</w:t>
            </w:r>
          </w:p>
        </w:tc>
        <w:tc>
          <w:tcPr>
            <w:tcW w:w="953" w:type="dxa"/>
            <w:tcBorders>
              <w:top w:val="single" w:sz="4" w:space="0" w:color="auto"/>
              <w:left w:val="single" w:sz="4" w:space="0" w:color="auto"/>
              <w:bottom w:val="single" w:sz="4" w:space="0" w:color="auto"/>
              <w:right w:val="single" w:sz="4" w:space="0" w:color="auto"/>
            </w:tcBorders>
          </w:tcPr>
          <w:p w14:paraId="6E7C8F05" w14:textId="77777777" w:rsidR="002126EA" w:rsidRDefault="002126EA" w:rsidP="005E14E9">
            <w:pPr>
              <w:jc w:val="right"/>
            </w:pPr>
            <w:r>
              <w:rPr>
                <w:rFonts w:ascii="Arial" w:hAnsi="Arial" w:cs="Arial"/>
              </w:rPr>
              <w:t xml:space="preserve"> 8.790,00</w:t>
            </w:r>
          </w:p>
        </w:tc>
      </w:tr>
      <w:tr w:rsidR="002126EA" w14:paraId="1981B6BD" w14:textId="77777777" w:rsidTr="005E14E9">
        <w:tc>
          <w:tcPr>
            <w:tcW w:w="953" w:type="dxa"/>
            <w:tcBorders>
              <w:top w:val="single" w:sz="4" w:space="0" w:color="auto"/>
              <w:left w:val="single" w:sz="4" w:space="0" w:color="auto"/>
              <w:bottom w:val="single" w:sz="4" w:space="0" w:color="auto"/>
              <w:right w:val="single" w:sz="4" w:space="0" w:color="auto"/>
            </w:tcBorders>
          </w:tcPr>
          <w:p w14:paraId="5EEEA3F1" w14:textId="77777777" w:rsidR="002126EA" w:rsidRDefault="002126EA" w:rsidP="005E14E9">
            <w:r>
              <w:rPr>
                <w:rFonts w:ascii="Arial" w:hAnsi="Arial" w:cs="Arial"/>
              </w:rPr>
              <w:t>95</w:t>
            </w:r>
          </w:p>
        </w:tc>
        <w:tc>
          <w:tcPr>
            <w:tcW w:w="4872" w:type="dxa"/>
            <w:tcBorders>
              <w:top w:val="single" w:sz="4" w:space="0" w:color="auto"/>
              <w:left w:val="single" w:sz="4" w:space="0" w:color="auto"/>
              <w:bottom w:val="single" w:sz="4" w:space="0" w:color="auto"/>
              <w:right w:val="single" w:sz="4" w:space="0" w:color="auto"/>
            </w:tcBorders>
          </w:tcPr>
          <w:p w14:paraId="0414464C" w14:textId="77777777" w:rsidR="002126EA" w:rsidRDefault="002126EA" w:rsidP="005E14E9">
            <w:r>
              <w:rPr>
                <w:rFonts w:ascii="Arial" w:hAnsi="Arial" w:cs="Arial"/>
              </w:rPr>
              <w:t>24251 - PERA Características:</w:t>
            </w:r>
            <w:r w:rsidR="00A8484E">
              <w:rPr>
                <w:rFonts w:ascii="Arial" w:hAnsi="Arial" w:cs="Arial"/>
              </w:rPr>
              <w:t xml:space="preserve"> </w:t>
            </w:r>
            <w:r>
              <w:rPr>
                <w:rFonts w:ascii="Arial" w:hAnsi="Arial" w:cs="Arial"/>
              </w:rPr>
              <w:t>Qualidade,</w:t>
            </w:r>
            <w:r w:rsidR="00A8484E">
              <w:rPr>
                <w:rFonts w:ascii="Arial" w:hAnsi="Arial" w:cs="Arial"/>
              </w:rPr>
              <w:t xml:space="preserve"> </w:t>
            </w:r>
            <w:r>
              <w:rPr>
                <w:rFonts w:ascii="Arial" w:hAnsi="Arial" w:cs="Arial"/>
              </w:rPr>
              <w:t>casca íntegra polpa intacta e firme,</w:t>
            </w:r>
            <w:r w:rsidR="00A8484E">
              <w:rPr>
                <w:rFonts w:ascii="Arial" w:hAnsi="Arial" w:cs="Arial"/>
              </w:rPr>
              <w:t xml:space="preserve"> </w:t>
            </w:r>
            <w:r>
              <w:rPr>
                <w:rFonts w:ascii="Arial" w:hAnsi="Arial" w:cs="Arial"/>
              </w:rPr>
              <w:t>odor agradável e doce.</w:t>
            </w:r>
            <w:r w:rsidR="00A8484E">
              <w:rPr>
                <w:rFonts w:ascii="Arial" w:hAnsi="Arial" w:cs="Arial"/>
              </w:rPr>
              <w:t xml:space="preserve"> </w:t>
            </w:r>
            <w:r>
              <w:rPr>
                <w:rFonts w:ascii="Arial" w:hAnsi="Arial" w:cs="Arial"/>
              </w:rPr>
              <w:t>Grau de maturação tal que lhes permita suportar a manipulação,</w:t>
            </w:r>
            <w:r w:rsidR="00A8484E">
              <w:rPr>
                <w:rFonts w:ascii="Arial" w:hAnsi="Arial" w:cs="Arial"/>
              </w:rPr>
              <w:t xml:space="preserve"> </w:t>
            </w:r>
            <w:r>
              <w:rPr>
                <w:rFonts w:ascii="Arial" w:hAnsi="Arial" w:cs="Arial"/>
              </w:rPr>
              <w:t>o transporte e a conservação em condições adequadas para o consumo mediato e imediato.</w:t>
            </w:r>
            <w:r w:rsidR="00A8484E">
              <w:rPr>
                <w:rFonts w:ascii="Arial" w:hAnsi="Arial" w:cs="Arial"/>
              </w:rPr>
              <w:t xml:space="preserve"> </w:t>
            </w:r>
            <w:r>
              <w:rPr>
                <w:rFonts w:ascii="Arial" w:hAnsi="Arial" w:cs="Arial"/>
              </w:rPr>
              <w:t xml:space="preserve">Não deve conter sujidades ou corpos estranhos aderentes a </w:t>
            </w:r>
            <w:r w:rsidR="00A8484E">
              <w:rPr>
                <w:rFonts w:ascii="Arial" w:hAnsi="Arial" w:cs="Arial"/>
              </w:rPr>
              <w:t>superfície</w:t>
            </w:r>
            <w:r>
              <w:rPr>
                <w:rFonts w:ascii="Arial" w:hAnsi="Arial" w:cs="Arial"/>
              </w:rPr>
              <w:t xml:space="preserve"> da casca;</w:t>
            </w:r>
            <w:r w:rsidR="00A8484E">
              <w:rPr>
                <w:rFonts w:ascii="Arial" w:hAnsi="Arial" w:cs="Arial"/>
              </w:rPr>
              <w:t xml:space="preserve"> </w:t>
            </w:r>
            <w:r>
              <w:rPr>
                <w:rFonts w:ascii="Arial" w:hAnsi="Arial" w:cs="Arial"/>
              </w:rPr>
              <w:t xml:space="preserve">deve estar </w:t>
            </w:r>
            <w:r w:rsidR="00A8484E">
              <w:rPr>
                <w:rFonts w:ascii="Arial" w:hAnsi="Arial" w:cs="Arial"/>
              </w:rPr>
              <w:t>isento</w:t>
            </w:r>
            <w:r>
              <w:rPr>
                <w:rFonts w:ascii="Arial" w:hAnsi="Arial" w:cs="Arial"/>
              </w:rPr>
              <w:t xml:space="preserve"> de umidade externa anormal,</w:t>
            </w:r>
            <w:r w:rsidR="00A8484E">
              <w:rPr>
                <w:rFonts w:ascii="Arial" w:hAnsi="Arial" w:cs="Arial"/>
              </w:rPr>
              <w:t xml:space="preserve"> </w:t>
            </w:r>
            <w:r>
              <w:rPr>
                <w:rFonts w:ascii="Arial" w:hAnsi="Arial" w:cs="Arial"/>
              </w:rPr>
              <w:t xml:space="preserve">aroma e sabor estranhos e deve estar livre de </w:t>
            </w:r>
            <w:r w:rsidR="00A8484E">
              <w:rPr>
                <w:rFonts w:ascii="Arial" w:hAnsi="Arial" w:cs="Arial"/>
              </w:rPr>
              <w:t>resíduos</w:t>
            </w:r>
            <w:r>
              <w:rPr>
                <w:rFonts w:ascii="Arial" w:hAnsi="Arial" w:cs="Arial"/>
              </w:rPr>
              <w:t>.</w:t>
            </w:r>
            <w:r w:rsidR="00A8484E">
              <w:rPr>
                <w:rFonts w:ascii="Arial" w:hAnsi="Arial" w:cs="Arial"/>
              </w:rPr>
              <w:t xml:space="preserve"> </w:t>
            </w:r>
            <w:r>
              <w:rPr>
                <w:rFonts w:ascii="Arial" w:hAnsi="Arial" w:cs="Arial"/>
              </w:rPr>
              <w:t>Embalagem:</w:t>
            </w:r>
            <w:r w:rsidR="00A8484E">
              <w:rPr>
                <w:rFonts w:ascii="Arial" w:hAnsi="Arial" w:cs="Arial"/>
              </w:rPr>
              <w:t xml:space="preserve"> única</w:t>
            </w:r>
            <w:r>
              <w:rPr>
                <w:rFonts w:ascii="Arial" w:hAnsi="Arial" w:cs="Arial"/>
              </w:rPr>
              <w:t>,</w:t>
            </w:r>
            <w:r w:rsidR="00A8484E">
              <w:rPr>
                <w:rFonts w:ascii="Arial" w:hAnsi="Arial" w:cs="Arial"/>
              </w:rPr>
              <w:t xml:space="preserve"> </w:t>
            </w:r>
            <w:r>
              <w:rPr>
                <w:rFonts w:ascii="Arial" w:hAnsi="Arial" w:cs="Arial"/>
              </w:rPr>
              <w:t xml:space="preserve">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18D97ABF" w14:textId="77777777" w:rsidR="002126EA" w:rsidRDefault="002126EA" w:rsidP="005E14E9">
            <w:r>
              <w:rPr>
                <w:rFonts w:ascii="Arial" w:hAnsi="Arial" w:cs="Arial"/>
              </w:rPr>
              <w:t xml:space="preserve">8    </w:t>
            </w:r>
          </w:p>
        </w:tc>
        <w:tc>
          <w:tcPr>
            <w:tcW w:w="953" w:type="dxa"/>
            <w:tcBorders>
              <w:top w:val="single" w:sz="4" w:space="0" w:color="auto"/>
              <w:left w:val="single" w:sz="4" w:space="0" w:color="auto"/>
              <w:bottom w:val="single" w:sz="4" w:space="0" w:color="auto"/>
              <w:right w:val="single" w:sz="4" w:space="0" w:color="auto"/>
            </w:tcBorders>
          </w:tcPr>
          <w:p w14:paraId="6A46C082"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3754343D" w14:textId="77777777" w:rsidR="002126EA" w:rsidRDefault="002126EA" w:rsidP="005E14E9">
            <w:pPr>
              <w:jc w:val="right"/>
            </w:pPr>
            <w:r>
              <w:rPr>
                <w:rFonts w:ascii="Arial" w:hAnsi="Arial" w:cs="Arial"/>
              </w:rPr>
              <w:t xml:space="preserve"> 8,99</w:t>
            </w:r>
          </w:p>
        </w:tc>
        <w:tc>
          <w:tcPr>
            <w:tcW w:w="953" w:type="dxa"/>
            <w:tcBorders>
              <w:top w:val="single" w:sz="4" w:space="0" w:color="auto"/>
              <w:left w:val="single" w:sz="4" w:space="0" w:color="auto"/>
              <w:bottom w:val="single" w:sz="4" w:space="0" w:color="auto"/>
              <w:right w:val="single" w:sz="4" w:space="0" w:color="auto"/>
            </w:tcBorders>
          </w:tcPr>
          <w:p w14:paraId="3464C90D" w14:textId="77777777" w:rsidR="002126EA" w:rsidRDefault="002126EA" w:rsidP="005E14E9">
            <w:pPr>
              <w:jc w:val="right"/>
            </w:pPr>
            <w:r>
              <w:rPr>
                <w:rFonts w:ascii="Arial" w:hAnsi="Arial" w:cs="Arial"/>
              </w:rPr>
              <w:t xml:space="preserve"> 2.697,00</w:t>
            </w:r>
          </w:p>
        </w:tc>
      </w:tr>
      <w:tr w:rsidR="002126EA" w14:paraId="6155FBBF" w14:textId="77777777" w:rsidTr="005E14E9">
        <w:tc>
          <w:tcPr>
            <w:tcW w:w="953" w:type="dxa"/>
            <w:tcBorders>
              <w:top w:val="single" w:sz="4" w:space="0" w:color="auto"/>
              <w:left w:val="single" w:sz="4" w:space="0" w:color="auto"/>
              <w:bottom w:val="single" w:sz="4" w:space="0" w:color="auto"/>
              <w:right w:val="single" w:sz="4" w:space="0" w:color="auto"/>
            </w:tcBorders>
          </w:tcPr>
          <w:p w14:paraId="204C4149" w14:textId="77777777" w:rsidR="002126EA" w:rsidRDefault="002126EA" w:rsidP="005E14E9">
            <w:r>
              <w:rPr>
                <w:rFonts w:ascii="Arial" w:hAnsi="Arial" w:cs="Arial"/>
              </w:rPr>
              <w:t>96</w:t>
            </w:r>
          </w:p>
        </w:tc>
        <w:tc>
          <w:tcPr>
            <w:tcW w:w="4872" w:type="dxa"/>
            <w:tcBorders>
              <w:top w:val="single" w:sz="4" w:space="0" w:color="auto"/>
              <w:left w:val="single" w:sz="4" w:space="0" w:color="auto"/>
              <w:bottom w:val="single" w:sz="4" w:space="0" w:color="auto"/>
              <w:right w:val="single" w:sz="4" w:space="0" w:color="auto"/>
            </w:tcBorders>
          </w:tcPr>
          <w:p w14:paraId="28715215" w14:textId="77777777" w:rsidR="002126EA" w:rsidRDefault="002126EA" w:rsidP="005E14E9">
            <w:r>
              <w:rPr>
                <w:rFonts w:ascii="Arial" w:hAnsi="Arial" w:cs="Arial"/>
              </w:rPr>
              <w:t>6457 - PIMENTAO VERDE Características Gerais: Fresco. Tendo tamanho, aroma, cor 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1E66AAD3"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63B42728" w14:textId="77777777" w:rsidR="002126EA" w:rsidRDefault="002126EA" w:rsidP="005E14E9">
            <w:pPr>
              <w:jc w:val="right"/>
            </w:pPr>
            <w:r>
              <w:rPr>
                <w:rFonts w:ascii="Arial" w:hAnsi="Arial" w:cs="Arial"/>
              </w:rPr>
              <w:t>150</w:t>
            </w:r>
          </w:p>
        </w:tc>
        <w:tc>
          <w:tcPr>
            <w:tcW w:w="953" w:type="dxa"/>
            <w:tcBorders>
              <w:top w:val="single" w:sz="4" w:space="0" w:color="auto"/>
              <w:left w:val="single" w:sz="4" w:space="0" w:color="auto"/>
              <w:bottom w:val="single" w:sz="4" w:space="0" w:color="auto"/>
              <w:right w:val="single" w:sz="4" w:space="0" w:color="auto"/>
            </w:tcBorders>
          </w:tcPr>
          <w:p w14:paraId="114F26D1" w14:textId="77777777" w:rsidR="002126EA" w:rsidRDefault="002126EA" w:rsidP="005E14E9">
            <w:pPr>
              <w:jc w:val="right"/>
            </w:pPr>
            <w:r>
              <w:rPr>
                <w:rFonts w:ascii="Arial" w:hAnsi="Arial" w:cs="Arial"/>
              </w:rPr>
              <w:t xml:space="preserve"> 6,09</w:t>
            </w:r>
          </w:p>
        </w:tc>
        <w:tc>
          <w:tcPr>
            <w:tcW w:w="953" w:type="dxa"/>
            <w:tcBorders>
              <w:top w:val="single" w:sz="4" w:space="0" w:color="auto"/>
              <w:left w:val="single" w:sz="4" w:space="0" w:color="auto"/>
              <w:bottom w:val="single" w:sz="4" w:space="0" w:color="auto"/>
              <w:right w:val="single" w:sz="4" w:space="0" w:color="auto"/>
            </w:tcBorders>
          </w:tcPr>
          <w:p w14:paraId="2490C804" w14:textId="77777777" w:rsidR="002126EA" w:rsidRDefault="002126EA" w:rsidP="005E14E9">
            <w:pPr>
              <w:jc w:val="right"/>
            </w:pPr>
            <w:r>
              <w:rPr>
                <w:rFonts w:ascii="Arial" w:hAnsi="Arial" w:cs="Arial"/>
              </w:rPr>
              <w:t xml:space="preserve"> 913,50</w:t>
            </w:r>
          </w:p>
        </w:tc>
      </w:tr>
      <w:tr w:rsidR="002126EA" w14:paraId="20280ECE" w14:textId="77777777" w:rsidTr="005E14E9">
        <w:tc>
          <w:tcPr>
            <w:tcW w:w="953" w:type="dxa"/>
            <w:tcBorders>
              <w:top w:val="single" w:sz="4" w:space="0" w:color="auto"/>
              <w:left w:val="single" w:sz="4" w:space="0" w:color="auto"/>
              <w:bottom w:val="single" w:sz="4" w:space="0" w:color="auto"/>
              <w:right w:val="single" w:sz="4" w:space="0" w:color="auto"/>
            </w:tcBorders>
          </w:tcPr>
          <w:p w14:paraId="3AA7B45D" w14:textId="77777777" w:rsidR="002126EA" w:rsidRDefault="002126EA" w:rsidP="005E14E9">
            <w:r>
              <w:rPr>
                <w:rFonts w:ascii="Arial" w:hAnsi="Arial" w:cs="Arial"/>
              </w:rPr>
              <w:t>97</w:t>
            </w:r>
          </w:p>
        </w:tc>
        <w:tc>
          <w:tcPr>
            <w:tcW w:w="4872" w:type="dxa"/>
            <w:tcBorders>
              <w:top w:val="single" w:sz="4" w:space="0" w:color="auto"/>
              <w:left w:val="single" w:sz="4" w:space="0" w:color="auto"/>
              <w:bottom w:val="single" w:sz="4" w:space="0" w:color="auto"/>
              <w:right w:val="single" w:sz="4" w:space="0" w:color="auto"/>
            </w:tcBorders>
          </w:tcPr>
          <w:p w14:paraId="4EBF35CA" w14:textId="77777777" w:rsidR="002126EA" w:rsidRDefault="002126EA" w:rsidP="005E14E9">
            <w:r>
              <w:rPr>
                <w:rFonts w:ascii="Arial" w:hAnsi="Arial" w:cs="Arial"/>
              </w:rP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w:t>
            </w:r>
            <w:r>
              <w:rPr>
                <w:rFonts w:ascii="Arial" w:hAnsi="Arial" w:cs="Arial"/>
              </w:rPr>
              <w:lastRenderedPageBreak/>
              <w:t xml:space="preserve">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187F76B4" w14:textId="77777777" w:rsidR="002126EA" w:rsidRDefault="002126EA" w:rsidP="005E14E9">
            <w:r>
              <w:rPr>
                <w:rFonts w:ascii="Arial" w:hAnsi="Arial" w:cs="Arial"/>
              </w:rP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6CF99594"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3DEC45D4" w14:textId="77777777" w:rsidR="002126EA" w:rsidRDefault="002126EA" w:rsidP="005E14E9">
            <w:pPr>
              <w:jc w:val="right"/>
            </w:pPr>
            <w:r>
              <w:rPr>
                <w:rFonts w:ascii="Arial" w:hAnsi="Arial" w:cs="Arial"/>
              </w:rPr>
              <w:t xml:space="preserve"> 6,09</w:t>
            </w:r>
          </w:p>
        </w:tc>
        <w:tc>
          <w:tcPr>
            <w:tcW w:w="953" w:type="dxa"/>
            <w:tcBorders>
              <w:top w:val="single" w:sz="4" w:space="0" w:color="auto"/>
              <w:left w:val="single" w:sz="4" w:space="0" w:color="auto"/>
              <w:bottom w:val="single" w:sz="4" w:space="0" w:color="auto"/>
              <w:right w:val="single" w:sz="4" w:space="0" w:color="auto"/>
            </w:tcBorders>
          </w:tcPr>
          <w:p w14:paraId="2C3FA19F" w14:textId="77777777" w:rsidR="002126EA" w:rsidRDefault="002126EA" w:rsidP="005E14E9">
            <w:pPr>
              <w:jc w:val="right"/>
            </w:pPr>
            <w:r>
              <w:rPr>
                <w:rFonts w:ascii="Arial" w:hAnsi="Arial" w:cs="Arial"/>
              </w:rPr>
              <w:t xml:space="preserve"> 1.218,00</w:t>
            </w:r>
          </w:p>
        </w:tc>
      </w:tr>
      <w:tr w:rsidR="002126EA" w14:paraId="11AC7771" w14:textId="77777777" w:rsidTr="005E14E9">
        <w:tc>
          <w:tcPr>
            <w:tcW w:w="953" w:type="dxa"/>
            <w:tcBorders>
              <w:top w:val="single" w:sz="4" w:space="0" w:color="auto"/>
              <w:left w:val="single" w:sz="4" w:space="0" w:color="auto"/>
              <w:bottom w:val="single" w:sz="4" w:space="0" w:color="auto"/>
              <w:right w:val="single" w:sz="4" w:space="0" w:color="auto"/>
            </w:tcBorders>
          </w:tcPr>
          <w:p w14:paraId="3BCCB799" w14:textId="77777777" w:rsidR="002126EA" w:rsidRDefault="002126EA" w:rsidP="005E14E9">
            <w:r>
              <w:rPr>
                <w:rFonts w:ascii="Arial" w:hAnsi="Arial" w:cs="Arial"/>
              </w:rPr>
              <w:t>98</w:t>
            </w:r>
          </w:p>
        </w:tc>
        <w:tc>
          <w:tcPr>
            <w:tcW w:w="4872" w:type="dxa"/>
            <w:tcBorders>
              <w:top w:val="single" w:sz="4" w:space="0" w:color="auto"/>
              <w:left w:val="single" w:sz="4" w:space="0" w:color="auto"/>
              <w:bottom w:val="single" w:sz="4" w:space="0" w:color="auto"/>
              <w:right w:val="single" w:sz="4" w:space="0" w:color="auto"/>
            </w:tcBorders>
          </w:tcPr>
          <w:p w14:paraId="37AC3C5A" w14:textId="77777777" w:rsidR="002126EA" w:rsidRDefault="002126EA" w:rsidP="005E14E9">
            <w:r>
              <w:rPr>
                <w:rFonts w:ascii="Arial" w:hAnsi="Arial" w:cs="Arial"/>
              </w:rPr>
              <w:t>7606 - POLVILHO DOCE EMBALAGENS DE 500 GRAMAS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65942561"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7F6AEE86"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444D8749" w14:textId="77777777" w:rsidR="002126EA" w:rsidRDefault="002126EA" w:rsidP="005E14E9">
            <w:pPr>
              <w:jc w:val="right"/>
            </w:pPr>
            <w:r>
              <w:rPr>
                <w:rFonts w:ascii="Arial" w:hAnsi="Arial" w:cs="Arial"/>
              </w:rPr>
              <w:t xml:space="preserve"> 9,19</w:t>
            </w:r>
          </w:p>
        </w:tc>
        <w:tc>
          <w:tcPr>
            <w:tcW w:w="953" w:type="dxa"/>
            <w:tcBorders>
              <w:top w:val="single" w:sz="4" w:space="0" w:color="auto"/>
              <w:left w:val="single" w:sz="4" w:space="0" w:color="auto"/>
              <w:bottom w:val="single" w:sz="4" w:space="0" w:color="auto"/>
              <w:right w:val="single" w:sz="4" w:space="0" w:color="auto"/>
            </w:tcBorders>
          </w:tcPr>
          <w:p w14:paraId="6D4BD80E" w14:textId="77777777" w:rsidR="002126EA" w:rsidRDefault="002126EA" w:rsidP="005E14E9">
            <w:pPr>
              <w:jc w:val="right"/>
            </w:pPr>
            <w:r>
              <w:rPr>
                <w:rFonts w:ascii="Arial" w:hAnsi="Arial" w:cs="Arial"/>
              </w:rPr>
              <w:t xml:space="preserve"> 1.838,00</w:t>
            </w:r>
          </w:p>
        </w:tc>
      </w:tr>
      <w:tr w:rsidR="002126EA" w14:paraId="5AF76477" w14:textId="77777777" w:rsidTr="005E14E9">
        <w:tc>
          <w:tcPr>
            <w:tcW w:w="953" w:type="dxa"/>
            <w:tcBorders>
              <w:top w:val="single" w:sz="4" w:space="0" w:color="auto"/>
              <w:left w:val="single" w:sz="4" w:space="0" w:color="auto"/>
              <w:bottom w:val="single" w:sz="4" w:space="0" w:color="auto"/>
              <w:right w:val="single" w:sz="4" w:space="0" w:color="auto"/>
            </w:tcBorders>
          </w:tcPr>
          <w:p w14:paraId="206EE253" w14:textId="77777777" w:rsidR="002126EA" w:rsidRDefault="002126EA" w:rsidP="005E14E9">
            <w:r>
              <w:rPr>
                <w:rFonts w:ascii="Arial" w:hAnsi="Arial" w:cs="Arial"/>
              </w:rPr>
              <w:t>99</w:t>
            </w:r>
          </w:p>
        </w:tc>
        <w:tc>
          <w:tcPr>
            <w:tcW w:w="4872" w:type="dxa"/>
            <w:tcBorders>
              <w:top w:val="single" w:sz="4" w:space="0" w:color="auto"/>
              <w:left w:val="single" w:sz="4" w:space="0" w:color="auto"/>
              <w:bottom w:val="single" w:sz="4" w:space="0" w:color="auto"/>
              <w:right w:val="single" w:sz="4" w:space="0" w:color="auto"/>
            </w:tcBorders>
          </w:tcPr>
          <w:p w14:paraId="58ED4D70" w14:textId="77777777" w:rsidR="002126EA" w:rsidRDefault="002126EA" w:rsidP="005E14E9">
            <w:r>
              <w:rPr>
                <w:rFonts w:ascii="Arial" w:hAnsi="Arial" w:cs="Arial"/>
              </w:rPr>
              <w:t>17693 - QUEIJO 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Inter folhada de no minimo 400g</w:t>
            </w:r>
          </w:p>
        </w:tc>
        <w:tc>
          <w:tcPr>
            <w:tcW w:w="953" w:type="dxa"/>
            <w:tcBorders>
              <w:top w:val="single" w:sz="4" w:space="0" w:color="auto"/>
              <w:left w:val="single" w:sz="4" w:space="0" w:color="auto"/>
              <w:bottom w:val="single" w:sz="4" w:space="0" w:color="auto"/>
              <w:right w:val="single" w:sz="4" w:space="0" w:color="auto"/>
            </w:tcBorders>
          </w:tcPr>
          <w:p w14:paraId="22C09FE0"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52C21437" w14:textId="77777777" w:rsidR="002126EA" w:rsidRDefault="002126EA" w:rsidP="005E14E9">
            <w:pPr>
              <w:jc w:val="right"/>
            </w:pPr>
            <w:r>
              <w:rPr>
                <w:rFonts w:ascii="Arial" w:hAnsi="Arial" w:cs="Arial"/>
              </w:rPr>
              <w:t>150</w:t>
            </w:r>
          </w:p>
        </w:tc>
        <w:tc>
          <w:tcPr>
            <w:tcW w:w="953" w:type="dxa"/>
            <w:tcBorders>
              <w:top w:val="single" w:sz="4" w:space="0" w:color="auto"/>
              <w:left w:val="single" w:sz="4" w:space="0" w:color="auto"/>
              <w:bottom w:val="single" w:sz="4" w:space="0" w:color="auto"/>
              <w:right w:val="single" w:sz="4" w:space="0" w:color="auto"/>
            </w:tcBorders>
          </w:tcPr>
          <w:p w14:paraId="7A8E5286" w14:textId="77777777" w:rsidR="002126EA" w:rsidRDefault="002126EA" w:rsidP="005E14E9">
            <w:pPr>
              <w:jc w:val="right"/>
            </w:pPr>
            <w:r>
              <w:rPr>
                <w:rFonts w:ascii="Arial" w:hAnsi="Arial" w:cs="Arial"/>
              </w:rPr>
              <w:t xml:space="preserve"> 17,99</w:t>
            </w:r>
          </w:p>
        </w:tc>
        <w:tc>
          <w:tcPr>
            <w:tcW w:w="953" w:type="dxa"/>
            <w:tcBorders>
              <w:top w:val="single" w:sz="4" w:space="0" w:color="auto"/>
              <w:left w:val="single" w:sz="4" w:space="0" w:color="auto"/>
              <w:bottom w:val="single" w:sz="4" w:space="0" w:color="auto"/>
              <w:right w:val="single" w:sz="4" w:space="0" w:color="auto"/>
            </w:tcBorders>
          </w:tcPr>
          <w:p w14:paraId="4100E8FF" w14:textId="77777777" w:rsidR="002126EA" w:rsidRDefault="002126EA" w:rsidP="005E14E9">
            <w:pPr>
              <w:jc w:val="right"/>
            </w:pPr>
            <w:r>
              <w:rPr>
                <w:rFonts w:ascii="Arial" w:hAnsi="Arial" w:cs="Arial"/>
              </w:rPr>
              <w:t xml:space="preserve"> 2.698,50</w:t>
            </w:r>
          </w:p>
        </w:tc>
      </w:tr>
      <w:tr w:rsidR="002126EA" w14:paraId="5554291C" w14:textId="77777777" w:rsidTr="005E14E9">
        <w:tc>
          <w:tcPr>
            <w:tcW w:w="953" w:type="dxa"/>
            <w:tcBorders>
              <w:top w:val="single" w:sz="4" w:space="0" w:color="auto"/>
              <w:left w:val="single" w:sz="4" w:space="0" w:color="auto"/>
              <w:bottom w:val="single" w:sz="4" w:space="0" w:color="auto"/>
              <w:right w:val="single" w:sz="4" w:space="0" w:color="auto"/>
            </w:tcBorders>
          </w:tcPr>
          <w:p w14:paraId="5FD5FD4C" w14:textId="77777777" w:rsidR="002126EA" w:rsidRDefault="002126EA" w:rsidP="005E14E9">
            <w:r>
              <w:rPr>
                <w:rFonts w:ascii="Arial" w:hAnsi="Arial" w:cs="Arial"/>
              </w:rPr>
              <w:t>100</w:t>
            </w:r>
          </w:p>
        </w:tc>
        <w:tc>
          <w:tcPr>
            <w:tcW w:w="4872" w:type="dxa"/>
            <w:tcBorders>
              <w:top w:val="single" w:sz="4" w:space="0" w:color="auto"/>
              <w:left w:val="single" w:sz="4" w:space="0" w:color="auto"/>
              <w:bottom w:val="single" w:sz="4" w:space="0" w:color="auto"/>
              <w:right w:val="single" w:sz="4" w:space="0" w:color="auto"/>
            </w:tcBorders>
          </w:tcPr>
          <w:p w14:paraId="2F63452C" w14:textId="77777777" w:rsidR="002126EA" w:rsidRDefault="002126EA" w:rsidP="005E14E9">
            <w:r>
              <w:rPr>
                <w:rFonts w:ascii="Arial" w:hAnsi="Arial" w:cs="Arial"/>
              </w:rPr>
              <w:t xml:space="preserve">541 - REPOLHO VERDE Tamanho médio, pesando entre 1.200 e 2.200 gramas, de primeira qualidade, apresentando as características bem definidas, </w:t>
            </w:r>
            <w:r>
              <w:rPr>
                <w:rFonts w:ascii="Arial" w:hAnsi="Arial" w:cs="Arial"/>
              </w:rPr>
              <w:lastRenderedPageBreak/>
              <w:t>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0E61666E" w14:textId="77777777" w:rsidR="002126EA" w:rsidRDefault="002126EA" w:rsidP="005E14E9">
            <w:r>
              <w:rPr>
                <w:rFonts w:ascii="Arial" w:hAnsi="Arial" w:cs="Arial"/>
              </w:rP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49A33B57" w14:textId="77777777" w:rsidR="002126EA" w:rsidRDefault="002126EA" w:rsidP="005E14E9">
            <w:pPr>
              <w:jc w:val="right"/>
            </w:pPr>
            <w:r>
              <w:rPr>
                <w:rFonts w:ascii="Arial" w:hAnsi="Arial" w:cs="Arial"/>
              </w:rPr>
              <w:t>800</w:t>
            </w:r>
          </w:p>
        </w:tc>
        <w:tc>
          <w:tcPr>
            <w:tcW w:w="953" w:type="dxa"/>
            <w:tcBorders>
              <w:top w:val="single" w:sz="4" w:space="0" w:color="auto"/>
              <w:left w:val="single" w:sz="4" w:space="0" w:color="auto"/>
              <w:bottom w:val="single" w:sz="4" w:space="0" w:color="auto"/>
              <w:right w:val="single" w:sz="4" w:space="0" w:color="auto"/>
            </w:tcBorders>
          </w:tcPr>
          <w:p w14:paraId="162846FC" w14:textId="77777777" w:rsidR="002126EA" w:rsidRDefault="002126EA" w:rsidP="005E14E9">
            <w:pPr>
              <w:jc w:val="right"/>
            </w:pPr>
            <w:r>
              <w:rPr>
                <w:rFonts w:ascii="Arial" w:hAnsi="Arial" w:cs="Arial"/>
              </w:rPr>
              <w:t xml:space="preserve"> 3,50</w:t>
            </w:r>
          </w:p>
        </w:tc>
        <w:tc>
          <w:tcPr>
            <w:tcW w:w="953" w:type="dxa"/>
            <w:tcBorders>
              <w:top w:val="single" w:sz="4" w:space="0" w:color="auto"/>
              <w:left w:val="single" w:sz="4" w:space="0" w:color="auto"/>
              <w:bottom w:val="single" w:sz="4" w:space="0" w:color="auto"/>
              <w:right w:val="single" w:sz="4" w:space="0" w:color="auto"/>
            </w:tcBorders>
          </w:tcPr>
          <w:p w14:paraId="2237E4E0" w14:textId="77777777" w:rsidR="002126EA" w:rsidRDefault="002126EA" w:rsidP="005E14E9">
            <w:pPr>
              <w:jc w:val="right"/>
            </w:pPr>
            <w:r>
              <w:rPr>
                <w:rFonts w:ascii="Arial" w:hAnsi="Arial" w:cs="Arial"/>
              </w:rPr>
              <w:t xml:space="preserve"> 2.800,00</w:t>
            </w:r>
          </w:p>
        </w:tc>
      </w:tr>
      <w:tr w:rsidR="002126EA" w14:paraId="44CB119A" w14:textId="77777777" w:rsidTr="005E14E9">
        <w:tc>
          <w:tcPr>
            <w:tcW w:w="953" w:type="dxa"/>
            <w:tcBorders>
              <w:top w:val="single" w:sz="4" w:space="0" w:color="auto"/>
              <w:left w:val="single" w:sz="4" w:space="0" w:color="auto"/>
              <w:bottom w:val="single" w:sz="4" w:space="0" w:color="auto"/>
              <w:right w:val="single" w:sz="4" w:space="0" w:color="auto"/>
            </w:tcBorders>
          </w:tcPr>
          <w:p w14:paraId="18B9F8CE" w14:textId="77777777" w:rsidR="002126EA" w:rsidRDefault="002126EA" w:rsidP="005E14E9">
            <w:r>
              <w:rPr>
                <w:rFonts w:ascii="Arial" w:hAnsi="Arial" w:cs="Arial"/>
              </w:rPr>
              <w:t>101</w:t>
            </w:r>
          </w:p>
        </w:tc>
        <w:tc>
          <w:tcPr>
            <w:tcW w:w="4872" w:type="dxa"/>
            <w:tcBorders>
              <w:top w:val="single" w:sz="4" w:space="0" w:color="auto"/>
              <w:left w:val="single" w:sz="4" w:space="0" w:color="auto"/>
              <w:bottom w:val="single" w:sz="4" w:space="0" w:color="auto"/>
              <w:right w:val="single" w:sz="4" w:space="0" w:color="auto"/>
            </w:tcBorders>
          </w:tcPr>
          <w:p w14:paraId="318AC450" w14:textId="77777777" w:rsidR="002126EA" w:rsidRDefault="002126EA" w:rsidP="005E14E9">
            <w:r>
              <w:rPr>
                <w:rFonts w:ascii="Arial" w:hAnsi="Arial" w:cs="Arial"/>
              </w:rPr>
              <w:t xml:space="preserve">6577 - RUCULA </w:t>
            </w:r>
            <w:proofErr w:type="gramStart"/>
            <w:r>
              <w:rPr>
                <w:rFonts w:ascii="Arial" w:hAnsi="Arial" w:cs="Arial"/>
              </w:rPr>
              <w:t>( VERDURA</w:t>
            </w:r>
            <w:proofErr w:type="gramEnd"/>
            <w:r>
              <w:rPr>
                <w:rFonts w:ascii="Arial" w:hAnsi="Arial" w:cs="Arial"/>
              </w:rPr>
              <w:t xml:space="preserve"> EM PE)</w:t>
            </w:r>
          </w:p>
        </w:tc>
        <w:tc>
          <w:tcPr>
            <w:tcW w:w="953" w:type="dxa"/>
            <w:tcBorders>
              <w:top w:val="single" w:sz="4" w:space="0" w:color="auto"/>
              <w:left w:val="single" w:sz="4" w:space="0" w:color="auto"/>
              <w:bottom w:val="single" w:sz="4" w:space="0" w:color="auto"/>
              <w:right w:val="single" w:sz="4" w:space="0" w:color="auto"/>
            </w:tcBorders>
          </w:tcPr>
          <w:p w14:paraId="339A03DC"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3692DDBF" w14:textId="77777777" w:rsidR="002126EA" w:rsidRDefault="002126EA" w:rsidP="005E14E9">
            <w:pPr>
              <w:jc w:val="right"/>
            </w:pPr>
            <w:r>
              <w:rPr>
                <w:rFonts w:ascii="Arial" w:hAnsi="Arial" w:cs="Arial"/>
              </w:rPr>
              <w:t>300</w:t>
            </w:r>
          </w:p>
        </w:tc>
        <w:tc>
          <w:tcPr>
            <w:tcW w:w="953" w:type="dxa"/>
            <w:tcBorders>
              <w:top w:val="single" w:sz="4" w:space="0" w:color="auto"/>
              <w:left w:val="single" w:sz="4" w:space="0" w:color="auto"/>
              <w:bottom w:val="single" w:sz="4" w:space="0" w:color="auto"/>
              <w:right w:val="single" w:sz="4" w:space="0" w:color="auto"/>
            </w:tcBorders>
          </w:tcPr>
          <w:p w14:paraId="3B51C586" w14:textId="77777777" w:rsidR="002126EA" w:rsidRDefault="002126EA" w:rsidP="005E14E9">
            <w:pPr>
              <w:jc w:val="right"/>
            </w:pPr>
            <w:r>
              <w:rPr>
                <w:rFonts w:ascii="Arial" w:hAnsi="Arial" w:cs="Arial"/>
              </w:rPr>
              <w:t xml:space="preserve"> 3,05</w:t>
            </w:r>
          </w:p>
        </w:tc>
        <w:tc>
          <w:tcPr>
            <w:tcW w:w="953" w:type="dxa"/>
            <w:tcBorders>
              <w:top w:val="single" w:sz="4" w:space="0" w:color="auto"/>
              <w:left w:val="single" w:sz="4" w:space="0" w:color="auto"/>
              <w:bottom w:val="single" w:sz="4" w:space="0" w:color="auto"/>
              <w:right w:val="single" w:sz="4" w:space="0" w:color="auto"/>
            </w:tcBorders>
          </w:tcPr>
          <w:p w14:paraId="4B13770D" w14:textId="77777777" w:rsidR="002126EA" w:rsidRDefault="002126EA" w:rsidP="005E14E9">
            <w:pPr>
              <w:jc w:val="right"/>
            </w:pPr>
            <w:r>
              <w:rPr>
                <w:rFonts w:ascii="Arial" w:hAnsi="Arial" w:cs="Arial"/>
              </w:rPr>
              <w:t xml:space="preserve"> 915,00</w:t>
            </w:r>
          </w:p>
        </w:tc>
      </w:tr>
      <w:tr w:rsidR="002126EA" w14:paraId="522CD89E" w14:textId="77777777" w:rsidTr="005E14E9">
        <w:tc>
          <w:tcPr>
            <w:tcW w:w="953" w:type="dxa"/>
            <w:tcBorders>
              <w:top w:val="single" w:sz="4" w:space="0" w:color="auto"/>
              <w:left w:val="single" w:sz="4" w:space="0" w:color="auto"/>
              <w:bottom w:val="single" w:sz="4" w:space="0" w:color="auto"/>
              <w:right w:val="single" w:sz="4" w:space="0" w:color="auto"/>
            </w:tcBorders>
          </w:tcPr>
          <w:p w14:paraId="3D6F1FA8" w14:textId="77777777" w:rsidR="002126EA" w:rsidRDefault="002126EA" w:rsidP="005E14E9">
            <w:r>
              <w:rPr>
                <w:rFonts w:ascii="Arial" w:hAnsi="Arial" w:cs="Arial"/>
              </w:rPr>
              <w:t>102</w:t>
            </w:r>
          </w:p>
        </w:tc>
        <w:tc>
          <w:tcPr>
            <w:tcW w:w="4872" w:type="dxa"/>
            <w:tcBorders>
              <w:top w:val="single" w:sz="4" w:space="0" w:color="auto"/>
              <w:left w:val="single" w:sz="4" w:space="0" w:color="auto"/>
              <w:bottom w:val="single" w:sz="4" w:space="0" w:color="auto"/>
              <w:right w:val="single" w:sz="4" w:space="0" w:color="auto"/>
            </w:tcBorders>
          </w:tcPr>
          <w:p w14:paraId="6B1E3A48" w14:textId="77777777" w:rsidR="002126EA" w:rsidRDefault="002126EA" w:rsidP="005E14E9">
            <w:r>
              <w:rPr>
                <w:rFonts w:ascii="Arial" w:hAnsi="Arial" w:cs="Arial"/>
              </w:rPr>
              <w:t>23360 - Sagu Embalado em sacos de polietileno transparente,</w:t>
            </w:r>
            <w:r w:rsidR="00A8484E">
              <w:rPr>
                <w:rFonts w:ascii="Arial" w:hAnsi="Arial" w:cs="Arial"/>
              </w:rPr>
              <w:t xml:space="preserve"> </w:t>
            </w:r>
            <w:r>
              <w:rPr>
                <w:rFonts w:ascii="Arial" w:hAnsi="Arial" w:cs="Arial"/>
              </w:rPr>
              <w:t>atóxico,</w:t>
            </w:r>
            <w:r w:rsidR="00A8484E">
              <w:rPr>
                <w:rFonts w:ascii="Arial" w:hAnsi="Arial" w:cs="Arial"/>
              </w:rPr>
              <w:t xml:space="preserve"> </w:t>
            </w:r>
            <w:r>
              <w:rPr>
                <w:rFonts w:ascii="Arial" w:hAnsi="Arial" w:cs="Arial"/>
              </w:rPr>
              <w:t>íntegros hermeticamente contendo 500 gramas.</w:t>
            </w:r>
            <w:r w:rsidR="00A8484E">
              <w:rPr>
                <w:rFonts w:ascii="Arial" w:hAnsi="Arial" w:cs="Arial"/>
              </w:rPr>
              <w:t xml:space="preserve"> </w:t>
            </w:r>
            <w:r>
              <w:rPr>
                <w:rFonts w:ascii="Arial" w:hAnsi="Arial" w:cs="Arial"/>
              </w:rPr>
              <w:t>A embalagem deverá conter externamente os dados de identificação,</w:t>
            </w:r>
            <w:r w:rsidR="00A8484E">
              <w:rPr>
                <w:rFonts w:ascii="Arial" w:hAnsi="Arial" w:cs="Arial"/>
              </w:rPr>
              <w:t xml:space="preserve"> </w:t>
            </w:r>
            <w:r>
              <w:rPr>
                <w:rFonts w:ascii="Arial" w:hAnsi="Arial" w:cs="Arial"/>
              </w:rPr>
              <w:t>procedência,</w:t>
            </w:r>
            <w:r w:rsidR="00A8484E">
              <w:rPr>
                <w:rFonts w:ascii="Arial" w:hAnsi="Arial" w:cs="Arial"/>
              </w:rPr>
              <w:t xml:space="preserve"> </w:t>
            </w:r>
            <w:r>
              <w:rPr>
                <w:rFonts w:ascii="Arial" w:hAnsi="Arial" w:cs="Arial"/>
              </w:rPr>
              <w:t>informações nutricionais,</w:t>
            </w:r>
            <w:r w:rsidR="00A8484E">
              <w:rPr>
                <w:rFonts w:ascii="Arial" w:hAnsi="Arial" w:cs="Arial"/>
              </w:rPr>
              <w:t xml:space="preserve"> </w:t>
            </w:r>
            <w:r>
              <w:rPr>
                <w:rFonts w:ascii="Arial" w:hAnsi="Arial" w:cs="Arial"/>
              </w:rPr>
              <w:t>número de lote,</w:t>
            </w:r>
            <w:r w:rsidR="00A8484E">
              <w:rPr>
                <w:rFonts w:ascii="Arial" w:hAnsi="Arial" w:cs="Arial"/>
              </w:rPr>
              <w:t xml:space="preserve"> </w:t>
            </w:r>
            <w:r>
              <w:rPr>
                <w:rFonts w:ascii="Arial" w:hAnsi="Arial" w:cs="Arial"/>
              </w:rPr>
              <w:t>data de validade,</w:t>
            </w:r>
            <w:r w:rsidR="00EC6F52">
              <w:rPr>
                <w:rFonts w:ascii="Arial" w:hAnsi="Arial" w:cs="Arial"/>
              </w:rPr>
              <w:t xml:space="preserve"> </w:t>
            </w:r>
            <w:r>
              <w:rPr>
                <w:rFonts w:ascii="Arial" w:hAnsi="Arial" w:cs="Arial"/>
              </w:rPr>
              <w:t>quantidade do produto.</w:t>
            </w:r>
            <w:r w:rsidR="00EC6F52">
              <w:rPr>
                <w:rFonts w:ascii="Arial" w:hAnsi="Arial" w:cs="Arial"/>
              </w:rPr>
              <w:t xml:space="preserve"> </w:t>
            </w:r>
            <w:r>
              <w:rPr>
                <w:rFonts w:ascii="Arial" w:hAnsi="Arial" w:cs="Arial"/>
              </w:rPr>
              <w:t>O produto deverá apresentar</w:t>
            </w:r>
            <w:r w:rsidR="00EC6F52">
              <w:rPr>
                <w:rFonts w:ascii="Arial" w:hAnsi="Arial" w:cs="Arial"/>
              </w:rPr>
              <w:t xml:space="preserve"> </w:t>
            </w:r>
            <w:r>
              <w:rPr>
                <w:rFonts w:ascii="Arial" w:hAnsi="Arial" w:cs="Arial"/>
              </w:rPr>
              <w:t>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1AEDC96"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2C5126DB" w14:textId="77777777" w:rsidR="002126EA" w:rsidRDefault="002126EA" w:rsidP="005E14E9">
            <w:pPr>
              <w:jc w:val="right"/>
            </w:pPr>
            <w:r>
              <w:rPr>
                <w:rFonts w:ascii="Arial" w:hAnsi="Arial" w:cs="Arial"/>
              </w:rPr>
              <w:t>600</w:t>
            </w:r>
          </w:p>
        </w:tc>
        <w:tc>
          <w:tcPr>
            <w:tcW w:w="953" w:type="dxa"/>
            <w:tcBorders>
              <w:top w:val="single" w:sz="4" w:space="0" w:color="auto"/>
              <w:left w:val="single" w:sz="4" w:space="0" w:color="auto"/>
              <w:bottom w:val="single" w:sz="4" w:space="0" w:color="auto"/>
              <w:right w:val="single" w:sz="4" w:space="0" w:color="auto"/>
            </w:tcBorders>
          </w:tcPr>
          <w:p w14:paraId="404C7A86" w14:textId="77777777" w:rsidR="002126EA" w:rsidRDefault="002126EA" w:rsidP="005E14E9">
            <w:pPr>
              <w:jc w:val="right"/>
            </w:pPr>
            <w:r>
              <w:rPr>
                <w:rFonts w:ascii="Arial" w:hAnsi="Arial" w:cs="Arial"/>
              </w:rPr>
              <w:t xml:space="preserve"> 5,25</w:t>
            </w:r>
          </w:p>
        </w:tc>
        <w:tc>
          <w:tcPr>
            <w:tcW w:w="953" w:type="dxa"/>
            <w:tcBorders>
              <w:top w:val="single" w:sz="4" w:space="0" w:color="auto"/>
              <w:left w:val="single" w:sz="4" w:space="0" w:color="auto"/>
              <w:bottom w:val="single" w:sz="4" w:space="0" w:color="auto"/>
              <w:right w:val="single" w:sz="4" w:space="0" w:color="auto"/>
            </w:tcBorders>
          </w:tcPr>
          <w:p w14:paraId="510544CA" w14:textId="77777777" w:rsidR="002126EA" w:rsidRDefault="002126EA" w:rsidP="005E14E9">
            <w:pPr>
              <w:jc w:val="right"/>
            </w:pPr>
            <w:r>
              <w:rPr>
                <w:rFonts w:ascii="Arial" w:hAnsi="Arial" w:cs="Arial"/>
              </w:rPr>
              <w:t xml:space="preserve"> 3.150,00</w:t>
            </w:r>
          </w:p>
        </w:tc>
      </w:tr>
      <w:tr w:rsidR="002126EA" w14:paraId="46BA7A49" w14:textId="77777777" w:rsidTr="005E14E9">
        <w:tc>
          <w:tcPr>
            <w:tcW w:w="953" w:type="dxa"/>
            <w:tcBorders>
              <w:top w:val="single" w:sz="4" w:space="0" w:color="auto"/>
              <w:left w:val="single" w:sz="4" w:space="0" w:color="auto"/>
              <w:bottom w:val="single" w:sz="4" w:space="0" w:color="auto"/>
              <w:right w:val="single" w:sz="4" w:space="0" w:color="auto"/>
            </w:tcBorders>
          </w:tcPr>
          <w:p w14:paraId="1D7EFA12" w14:textId="77777777" w:rsidR="002126EA" w:rsidRDefault="002126EA" w:rsidP="005E14E9">
            <w:r>
              <w:rPr>
                <w:rFonts w:ascii="Arial" w:hAnsi="Arial" w:cs="Arial"/>
              </w:rPr>
              <w:t>103</w:t>
            </w:r>
          </w:p>
        </w:tc>
        <w:tc>
          <w:tcPr>
            <w:tcW w:w="4872" w:type="dxa"/>
            <w:tcBorders>
              <w:top w:val="single" w:sz="4" w:space="0" w:color="auto"/>
              <w:left w:val="single" w:sz="4" w:space="0" w:color="auto"/>
              <w:bottom w:val="single" w:sz="4" w:space="0" w:color="auto"/>
              <w:right w:val="single" w:sz="4" w:space="0" w:color="auto"/>
            </w:tcBorders>
          </w:tcPr>
          <w:p w14:paraId="2B4C41C2" w14:textId="77777777" w:rsidR="002126EA" w:rsidRDefault="002126EA" w:rsidP="005E14E9">
            <w:r>
              <w:rPr>
                <w:rFonts w:ascii="Arial" w:hAnsi="Arial" w:cs="Arial"/>
              </w:rP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27837250" w14:textId="77777777" w:rsidR="002126EA" w:rsidRDefault="002126EA" w:rsidP="005E14E9">
            <w:r>
              <w:rPr>
                <w:rFonts w:ascii="Arial" w:hAnsi="Arial" w:cs="Arial"/>
              </w:rPr>
              <w:t xml:space="preserve">UN   </w:t>
            </w:r>
          </w:p>
        </w:tc>
        <w:tc>
          <w:tcPr>
            <w:tcW w:w="953" w:type="dxa"/>
            <w:tcBorders>
              <w:top w:val="single" w:sz="4" w:space="0" w:color="auto"/>
              <w:left w:val="single" w:sz="4" w:space="0" w:color="auto"/>
              <w:bottom w:val="single" w:sz="4" w:space="0" w:color="auto"/>
              <w:right w:val="single" w:sz="4" w:space="0" w:color="auto"/>
            </w:tcBorders>
          </w:tcPr>
          <w:p w14:paraId="78C541CC" w14:textId="77777777" w:rsidR="002126EA" w:rsidRDefault="002126EA" w:rsidP="005E14E9">
            <w:pPr>
              <w:jc w:val="right"/>
            </w:pPr>
            <w:r>
              <w:rPr>
                <w:rFonts w:ascii="Arial" w:hAnsi="Arial" w:cs="Arial"/>
              </w:rPr>
              <w:t>500</w:t>
            </w:r>
          </w:p>
        </w:tc>
        <w:tc>
          <w:tcPr>
            <w:tcW w:w="953" w:type="dxa"/>
            <w:tcBorders>
              <w:top w:val="single" w:sz="4" w:space="0" w:color="auto"/>
              <w:left w:val="single" w:sz="4" w:space="0" w:color="auto"/>
              <w:bottom w:val="single" w:sz="4" w:space="0" w:color="auto"/>
              <w:right w:val="single" w:sz="4" w:space="0" w:color="auto"/>
            </w:tcBorders>
          </w:tcPr>
          <w:p w14:paraId="427A2E0A" w14:textId="77777777" w:rsidR="002126EA" w:rsidRDefault="002126EA" w:rsidP="005E14E9">
            <w:pPr>
              <w:jc w:val="right"/>
            </w:pPr>
            <w:r>
              <w:rPr>
                <w:rFonts w:ascii="Arial" w:hAnsi="Arial" w:cs="Arial"/>
              </w:rPr>
              <w:t xml:space="preserve"> 3,25</w:t>
            </w:r>
          </w:p>
        </w:tc>
        <w:tc>
          <w:tcPr>
            <w:tcW w:w="953" w:type="dxa"/>
            <w:tcBorders>
              <w:top w:val="single" w:sz="4" w:space="0" w:color="auto"/>
              <w:left w:val="single" w:sz="4" w:space="0" w:color="auto"/>
              <w:bottom w:val="single" w:sz="4" w:space="0" w:color="auto"/>
              <w:right w:val="single" w:sz="4" w:space="0" w:color="auto"/>
            </w:tcBorders>
          </w:tcPr>
          <w:p w14:paraId="64450415" w14:textId="77777777" w:rsidR="002126EA" w:rsidRDefault="002126EA" w:rsidP="005E14E9">
            <w:pPr>
              <w:jc w:val="right"/>
            </w:pPr>
            <w:r>
              <w:rPr>
                <w:rFonts w:ascii="Arial" w:hAnsi="Arial" w:cs="Arial"/>
              </w:rPr>
              <w:t xml:space="preserve"> 1.625,00</w:t>
            </w:r>
          </w:p>
        </w:tc>
      </w:tr>
      <w:tr w:rsidR="002126EA" w14:paraId="53702640" w14:textId="77777777" w:rsidTr="005E14E9">
        <w:tc>
          <w:tcPr>
            <w:tcW w:w="953" w:type="dxa"/>
            <w:tcBorders>
              <w:top w:val="single" w:sz="4" w:space="0" w:color="auto"/>
              <w:left w:val="single" w:sz="4" w:space="0" w:color="auto"/>
              <w:bottom w:val="single" w:sz="4" w:space="0" w:color="auto"/>
              <w:right w:val="single" w:sz="4" w:space="0" w:color="auto"/>
            </w:tcBorders>
          </w:tcPr>
          <w:p w14:paraId="7AF2287E" w14:textId="77777777" w:rsidR="002126EA" w:rsidRDefault="002126EA" w:rsidP="005E14E9">
            <w:r>
              <w:rPr>
                <w:rFonts w:ascii="Arial" w:hAnsi="Arial" w:cs="Arial"/>
              </w:rPr>
              <w:t>104</w:t>
            </w:r>
          </w:p>
        </w:tc>
        <w:tc>
          <w:tcPr>
            <w:tcW w:w="4872" w:type="dxa"/>
            <w:tcBorders>
              <w:top w:val="single" w:sz="4" w:space="0" w:color="auto"/>
              <w:left w:val="single" w:sz="4" w:space="0" w:color="auto"/>
              <w:bottom w:val="single" w:sz="4" w:space="0" w:color="auto"/>
              <w:right w:val="single" w:sz="4" w:space="0" w:color="auto"/>
            </w:tcBorders>
          </w:tcPr>
          <w:p w14:paraId="37087225" w14:textId="77777777" w:rsidR="002126EA" w:rsidRDefault="002126EA" w:rsidP="005E14E9">
            <w:r>
              <w:rPr>
                <w:rFonts w:ascii="Arial" w:hAnsi="Arial" w:cs="Arial"/>
              </w:rPr>
              <w:t xml:space="preserve">4384 - SALAMONIACO Embalado em sacos de polietileno transparente, atóxico, íntegros hermeticamente fechados contendo 100 gramas. A embalagem deverá conter externamente os dados de identificação, procedência, informações nutricionais, número </w:t>
            </w:r>
            <w:r>
              <w:rPr>
                <w:rFonts w:ascii="Arial" w:hAnsi="Arial" w:cs="Arial"/>
              </w:rPr>
              <w:lastRenderedPageBreak/>
              <w:t>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A0FBF65" w14:textId="77777777" w:rsidR="002126EA" w:rsidRDefault="002126EA" w:rsidP="005E14E9">
            <w:r>
              <w:rPr>
                <w:rFonts w:ascii="Arial" w:hAnsi="Arial" w:cs="Arial"/>
              </w:rP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292E6A3F" w14:textId="77777777" w:rsidR="002126EA" w:rsidRDefault="002126EA" w:rsidP="005E14E9">
            <w:pPr>
              <w:jc w:val="right"/>
            </w:pPr>
            <w:r>
              <w:rPr>
                <w:rFonts w:ascii="Arial" w:hAnsi="Arial" w:cs="Arial"/>
              </w:rPr>
              <w:t>200</w:t>
            </w:r>
          </w:p>
        </w:tc>
        <w:tc>
          <w:tcPr>
            <w:tcW w:w="953" w:type="dxa"/>
            <w:tcBorders>
              <w:top w:val="single" w:sz="4" w:space="0" w:color="auto"/>
              <w:left w:val="single" w:sz="4" w:space="0" w:color="auto"/>
              <w:bottom w:val="single" w:sz="4" w:space="0" w:color="auto"/>
              <w:right w:val="single" w:sz="4" w:space="0" w:color="auto"/>
            </w:tcBorders>
          </w:tcPr>
          <w:p w14:paraId="74AEC395" w14:textId="77777777" w:rsidR="002126EA" w:rsidRDefault="002126EA" w:rsidP="005E14E9">
            <w:pPr>
              <w:jc w:val="right"/>
            </w:pPr>
            <w:r>
              <w:rPr>
                <w:rFonts w:ascii="Arial" w:hAnsi="Arial" w:cs="Arial"/>
              </w:rPr>
              <w:t xml:space="preserve"> 2,35</w:t>
            </w:r>
          </w:p>
        </w:tc>
        <w:tc>
          <w:tcPr>
            <w:tcW w:w="953" w:type="dxa"/>
            <w:tcBorders>
              <w:top w:val="single" w:sz="4" w:space="0" w:color="auto"/>
              <w:left w:val="single" w:sz="4" w:space="0" w:color="auto"/>
              <w:bottom w:val="single" w:sz="4" w:space="0" w:color="auto"/>
              <w:right w:val="single" w:sz="4" w:space="0" w:color="auto"/>
            </w:tcBorders>
          </w:tcPr>
          <w:p w14:paraId="6F921D04" w14:textId="77777777" w:rsidR="002126EA" w:rsidRDefault="002126EA" w:rsidP="005E14E9">
            <w:pPr>
              <w:jc w:val="right"/>
            </w:pPr>
            <w:r>
              <w:rPr>
                <w:rFonts w:ascii="Arial" w:hAnsi="Arial" w:cs="Arial"/>
              </w:rPr>
              <w:t xml:space="preserve"> 470,00</w:t>
            </w:r>
          </w:p>
        </w:tc>
      </w:tr>
      <w:tr w:rsidR="002126EA" w14:paraId="1A2659DB" w14:textId="77777777" w:rsidTr="005E14E9">
        <w:tc>
          <w:tcPr>
            <w:tcW w:w="953" w:type="dxa"/>
            <w:tcBorders>
              <w:top w:val="single" w:sz="4" w:space="0" w:color="auto"/>
              <w:left w:val="single" w:sz="4" w:space="0" w:color="auto"/>
              <w:bottom w:val="single" w:sz="4" w:space="0" w:color="auto"/>
              <w:right w:val="single" w:sz="4" w:space="0" w:color="auto"/>
            </w:tcBorders>
          </w:tcPr>
          <w:p w14:paraId="10785293" w14:textId="77777777" w:rsidR="002126EA" w:rsidRDefault="002126EA" w:rsidP="005E14E9">
            <w:r>
              <w:rPr>
                <w:rFonts w:ascii="Arial" w:hAnsi="Arial" w:cs="Arial"/>
              </w:rPr>
              <w:t>105</w:t>
            </w:r>
          </w:p>
        </w:tc>
        <w:tc>
          <w:tcPr>
            <w:tcW w:w="4872" w:type="dxa"/>
            <w:tcBorders>
              <w:top w:val="single" w:sz="4" w:space="0" w:color="auto"/>
              <w:left w:val="single" w:sz="4" w:space="0" w:color="auto"/>
              <w:bottom w:val="single" w:sz="4" w:space="0" w:color="auto"/>
              <w:right w:val="single" w:sz="4" w:space="0" w:color="auto"/>
            </w:tcBorders>
          </w:tcPr>
          <w:p w14:paraId="73048566" w14:textId="77777777" w:rsidR="002126EA" w:rsidRDefault="002126EA" w:rsidP="005E14E9">
            <w:r>
              <w:rPr>
                <w:rFonts w:ascii="Arial" w:hAnsi="Arial" w:cs="Arial"/>
              </w:rP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14:paraId="0F7E9C82"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0746E3D9" w14:textId="77777777" w:rsidR="002126EA" w:rsidRDefault="002126EA" w:rsidP="005E14E9">
            <w:pPr>
              <w:jc w:val="right"/>
            </w:pPr>
            <w:r>
              <w:rPr>
                <w:rFonts w:ascii="Arial" w:hAnsi="Arial" w:cs="Arial"/>
              </w:rPr>
              <w:t>400</w:t>
            </w:r>
          </w:p>
        </w:tc>
        <w:tc>
          <w:tcPr>
            <w:tcW w:w="953" w:type="dxa"/>
            <w:tcBorders>
              <w:top w:val="single" w:sz="4" w:space="0" w:color="auto"/>
              <w:left w:val="single" w:sz="4" w:space="0" w:color="auto"/>
              <w:bottom w:val="single" w:sz="4" w:space="0" w:color="auto"/>
              <w:right w:val="single" w:sz="4" w:space="0" w:color="auto"/>
            </w:tcBorders>
          </w:tcPr>
          <w:p w14:paraId="459FAD49" w14:textId="77777777" w:rsidR="002126EA" w:rsidRDefault="002126EA" w:rsidP="005E14E9">
            <w:pPr>
              <w:jc w:val="right"/>
            </w:pPr>
            <w:r>
              <w:rPr>
                <w:rFonts w:ascii="Arial" w:hAnsi="Arial" w:cs="Arial"/>
              </w:rPr>
              <w:t xml:space="preserve"> 11,65</w:t>
            </w:r>
          </w:p>
        </w:tc>
        <w:tc>
          <w:tcPr>
            <w:tcW w:w="953" w:type="dxa"/>
            <w:tcBorders>
              <w:top w:val="single" w:sz="4" w:space="0" w:color="auto"/>
              <w:left w:val="single" w:sz="4" w:space="0" w:color="auto"/>
              <w:bottom w:val="single" w:sz="4" w:space="0" w:color="auto"/>
              <w:right w:val="single" w:sz="4" w:space="0" w:color="auto"/>
            </w:tcBorders>
          </w:tcPr>
          <w:p w14:paraId="19C79EDE" w14:textId="77777777" w:rsidR="002126EA" w:rsidRDefault="002126EA" w:rsidP="005E14E9">
            <w:pPr>
              <w:jc w:val="right"/>
            </w:pPr>
            <w:r>
              <w:rPr>
                <w:rFonts w:ascii="Arial" w:hAnsi="Arial" w:cs="Arial"/>
              </w:rPr>
              <w:t xml:space="preserve"> 4.660,00</w:t>
            </w:r>
          </w:p>
        </w:tc>
      </w:tr>
      <w:tr w:rsidR="002126EA" w14:paraId="52F0959E" w14:textId="77777777" w:rsidTr="005E14E9">
        <w:tc>
          <w:tcPr>
            <w:tcW w:w="953" w:type="dxa"/>
            <w:tcBorders>
              <w:top w:val="single" w:sz="4" w:space="0" w:color="auto"/>
              <w:left w:val="single" w:sz="4" w:space="0" w:color="auto"/>
              <w:bottom w:val="single" w:sz="4" w:space="0" w:color="auto"/>
              <w:right w:val="single" w:sz="4" w:space="0" w:color="auto"/>
            </w:tcBorders>
          </w:tcPr>
          <w:p w14:paraId="4C51EAAB" w14:textId="77777777" w:rsidR="002126EA" w:rsidRDefault="002126EA" w:rsidP="005E14E9">
            <w:r>
              <w:rPr>
                <w:rFonts w:ascii="Arial" w:hAnsi="Arial" w:cs="Arial"/>
              </w:rPr>
              <w:t>106</w:t>
            </w:r>
          </w:p>
        </w:tc>
        <w:tc>
          <w:tcPr>
            <w:tcW w:w="4872" w:type="dxa"/>
            <w:tcBorders>
              <w:top w:val="single" w:sz="4" w:space="0" w:color="auto"/>
              <w:left w:val="single" w:sz="4" w:space="0" w:color="auto"/>
              <w:bottom w:val="single" w:sz="4" w:space="0" w:color="auto"/>
              <w:right w:val="single" w:sz="4" w:space="0" w:color="auto"/>
            </w:tcBorders>
          </w:tcPr>
          <w:p w14:paraId="7DA4803A" w14:textId="77777777" w:rsidR="002126EA" w:rsidRDefault="002126EA" w:rsidP="005E14E9">
            <w:r>
              <w:rPr>
                <w:rFonts w:ascii="Arial" w:hAnsi="Arial" w:cs="Arial"/>
              </w:rPr>
              <w:t>12142 - SUCO DE UVA CONCENTRADO NATURAL 1LT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até 1 litro.</w:t>
            </w:r>
          </w:p>
        </w:tc>
        <w:tc>
          <w:tcPr>
            <w:tcW w:w="953" w:type="dxa"/>
            <w:tcBorders>
              <w:top w:val="single" w:sz="4" w:space="0" w:color="auto"/>
              <w:left w:val="single" w:sz="4" w:space="0" w:color="auto"/>
              <w:bottom w:val="single" w:sz="4" w:space="0" w:color="auto"/>
              <w:right w:val="single" w:sz="4" w:space="0" w:color="auto"/>
            </w:tcBorders>
          </w:tcPr>
          <w:p w14:paraId="2AD836AB" w14:textId="77777777" w:rsidR="002126EA" w:rsidRDefault="002126EA" w:rsidP="005E14E9">
            <w:r>
              <w:rPr>
                <w:rFonts w:ascii="Arial" w:hAnsi="Arial" w:cs="Arial"/>
              </w:rPr>
              <w:t xml:space="preserve">LT   </w:t>
            </w:r>
          </w:p>
        </w:tc>
        <w:tc>
          <w:tcPr>
            <w:tcW w:w="953" w:type="dxa"/>
            <w:tcBorders>
              <w:top w:val="single" w:sz="4" w:space="0" w:color="auto"/>
              <w:left w:val="single" w:sz="4" w:space="0" w:color="auto"/>
              <w:bottom w:val="single" w:sz="4" w:space="0" w:color="auto"/>
              <w:right w:val="single" w:sz="4" w:space="0" w:color="auto"/>
            </w:tcBorders>
          </w:tcPr>
          <w:p w14:paraId="43B612DD" w14:textId="77777777" w:rsidR="002126EA" w:rsidRDefault="002126EA" w:rsidP="005E14E9">
            <w:pPr>
              <w:jc w:val="right"/>
            </w:pPr>
            <w:r>
              <w:rPr>
                <w:rFonts w:ascii="Arial" w:hAnsi="Arial" w:cs="Arial"/>
              </w:rPr>
              <w:t>1.200</w:t>
            </w:r>
          </w:p>
        </w:tc>
        <w:tc>
          <w:tcPr>
            <w:tcW w:w="953" w:type="dxa"/>
            <w:tcBorders>
              <w:top w:val="single" w:sz="4" w:space="0" w:color="auto"/>
              <w:left w:val="single" w:sz="4" w:space="0" w:color="auto"/>
              <w:bottom w:val="single" w:sz="4" w:space="0" w:color="auto"/>
              <w:right w:val="single" w:sz="4" w:space="0" w:color="auto"/>
            </w:tcBorders>
          </w:tcPr>
          <w:p w14:paraId="3AFE92D5" w14:textId="77777777" w:rsidR="002126EA" w:rsidRDefault="002126EA" w:rsidP="005E14E9">
            <w:pPr>
              <w:jc w:val="right"/>
            </w:pPr>
            <w:r>
              <w:rPr>
                <w:rFonts w:ascii="Arial" w:hAnsi="Arial" w:cs="Arial"/>
              </w:rPr>
              <w:t xml:space="preserve"> 11,99</w:t>
            </w:r>
          </w:p>
        </w:tc>
        <w:tc>
          <w:tcPr>
            <w:tcW w:w="953" w:type="dxa"/>
            <w:tcBorders>
              <w:top w:val="single" w:sz="4" w:space="0" w:color="auto"/>
              <w:left w:val="single" w:sz="4" w:space="0" w:color="auto"/>
              <w:bottom w:val="single" w:sz="4" w:space="0" w:color="auto"/>
              <w:right w:val="single" w:sz="4" w:space="0" w:color="auto"/>
            </w:tcBorders>
          </w:tcPr>
          <w:p w14:paraId="5353DA75" w14:textId="77777777" w:rsidR="002126EA" w:rsidRDefault="002126EA" w:rsidP="005E14E9">
            <w:pPr>
              <w:jc w:val="right"/>
            </w:pPr>
            <w:r>
              <w:rPr>
                <w:rFonts w:ascii="Arial" w:hAnsi="Arial" w:cs="Arial"/>
              </w:rPr>
              <w:t xml:space="preserve"> 14.388,00</w:t>
            </w:r>
          </w:p>
        </w:tc>
      </w:tr>
      <w:tr w:rsidR="002126EA" w14:paraId="32BFAB0E" w14:textId="77777777" w:rsidTr="005E14E9">
        <w:tc>
          <w:tcPr>
            <w:tcW w:w="953" w:type="dxa"/>
            <w:tcBorders>
              <w:top w:val="single" w:sz="4" w:space="0" w:color="auto"/>
              <w:left w:val="single" w:sz="4" w:space="0" w:color="auto"/>
              <w:bottom w:val="single" w:sz="4" w:space="0" w:color="auto"/>
              <w:right w:val="single" w:sz="4" w:space="0" w:color="auto"/>
            </w:tcBorders>
          </w:tcPr>
          <w:p w14:paraId="72A8A370" w14:textId="77777777" w:rsidR="002126EA" w:rsidRDefault="002126EA" w:rsidP="005E14E9">
            <w:r>
              <w:rPr>
                <w:rFonts w:ascii="Arial" w:hAnsi="Arial" w:cs="Arial"/>
              </w:rPr>
              <w:t>107</w:t>
            </w:r>
          </w:p>
        </w:tc>
        <w:tc>
          <w:tcPr>
            <w:tcW w:w="4872" w:type="dxa"/>
            <w:tcBorders>
              <w:top w:val="single" w:sz="4" w:space="0" w:color="auto"/>
              <w:left w:val="single" w:sz="4" w:space="0" w:color="auto"/>
              <w:bottom w:val="single" w:sz="4" w:space="0" w:color="auto"/>
              <w:right w:val="single" w:sz="4" w:space="0" w:color="auto"/>
            </w:tcBorders>
          </w:tcPr>
          <w:p w14:paraId="4A93061C" w14:textId="77777777" w:rsidR="002126EA" w:rsidRDefault="002126EA" w:rsidP="005E14E9">
            <w:r>
              <w:rPr>
                <w:rFonts w:ascii="Arial" w:hAnsi="Arial" w:cs="Arial"/>
              </w:rPr>
              <w:t xml:space="preserve">7582 - TOMATE Sem danificações </w:t>
            </w:r>
            <w:r w:rsidR="00EC6F52">
              <w:rPr>
                <w:rFonts w:ascii="Arial" w:hAnsi="Arial" w:cs="Arial"/>
              </w:rPr>
              <w:t>físicas</w:t>
            </w:r>
            <w:r>
              <w:rPr>
                <w:rFonts w:ascii="Arial" w:hAnsi="Arial" w:cs="Arial"/>
              </w:rPr>
              <w:t xml:space="preserve">, casca integra. Com cor, sabor e aroma </w:t>
            </w:r>
            <w:r w:rsidR="00EC6F52">
              <w:rPr>
                <w:rFonts w:ascii="Arial" w:hAnsi="Arial" w:cs="Arial"/>
              </w:rPr>
              <w:t>característicos</w:t>
            </w:r>
            <w:r>
              <w:rPr>
                <w:rFonts w:ascii="Arial" w:hAnsi="Arial" w:cs="Arial"/>
              </w:rPr>
              <w:t xml:space="preserve"> da espécie. CAIXA COM 20 KG.</w:t>
            </w:r>
          </w:p>
        </w:tc>
        <w:tc>
          <w:tcPr>
            <w:tcW w:w="953" w:type="dxa"/>
            <w:tcBorders>
              <w:top w:val="single" w:sz="4" w:space="0" w:color="auto"/>
              <w:left w:val="single" w:sz="4" w:space="0" w:color="auto"/>
              <w:bottom w:val="single" w:sz="4" w:space="0" w:color="auto"/>
              <w:right w:val="single" w:sz="4" w:space="0" w:color="auto"/>
            </w:tcBorders>
          </w:tcPr>
          <w:p w14:paraId="055E34EB" w14:textId="77777777" w:rsidR="002126EA" w:rsidRDefault="002126EA" w:rsidP="005E14E9">
            <w:r>
              <w:rPr>
                <w:rFonts w:ascii="Arial" w:hAnsi="Arial" w:cs="Arial"/>
              </w:rPr>
              <w:t xml:space="preserve">2    </w:t>
            </w:r>
          </w:p>
        </w:tc>
        <w:tc>
          <w:tcPr>
            <w:tcW w:w="953" w:type="dxa"/>
            <w:tcBorders>
              <w:top w:val="single" w:sz="4" w:space="0" w:color="auto"/>
              <w:left w:val="single" w:sz="4" w:space="0" w:color="auto"/>
              <w:bottom w:val="single" w:sz="4" w:space="0" w:color="auto"/>
              <w:right w:val="single" w:sz="4" w:space="0" w:color="auto"/>
            </w:tcBorders>
          </w:tcPr>
          <w:p w14:paraId="0A20DF8F"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2A2D2FAA" w14:textId="77777777" w:rsidR="002126EA" w:rsidRDefault="002126EA" w:rsidP="005E14E9">
            <w:pPr>
              <w:jc w:val="right"/>
            </w:pPr>
            <w:r>
              <w:rPr>
                <w:rFonts w:ascii="Arial" w:hAnsi="Arial" w:cs="Arial"/>
              </w:rPr>
              <w:t xml:space="preserve"> 92,40</w:t>
            </w:r>
          </w:p>
        </w:tc>
        <w:tc>
          <w:tcPr>
            <w:tcW w:w="953" w:type="dxa"/>
            <w:tcBorders>
              <w:top w:val="single" w:sz="4" w:space="0" w:color="auto"/>
              <w:left w:val="single" w:sz="4" w:space="0" w:color="auto"/>
              <w:bottom w:val="single" w:sz="4" w:space="0" w:color="auto"/>
              <w:right w:val="single" w:sz="4" w:space="0" w:color="auto"/>
            </w:tcBorders>
          </w:tcPr>
          <w:p w14:paraId="228A67DF" w14:textId="77777777" w:rsidR="002126EA" w:rsidRDefault="002126EA" w:rsidP="005E14E9">
            <w:pPr>
              <w:jc w:val="right"/>
            </w:pPr>
            <w:r>
              <w:rPr>
                <w:rFonts w:ascii="Arial" w:hAnsi="Arial" w:cs="Arial"/>
              </w:rPr>
              <w:t xml:space="preserve"> 9.240,00</w:t>
            </w:r>
          </w:p>
        </w:tc>
      </w:tr>
      <w:tr w:rsidR="002126EA" w14:paraId="44A37C94" w14:textId="77777777" w:rsidTr="005E14E9">
        <w:tc>
          <w:tcPr>
            <w:tcW w:w="953" w:type="dxa"/>
            <w:tcBorders>
              <w:top w:val="single" w:sz="4" w:space="0" w:color="auto"/>
              <w:left w:val="single" w:sz="4" w:space="0" w:color="auto"/>
              <w:bottom w:val="single" w:sz="4" w:space="0" w:color="auto"/>
              <w:right w:val="single" w:sz="4" w:space="0" w:color="auto"/>
            </w:tcBorders>
          </w:tcPr>
          <w:p w14:paraId="7E121824" w14:textId="77777777" w:rsidR="002126EA" w:rsidRDefault="002126EA" w:rsidP="005E14E9">
            <w:r>
              <w:rPr>
                <w:rFonts w:ascii="Arial" w:hAnsi="Arial" w:cs="Arial"/>
              </w:rPr>
              <w:t>108</w:t>
            </w:r>
          </w:p>
        </w:tc>
        <w:tc>
          <w:tcPr>
            <w:tcW w:w="4872" w:type="dxa"/>
            <w:tcBorders>
              <w:top w:val="single" w:sz="4" w:space="0" w:color="auto"/>
              <w:left w:val="single" w:sz="4" w:space="0" w:color="auto"/>
              <w:bottom w:val="single" w:sz="4" w:space="0" w:color="auto"/>
              <w:right w:val="single" w:sz="4" w:space="0" w:color="auto"/>
            </w:tcBorders>
          </w:tcPr>
          <w:p w14:paraId="1735180A" w14:textId="77777777" w:rsidR="002126EA" w:rsidRDefault="002126EA" w:rsidP="005E14E9">
            <w:r>
              <w:rPr>
                <w:rFonts w:ascii="Arial" w:hAnsi="Arial" w:cs="Arial"/>
              </w:rPr>
              <w:t xml:space="preserve">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w:t>
            </w:r>
            <w:r>
              <w:rPr>
                <w:rFonts w:ascii="Arial" w:hAnsi="Arial" w:cs="Arial"/>
              </w:rPr>
              <w:lastRenderedPageBreak/>
              <w:t>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14:paraId="6AE7EDF4" w14:textId="77777777" w:rsidR="002126EA" w:rsidRDefault="002126EA" w:rsidP="005E14E9">
            <w:r>
              <w:rPr>
                <w:rFonts w:ascii="Arial" w:hAnsi="Arial" w:cs="Arial"/>
              </w:rPr>
              <w:lastRenderedPageBreak/>
              <w:t>Un.</w:t>
            </w:r>
          </w:p>
        </w:tc>
        <w:tc>
          <w:tcPr>
            <w:tcW w:w="953" w:type="dxa"/>
            <w:tcBorders>
              <w:top w:val="single" w:sz="4" w:space="0" w:color="auto"/>
              <w:left w:val="single" w:sz="4" w:space="0" w:color="auto"/>
              <w:bottom w:val="single" w:sz="4" w:space="0" w:color="auto"/>
              <w:right w:val="single" w:sz="4" w:space="0" w:color="auto"/>
            </w:tcBorders>
          </w:tcPr>
          <w:p w14:paraId="5EA09DEE"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52D789B4" w14:textId="77777777" w:rsidR="002126EA" w:rsidRDefault="002126EA" w:rsidP="005E14E9">
            <w:pPr>
              <w:jc w:val="right"/>
            </w:pPr>
            <w:r>
              <w:rPr>
                <w:rFonts w:ascii="Arial" w:hAnsi="Arial" w:cs="Arial"/>
              </w:rPr>
              <w:t xml:space="preserve"> 5,99</w:t>
            </w:r>
          </w:p>
        </w:tc>
        <w:tc>
          <w:tcPr>
            <w:tcW w:w="953" w:type="dxa"/>
            <w:tcBorders>
              <w:top w:val="single" w:sz="4" w:space="0" w:color="auto"/>
              <w:left w:val="single" w:sz="4" w:space="0" w:color="auto"/>
              <w:bottom w:val="single" w:sz="4" w:space="0" w:color="auto"/>
              <w:right w:val="single" w:sz="4" w:space="0" w:color="auto"/>
            </w:tcBorders>
          </w:tcPr>
          <w:p w14:paraId="31CA9ADA" w14:textId="77777777" w:rsidR="002126EA" w:rsidRDefault="002126EA" w:rsidP="005E14E9">
            <w:pPr>
              <w:jc w:val="right"/>
            </w:pPr>
            <w:r>
              <w:rPr>
                <w:rFonts w:ascii="Arial" w:hAnsi="Arial" w:cs="Arial"/>
              </w:rPr>
              <w:t xml:space="preserve"> 599,00</w:t>
            </w:r>
          </w:p>
        </w:tc>
      </w:tr>
      <w:tr w:rsidR="002126EA" w14:paraId="151CB475" w14:textId="77777777" w:rsidTr="005E14E9">
        <w:tc>
          <w:tcPr>
            <w:tcW w:w="953" w:type="dxa"/>
            <w:tcBorders>
              <w:top w:val="single" w:sz="4" w:space="0" w:color="auto"/>
              <w:left w:val="single" w:sz="4" w:space="0" w:color="auto"/>
              <w:bottom w:val="single" w:sz="4" w:space="0" w:color="auto"/>
              <w:right w:val="single" w:sz="4" w:space="0" w:color="auto"/>
            </w:tcBorders>
          </w:tcPr>
          <w:p w14:paraId="4EEF1C5F" w14:textId="77777777" w:rsidR="002126EA" w:rsidRDefault="002126EA" w:rsidP="005E14E9">
            <w:r>
              <w:rPr>
                <w:rFonts w:ascii="Arial" w:hAnsi="Arial" w:cs="Arial"/>
              </w:rPr>
              <w:t>109</w:t>
            </w:r>
          </w:p>
        </w:tc>
        <w:tc>
          <w:tcPr>
            <w:tcW w:w="4872" w:type="dxa"/>
            <w:tcBorders>
              <w:top w:val="single" w:sz="4" w:space="0" w:color="auto"/>
              <w:left w:val="single" w:sz="4" w:space="0" w:color="auto"/>
              <w:bottom w:val="single" w:sz="4" w:space="0" w:color="auto"/>
              <w:right w:val="single" w:sz="4" w:space="0" w:color="auto"/>
            </w:tcBorders>
          </w:tcPr>
          <w:p w14:paraId="462043D9" w14:textId="77777777" w:rsidR="002126EA" w:rsidRDefault="002126EA" w:rsidP="005E14E9">
            <w:r>
              <w:rPr>
                <w:rFonts w:ascii="Arial" w:hAnsi="Arial" w:cs="Arial"/>
              </w:rPr>
              <w:t>16676 - VAGEM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5ED7C5C7" w14:textId="77777777" w:rsidR="002126EA" w:rsidRDefault="002126EA" w:rsidP="005E14E9">
            <w:r>
              <w:rPr>
                <w:rFonts w:ascii="Arial" w:hAnsi="Arial" w:cs="Arial"/>
              </w:rPr>
              <w:t xml:space="preserve">KG   </w:t>
            </w:r>
          </w:p>
        </w:tc>
        <w:tc>
          <w:tcPr>
            <w:tcW w:w="953" w:type="dxa"/>
            <w:tcBorders>
              <w:top w:val="single" w:sz="4" w:space="0" w:color="auto"/>
              <w:left w:val="single" w:sz="4" w:space="0" w:color="auto"/>
              <w:bottom w:val="single" w:sz="4" w:space="0" w:color="auto"/>
              <w:right w:val="single" w:sz="4" w:space="0" w:color="auto"/>
            </w:tcBorders>
          </w:tcPr>
          <w:p w14:paraId="16CB5D5B" w14:textId="77777777" w:rsidR="002126EA" w:rsidRDefault="002126EA" w:rsidP="005E14E9">
            <w:pPr>
              <w:jc w:val="right"/>
            </w:pPr>
            <w:r>
              <w:rPr>
                <w:rFonts w:ascii="Arial" w:hAnsi="Arial" w:cs="Arial"/>
              </w:rPr>
              <w:t>100</w:t>
            </w:r>
          </w:p>
        </w:tc>
        <w:tc>
          <w:tcPr>
            <w:tcW w:w="953" w:type="dxa"/>
            <w:tcBorders>
              <w:top w:val="single" w:sz="4" w:space="0" w:color="auto"/>
              <w:left w:val="single" w:sz="4" w:space="0" w:color="auto"/>
              <w:bottom w:val="single" w:sz="4" w:space="0" w:color="auto"/>
              <w:right w:val="single" w:sz="4" w:space="0" w:color="auto"/>
            </w:tcBorders>
          </w:tcPr>
          <w:p w14:paraId="12C91B6B" w14:textId="77777777" w:rsidR="002126EA" w:rsidRDefault="002126EA" w:rsidP="005E14E9">
            <w:pPr>
              <w:jc w:val="right"/>
            </w:pPr>
            <w:r>
              <w:rPr>
                <w:rFonts w:ascii="Arial" w:hAnsi="Arial" w:cs="Arial"/>
              </w:rPr>
              <w:t xml:space="preserve"> 9,99</w:t>
            </w:r>
          </w:p>
        </w:tc>
        <w:tc>
          <w:tcPr>
            <w:tcW w:w="953" w:type="dxa"/>
            <w:tcBorders>
              <w:top w:val="single" w:sz="4" w:space="0" w:color="auto"/>
              <w:left w:val="single" w:sz="4" w:space="0" w:color="auto"/>
              <w:bottom w:val="single" w:sz="4" w:space="0" w:color="auto"/>
              <w:right w:val="single" w:sz="4" w:space="0" w:color="auto"/>
            </w:tcBorders>
          </w:tcPr>
          <w:p w14:paraId="482D838E" w14:textId="77777777" w:rsidR="002126EA" w:rsidRDefault="002126EA" w:rsidP="005E14E9">
            <w:pPr>
              <w:jc w:val="right"/>
            </w:pPr>
            <w:r>
              <w:rPr>
                <w:rFonts w:ascii="Arial" w:hAnsi="Arial" w:cs="Arial"/>
              </w:rPr>
              <w:t xml:space="preserve"> 999,00</w:t>
            </w:r>
          </w:p>
        </w:tc>
      </w:tr>
      <w:tr w:rsidR="002126EA" w14:paraId="51E720DB" w14:textId="77777777" w:rsidTr="005E14E9">
        <w:tc>
          <w:tcPr>
            <w:tcW w:w="953" w:type="dxa"/>
            <w:tcBorders>
              <w:top w:val="single" w:sz="4" w:space="0" w:color="auto"/>
              <w:left w:val="single" w:sz="4" w:space="0" w:color="auto"/>
              <w:bottom w:val="single" w:sz="4" w:space="0" w:color="auto"/>
              <w:right w:val="single" w:sz="4" w:space="0" w:color="auto"/>
            </w:tcBorders>
          </w:tcPr>
          <w:p w14:paraId="0943A621" w14:textId="77777777" w:rsidR="002126EA" w:rsidRDefault="002126EA" w:rsidP="005E14E9">
            <w:r>
              <w:rPr>
                <w:rFonts w:ascii="Arial" w:hAnsi="Arial" w:cs="Arial"/>
              </w:rPr>
              <w:t>110</w:t>
            </w:r>
          </w:p>
        </w:tc>
        <w:tc>
          <w:tcPr>
            <w:tcW w:w="4872" w:type="dxa"/>
            <w:tcBorders>
              <w:top w:val="single" w:sz="4" w:space="0" w:color="auto"/>
              <w:left w:val="single" w:sz="4" w:space="0" w:color="auto"/>
              <w:bottom w:val="single" w:sz="4" w:space="0" w:color="auto"/>
              <w:right w:val="single" w:sz="4" w:space="0" w:color="auto"/>
            </w:tcBorders>
          </w:tcPr>
          <w:p w14:paraId="0348E741" w14:textId="77777777" w:rsidR="002126EA" w:rsidRDefault="002126EA" w:rsidP="005E14E9">
            <w:r>
              <w:rPr>
                <w:rFonts w:ascii="Arial" w:hAnsi="Arial" w:cs="Arial"/>
              </w:rP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1EDC62FC" w14:textId="77777777" w:rsidR="002126EA" w:rsidRDefault="002126EA" w:rsidP="005E14E9">
            <w:r>
              <w:rPr>
                <w:rFonts w:ascii="Arial" w:hAnsi="Arial" w:cs="Arial"/>
              </w:rPr>
              <w:t>Un.</w:t>
            </w:r>
          </w:p>
        </w:tc>
        <w:tc>
          <w:tcPr>
            <w:tcW w:w="953" w:type="dxa"/>
            <w:tcBorders>
              <w:top w:val="single" w:sz="4" w:space="0" w:color="auto"/>
              <w:left w:val="single" w:sz="4" w:space="0" w:color="auto"/>
              <w:bottom w:val="single" w:sz="4" w:space="0" w:color="auto"/>
              <w:right w:val="single" w:sz="4" w:space="0" w:color="auto"/>
            </w:tcBorders>
          </w:tcPr>
          <w:p w14:paraId="07CE2423" w14:textId="77777777" w:rsidR="002126EA" w:rsidRDefault="002126EA" w:rsidP="005E14E9">
            <w:pPr>
              <w:jc w:val="right"/>
            </w:pPr>
            <w:r>
              <w:rPr>
                <w:rFonts w:ascii="Arial" w:hAnsi="Arial" w:cs="Arial"/>
              </w:rPr>
              <w:t>250</w:t>
            </w:r>
          </w:p>
        </w:tc>
        <w:tc>
          <w:tcPr>
            <w:tcW w:w="953" w:type="dxa"/>
            <w:tcBorders>
              <w:top w:val="single" w:sz="4" w:space="0" w:color="auto"/>
              <w:left w:val="single" w:sz="4" w:space="0" w:color="auto"/>
              <w:bottom w:val="single" w:sz="4" w:space="0" w:color="auto"/>
              <w:right w:val="single" w:sz="4" w:space="0" w:color="auto"/>
            </w:tcBorders>
          </w:tcPr>
          <w:p w14:paraId="0A4CFAE1" w14:textId="77777777" w:rsidR="002126EA" w:rsidRDefault="002126EA" w:rsidP="005E14E9">
            <w:pPr>
              <w:jc w:val="right"/>
            </w:pPr>
            <w:r>
              <w:rPr>
                <w:rFonts w:ascii="Arial" w:hAnsi="Arial" w:cs="Arial"/>
              </w:rPr>
              <w:t xml:space="preserve"> 3,49</w:t>
            </w:r>
          </w:p>
        </w:tc>
        <w:tc>
          <w:tcPr>
            <w:tcW w:w="953" w:type="dxa"/>
            <w:tcBorders>
              <w:top w:val="single" w:sz="4" w:space="0" w:color="auto"/>
              <w:left w:val="single" w:sz="4" w:space="0" w:color="auto"/>
              <w:bottom w:val="single" w:sz="4" w:space="0" w:color="auto"/>
              <w:right w:val="single" w:sz="4" w:space="0" w:color="auto"/>
            </w:tcBorders>
          </w:tcPr>
          <w:p w14:paraId="46414B00" w14:textId="77777777" w:rsidR="002126EA" w:rsidRDefault="002126EA" w:rsidP="005E14E9">
            <w:pPr>
              <w:jc w:val="right"/>
            </w:pPr>
            <w:r>
              <w:rPr>
                <w:rFonts w:ascii="Arial" w:hAnsi="Arial" w:cs="Arial"/>
              </w:rPr>
              <w:t xml:space="preserve"> 872,50</w:t>
            </w:r>
          </w:p>
        </w:tc>
      </w:tr>
      <w:tr w:rsidR="002126EA" w14:paraId="6933357E" w14:textId="77777777" w:rsidTr="005E14E9">
        <w:tc>
          <w:tcPr>
            <w:tcW w:w="953" w:type="dxa"/>
            <w:gridSpan w:val="5"/>
            <w:tcBorders>
              <w:top w:val="single" w:sz="4" w:space="0" w:color="auto"/>
              <w:left w:val="single" w:sz="4" w:space="0" w:color="auto"/>
              <w:bottom w:val="single" w:sz="4" w:space="0" w:color="auto"/>
              <w:right w:val="single" w:sz="4" w:space="0" w:color="auto"/>
            </w:tcBorders>
          </w:tcPr>
          <w:p w14:paraId="2AE453F1" w14:textId="77777777" w:rsidR="002126EA" w:rsidRDefault="002126EA" w:rsidP="005E14E9">
            <w:pPr>
              <w:jc w:val="right"/>
            </w:pPr>
            <w:r>
              <w:rPr>
                <w:rFonts w:ascii="Arial" w:hAnsi="Arial" w:cs="Arial"/>
                <w:b/>
              </w:rPr>
              <w:t>Total Geral</w:t>
            </w:r>
          </w:p>
        </w:tc>
        <w:tc>
          <w:tcPr>
            <w:tcW w:w="953" w:type="dxa"/>
            <w:tcBorders>
              <w:top w:val="single" w:sz="4" w:space="0" w:color="auto"/>
              <w:left w:val="single" w:sz="4" w:space="0" w:color="auto"/>
              <w:bottom w:val="single" w:sz="4" w:space="0" w:color="auto"/>
              <w:right w:val="single" w:sz="4" w:space="0" w:color="auto"/>
            </w:tcBorders>
          </w:tcPr>
          <w:p w14:paraId="14750AFD" w14:textId="77777777" w:rsidR="002126EA" w:rsidRDefault="002126EA" w:rsidP="005E14E9">
            <w:pPr>
              <w:jc w:val="right"/>
            </w:pPr>
            <w:r>
              <w:rPr>
                <w:rFonts w:ascii="Arial" w:hAnsi="Arial" w:cs="Arial"/>
                <w:b/>
              </w:rPr>
              <w:t xml:space="preserve"> 645.801,05</w:t>
            </w:r>
          </w:p>
        </w:tc>
      </w:tr>
    </w:tbl>
    <w:p w14:paraId="6C981BB5" w14:textId="77777777" w:rsidR="002126EA" w:rsidRPr="00FD7A6F" w:rsidRDefault="002126EA" w:rsidP="002126EA">
      <w:pPr>
        <w:numPr>
          <w:ilvl w:val="0"/>
          <w:numId w:val="1"/>
        </w:numPr>
        <w:suppressAutoHyphens/>
        <w:overflowPunct w:val="0"/>
        <w:spacing w:line="240" w:lineRule="auto"/>
        <w:jc w:val="center"/>
        <w:rPr>
          <w:rFonts w:ascii="Arial" w:hAnsi="Arial" w:cs="Arial"/>
          <w:b/>
        </w:rPr>
      </w:pPr>
    </w:p>
    <w:p w14:paraId="226BCF0A" w14:textId="77777777" w:rsidR="00A71F03" w:rsidRDefault="00A71F03" w:rsidP="006B1208"/>
    <w:p w14:paraId="1CF275D9" w14:textId="77777777" w:rsidR="00A71F03" w:rsidRDefault="00A71F03" w:rsidP="006B1208"/>
    <w:p w14:paraId="1C9FB6B0" w14:textId="77777777" w:rsidR="00A71F03" w:rsidRPr="003F1E2B" w:rsidRDefault="00A71F03" w:rsidP="006B1208"/>
    <w:sectPr w:rsidR="00A71F03" w:rsidRPr="003F1E2B"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F7C9" w14:textId="77777777" w:rsidR="00DB06A6" w:rsidRDefault="00DB06A6" w:rsidP="00840180">
      <w:pPr>
        <w:spacing w:line="240" w:lineRule="auto"/>
      </w:pPr>
      <w:r>
        <w:separator/>
      </w:r>
    </w:p>
  </w:endnote>
  <w:endnote w:type="continuationSeparator" w:id="0">
    <w:p w14:paraId="31880CA9" w14:textId="77777777" w:rsidR="00DB06A6" w:rsidRDefault="00DB06A6" w:rsidP="00840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charset w:val="00"/>
    <w:family w:val="auto"/>
    <w:pitch w:val="variable"/>
  </w:font>
  <w:font w:name="Andale Sans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1E23" w14:textId="77777777" w:rsidR="00DB06A6" w:rsidRDefault="00DB06A6" w:rsidP="00840180">
      <w:pPr>
        <w:spacing w:line="240" w:lineRule="auto"/>
      </w:pPr>
      <w:r>
        <w:separator/>
      </w:r>
    </w:p>
  </w:footnote>
  <w:footnote w:type="continuationSeparator" w:id="0">
    <w:p w14:paraId="1A8C117F" w14:textId="77777777" w:rsidR="00DB06A6" w:rsidRDefault="00DB06A6" w:rsidP="00840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0992" w14:textId="276A6A14" w:rsidR="00D14F8E" w:rsidRDefault="0039009A">
    <w:pPr>
      <w:pStyle w:val="Cabealho"/>
    </w:pPr>
    <w:r>
      <w:rPr>
        <w:noProof/>
      </w:rPr>
      <w:drawing>
        <wp:anchor distT="0" distB="0" distL="114300" distR="114300" simplePos="0" relativeHeight="251657728" behindDoc="1" locked="0" layoutInCell="1" allowOverlap="1" wp14:anchorId="365AB0EE" wp14:editId="68ABF1DC">
          <wp:simplePos x="0" y="0"/>
          <wp:positionH relativeFrom="margin">
            <wp:posOffset>-1045845</wp:posOffset>
          </wp:positionH>
          <wp:positionV relativeFrom="margin">
            <wp:posOffset>-1545590</wp:posOffset>
          </wp:positionV>
          <wp:extent cx="7473315" cy="10391775"/>
          <wp:effectExtent l="0" t="0" r="0" b="0"/>
          <wp:wrapNone/>
          <wp:docPr id="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17C2D"/>
    <w:rsid w:val="00045199"/>
    <w:rsid w:val="00053C86"/>
    <w:rsid w:val="000B37F3"/>
    <w:rsid w:val="00123BE6"/>
    <w:rsid w:val="00162CFB"/>
    <w:rsid w:val="00167821"/>
    <w:rsid w:val="00190ECE"/>
    <w:rsid w:val="002126EA"/>
    <w:rsid w:val="00295DFD"/>
    <w:rsid w:val="002979AD"/>
    <w:rsid w:val="002F4385"/>
    <w:rsid w:val="002F5275"/>
    <w:rsid w:val="0031697F"/>
    <w:rsid w:val="003410AF"/>
    <w:rsid w:val="00360CEF"/>
    <w:rsid w:val="00385DC6"/>
    <w:rsid w:val="0039009A"/>
    <w:rsid w:val="003A3C16"/>
    <w:rsid w:val="003E0936"/>
    <w:rsid w:val="003E162F"/>
    <w:rsid w:val="003E3110"/>
    <w:rsid w:val="003F1E2B"/>
    <w:rsid w:val="00481E72"/>
    <w:rsid w:val="004A3C72"/>
    <w:rsid w:val="004B0EC7"/>
    <w:rsid w:val="004E76A8"/>
    <w:rsid w:val="00524D9F"/>
    <w:rsid w:val="00532606"/>
    <w:rsid w:val="0055140E"/>
    <w:rsid w:val="0059543B"/>
    <w:rsid w:val="00596816"/>
    <w:rsid w:val="005B6978"/>
    <w:rsid w:val="005E14E9"/>
    <w:rsid w:val="00602807"/>
    <w:rsid w:val="00616473"/>
    <w:rsid w:val="0063719A"/>
    <w:rsid w:val="0064119B"/>
    <w:rsid w:val="006446E2"/>
    <w:rsid w:val="00667B89"/>
    <w:rsid w:val="006B1208"/>
    <w:rsid w:val="006C2654"/>
    <w:rsid w:val="006D1210"/>
    <w:rsid w:val="00704C1F"/>
    <w:rsid w:val="00716542"/>
    <w:rsid w:val="00722A04"/>
    <w:rsid w:val="00725DE4"/>
    <w:rsid w:val="00742451"/>
    <w:rsid w:val="00753DC9"/>
    <w:rsid w:val="00777335"/>
    <w:rsid w:val="007D26C7"/>
    <w:rsid w:val="007F18D9"/>
    <w:rsid w:val="00825BB7"/>
    <w:rsid w:val="0083010E"/>
    <w:rsid w:val="00840180"/>
    <w:rsid w:val="008816E6"/>
    <w:rsid w:val="008F3298"/>
    <w:rsid w:val="00902198"/>
    <w:rsid w:val="00942E88"/>
    <w:rsid w:val="00A127FF"/>
    <w:rsid w:val="00A25A84"/>
    <w:rsid w:val="00A27A53"/>
    <w:rsid w:val="00A50BBF"/>
    <w:rsid w:val="00A71F03"/>
    <w:rsid w:val="00A8484E"/>
    <w:rsid w:val="00A943F6"/>
    <w:rsid w:val="00AB65AB"/>
    <w:rsid w:val="00AC7D8B"/>
    <w:rsid w:val="00AE48BD"/>
    <w:rsid w:val="00AE669D"/>
    <w:rsid w:val="00AF6A9D"/>
    <w:rsid w:val="00B36701"/>
    <w:rsid w:val="00B46780"/>
    <w:rsid w:val="00BB1727"/>
    <w:rsid w:val="00C06829"/>
    <w:rsid w:val="00C07B28"/>
    <w:rsid w:val="00CB0EA7"/>
    <w:rsid w:val="00CB3607"/>
    <w:rsid w:val="00CC3CDE"/>
    <w:rsid w:val="00CF1757"/>
    <w:rsid w:val="00D14F8E"/>
    <w:rsid w:val="00D40500"/>
    <w:rsid w:val="00D43BAF"/>
    <w:rsid w:val="00D75934"/>
    <w:rsid w:val="00D82B63"/>
    <w:rsid w:val="00DA204A"/>
    <w:rsid w:val="00DB06A6"/>
    <w:rsid w:val="00DD2881"/>
    <w:rsid w:val="00DE1424"/>
    <w:rsid w:val="00E36DC6"/>
    <w:rsid w:val="00EB12BD"/>
    <w:rsid w:val="00EC6F52"/>
    <w:rsid w:val="00F111D1"/>
    <w:rsid w:val="00F511EB"/>
    <w:rsid w:val="00FE3DC5"/>
    <w:rsid w:val="00FE5DED"/>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D106"/>
  <w15:chartTrackingRefBased/>
  <w15:docId w15:val="{7D483E44-9D80-4290-A8BF-203F566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pPr>
        <w:spacing w:line="100" w:lineRule="atLeast"/>
        <w:ind w:left="57" w:right="113"/>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rPr>
      <w:sz w:val="22"/>
      <w:szCs w:val="22"/>
      <w:lang w:eastAsia="en-US"/>
    </w:rPr>
  </w:style>
  <w:style w:type="paragraph" w:styleId="Ttulo1">
    <w:name w:val="heading 1"/>
    <w:basedOn w:val="Normal"/>
    <w:next w:val="Corpodotexto"/>
    <w:link w:val="Ttulo1Char"/>
    <w:rsid w:val="006B1208"/>
    <w:pPr>
      <w:keepNext/>
      <w:suppressAutoHyphens/>
      <w:overflowPunct w:val="0"/>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ind w:left="432" w:hanging="432"/>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ind w:left="432" w:hanging="432"/>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ind w:firstLine="1440"/>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ind w:firstLine="1418"/>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ind w:firstLine="1418"/>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ind w:firstLine="1440"/>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line="240" w:lineRule="auto"/>
      <w:ind w:firstLine="1440"/>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1DBA-FCF4-42E8-9EEA-5B006E55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17602</Words>
  <Characters>95057</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112435</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cp:lastModifiedBy>Usuário do Windows</cp:lastModifiedBy>
  <cp:revision>3</cp:revision>
  <cp:lastPrinted>2021-01-12T16:24:00Z</cp:lastPrinted>
  <dcterms:created xsi:type="dcterms:W3CDTF">2021-08-20T18:54:00Z</dcterms:created>
  <dcterms:modified xsi:type="dcterms:W3CDTF">2021-08-20T19:46:00Z</dcterms:modified>
</cp:coreProperties>
</file>