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38A57" w14:textId="75B05CB2" w:rsidR="00EB6A71" w:rsidRPr="00EB6A71" w:rsidRDefault="00EB6A71" w:rsidP="00EB6A71">
      <w:pPr>
        <w:spacing w:after="180"/>
        <w:ind w:left="-851" w:right="38"/>
        <w:jc w:val="center"/>
        <w:rPr>
          <w:rFonts w:ascii="Arial" w:hAnsi="Arial" w:cs="Arial"/>
          <w:sz w:val="24"/>
          <w:szCs w:val="24"/>
        </w:rPr>
      </w:pPr>
      <w:r w:rsidRPr="00EB6A71">
        <w:rPr>
          <w:rFonts w:ascii="Arial" w:hAnsi="Arial" w:cs="Arial"/>
          <w:b/>
          <w:sz w:val="24"/>
          <w:szCs w:val="24"/>
        </w:rPr>
        <w:t xml:space="preserve">PROCESSO ADMINISTRATIVO LICITATÓRIO Nº </w:t>
      </w:r>
      <w:r w:rsidR="00DA3FAD">
        <w:rPr>
          <w:rFonts w:ascii="Arial" w:hAnsi="Arial" w:cs="Arial"/>
          <w:b/>
          <w:sz w:val="24"/>
          <w:szCs w:val="24"/>
        </w:rPr>
        <w:t>38/2022</w:t>
      </w:r>
    </w:p>
    <w:p w14:paraId="2D9EEA9F" w14:textId="03B8D27E"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DA3FAD">
        <w:rPr>
          <w:rFonts w:ascii="Arial" w:eastAsia="Times New Roman" w:hAnsi="Arial" w:cs="Arial"/>
          <w:b/>
          <w:bCs/>
          <w:kern w:val="32"/>
          <w:sz w:val="24"/>
          <w:szCs w:val="24"/>
        </w:rPr>
        <w:t>20/2022</w:t>
      </w:r>
    </w:p>
    <w:p w14:paraId="449BA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4AE887" w14:textId="52BB894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CALMON SC até o horário previsto para o credenciamento. O Credenciamento será realizado até as </w:t>
      </w:r>
      <w:r w:rsidR="00DA3FAD">
        <w:rPr>
          <w:rFonts w:ascii="Arial" w:hAnsi="Arial" w:cs="Arial"/>
          <w:b/>
          <w:sz w:val="24"/>
          <w:szCs w:val="24"/>
          <w:highlight w:val="yellow"/>
        </w:rPr>
        <w:t>13</w:t>
      </w:r>
      <w:r w:rsidR="00172E4F">
        <w:rPr>
          <w:rFonts w:ascii="Arial" w:hAnsi="Arial" w:cs="Arial"/>
          <w:b/>
          <w:sz w:val="24"/>
          <w:szCs w:val="24"/>
          <w:highlight w:val="yellow"/>
        </w:rPr>
        <w:t>h</w:t>
      </w:r>
      <w:r w:rsidR="00DA3FAD">
        <w:rPr>
          <w:rFonts w:ascii="Arial" w:hAnsi="Arial" w:cs="Arial"/>
          <w:b/>
          <w:sz w:val="24"/>
          <w:szCs w:val="24"/>
          <w:highlight w:val="yellow"/>
        </w:rPr>
        <w:t>3</w:t>
      </w:r>
      <w:r w:rsidR="00172E4F">
        <w:rPr>
          <w:rFonts w:ascii="Arial" w:hAnsi="Arial" w:cs="Arial"/>
          <w:b/>
          <w:sz w:val="24"/>
          <w:szCs w:val="24"/>
          <w:highlight w:val="yellow"/>
        </w:rPr>
        <w:t>0</w:t>
      </w:r>
      <w:r w:rsidRPr="00EB6A71">
        <w:rPr>
          <w:rFonts w:ascii="Arial" w:hAnsi="Arial" w:cs="Arial"/>
          <w:b/>
          <w:sz w:val="24"/>
          <w:szCs w:val="24"/>
          <w:highlight w:val="yellow"/>
        </w:rPr>
        <w:t xml:space="preserve">min do dia </w:t>
      </w:r>
      <w:r w:rsidR="001711D2">
        <w:rPr>
          <w:rFonts w:ascii="Arial" w:hAnsi="Arial" w:cs="Arial"/>
          <w:b/>
          <w:sz w:val="24"/>
          <w:szCs w:val="24"/>
          <w:highlight w:val="yellow"/>
        </w:rPr>
        <w:t>26</w:t>
      </w:r>
      <w:r w:rsidRPr="00EB6A71">
        <w:rPr>
          <w:rFonts w:ascii="Arial" w:hAnsi="Arial" w:cs="Arial"/>
          <w:b/>
          <w:sz w:val="24"/>
          <w:szCs w:val="24"/>
          <w:highlight w:val="yellow"/>
        </w:rPr>
        <w:t xml:space="preserve"> de</w:t>
      </w:r>
      <w:r w:rsidR="001711D2">
        <w:rPr>
          <w:rFonts w:ascii="Arial" w:hAnsi="Arial" w:cs="Arial"/>
          <w:b/>
          <w:sz w:val="24"/>
          <w:szCs w:val="24"/>
          <w:highlight w:val="yellow"/>
        </w:rPr>
        <w:t xml:space="preserve"> maio</w:t>
      </w:r>
      <w:r w:rsidRPr="00EB6A71">
        <w:rPr>
          <w:rFonts w:ascii="Arial" w:hAnsi="Arial" w:cs="Arial"/>
          <w:b/>
          <w:sz w:val="24"/>
          <w:szCs w:val="24"/>
          <w:highlight w:val="yellow"/>
        </w:rPr>
        <w:t xml:space="preserve"> de 202</w:t>
      </w:r>
      <w:r w:rsidRPr="00EB6A71">
        <w:rPr>
          <w:rFonts w:ascii="Arial" w:hAnsi="Arial" w:cs="Arial"/>
          <w:b/>
          <w:sz w:val="24"/>
          <w:szCs w:val="24"/>
        </w:rPr>
        <w:t xml:space="preserve">2 </w:t>
      </w:r>
      <w:r w:rsidRPr="00EB6A71">
        <w:rPr>
          <w:rFonts w:ascii="Arial" w:hAnsi="Arial" w:cs="Arial"/>
          <w:sz w:val="24"/>
          <w:szCs w:val="24"/>
        </w:rPr>
        <w:t xml:space="preserve">ou do primeiro dia útil </w:t>
      </w:r>
      <w:proofErr w:type="spellStart"/>
      <w:r w:rsidRPr="00EB6A71">
        <w:rPr>
          <w:rFonts w:ascii="Arial" w:hAnsi="Arial" w:cs="Arial"/>
          <w:sz w:val="24"/>
          <w:szCs w:val="24"/>
        </w:rPr>
        <w:t>subseqüente</w:t>
      </w:r>
      <w:proofErr w:type="spellEnd"/>
      <w:r w:rsidRPr="00EB6A71">
        <w:rPr>
          <w:rFonts w:ascii="Arial" w:hAnsi="Arial" w:cs="Arial"/>
          <w:sz w:val="24"/>
          <w:szCs w:val="24"/>
        </w:rPr>
        <w:t>, na hipótese de não haver expediente nesta data. Abertura da sessão será no mesmo dia à</w:t>
      </w:r>
      <w:r w:rsidR="00DA3FAD">
        <w:rPr>
          <w:rFonts w:ascii="Arial" w:hAnsi="Arial" w:cs="Arial"/>
          <w:sz w:val="24"/>
          <w:szCs w:val="24"/>
        </w:rPr>
        <w:t>13</w:t>
      </w:r>
      <w:r w:rsidRPr="00EB6A71">
        <w:rPr>
          <w:rFonts w:ascii="Arial" w:hAnsi="Arial" w:cs="Arial"/>
          <w:b/>
          <w:bCs/>
          <w:sz w:val="24"/>
          <w:szCs w:val="24"/>
        </w:rPr>
        <w:t>h</w:t>
      </w:r>
      <w:r w:rsidR="00DA3FAD">
        <w:rPr>
          <w:rFonts w:ascii="Arial" w:hAnsi="Arial" w:cs="Arial"/>
          <w:b/>
          <w:bCs/>
          <w:sz w:val="24"/>
          <w:szCs w:val="24"/>
        </w:rPr>
        <w:t>3</w:t>
      </w:r>
      <w:r w:rsidRPr="00EB6A71">
        <w:rPr>
          <w:rFonts w:ascii="Arial" w:hAnsi="Arial" w:cs="Arial"/>
          <w:b/>
          <w:bCs/>
          <w:sz w:val="24"/>
          <w:szCs w:val="24"/>
        </w:rPr>
        <w:t>0min</w:t>
      </w:r>
      <w:r w:rsidRPr="00EB6A71">
        <w:rPr>
          <w:rFonts w:ascii="Arial" w:hAnsi="Arial" w:cs="Arial"/>
          <w:sz w:val="24"/>
          <w:szCs w:val="24"/>
        </w:rPr>
        <w:t xml:space="preserve">. A presente licitação será do tipo </w:t>
      </w:r>
      <w:r w:rsidRPr="00EB6A71">
        <w:rPr>
          <w:rFonts w:ascii="Arial" w:hAnsi="Arial" w:cs="Arial"/>
          <w:b/>
          <w:sz w:val="24"/>
          <w:szCs w:val="24"/>
        </w:rPr>
        <w:t>MENOR PREÇO POR ITEM</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EC73E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AB70A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480E270A" w14:textId="2700116D" w:rsidR="00EB6A71" w:rsidRDefault="00EB6A71" w:rsidP="001711D2">
      <w:pPr>
        <w:numPr>
          <w:ilvl w:val="1"/>
          <w:numId w:val="13"/>
        </w:numPr>
        <w:ind w:right="66"/>
        <w:jc w:val="both"/>
        <w:rPr>
          <w:rFonts w:ascii="Arial" w:eastAsia="Times New Roman" w:hAnsi="Arial" w:cs="Arial"/>
          <w:b/>
          <w:sz w:val="24"/>
          <w:szCs w:val="24"/>
        </w:rPr>
      </w:pPr>
      <w:r w:rsidRPr="00EB6A71">
        <w:rPr>
          <w:rFonts w:ascii="Arial" w:hAnsi="Arial" w:cs="Arial"/>
          <w:sz w:val="24"/>
          <w:szCs w:val="24"/>
        </w:rPr>
        <w:t>– O presente pregão tem como objeto</w:t>
      </w:r>
      <w:r w:rsidR="00DA3FAD">
        <w:rPr>
          <w:rFonts w:ascii="Arial" w:hAnsi="Arial" w:cs="Arial"/>
          <w:sz w:val="24"/>
          <w:szCs w:val="24"/>
        </w:rPr>
        <w:t xml:space="preserve"> registro de Preços </w:t>
      </w:r>
      <w:proofErr w:type="gramStart"/>
      <w:r w:rsidR="00DA3FAD">
        <w:rPr>
          <w:rFonts w:ascii="Arial" w:hAnsi="Arial" w:cs="Arial"/>
          <w:sz w:val="24"/>
          <w:szCs w:val="24"/>
        </w:rPr>
        <w:t xml:space="preserve">para </w:t>
      </w:r>
      <w:r w:rsidRPr="00EB6A71">
        <w:rPr>
          <w:rFonts w:ascii="Arial" w:hAnsi="Arial" w:cs="Arial"/>
          <w:sz w:val="24"/>
          <w:szCs w:val="24"/>
        </w:rPr>
        <w:t xml:space="preserve"> de</w:t>
      </w:r>
      <w:proofErr w:type="gramEnd"/>
      <w:r w:rsidRPr="00EB6A71">
        <w:rPr>
          <w:rFonts w:ascii="Arial" w:hAnsi="Arial" w:cs="Arial"/>
          <w:sz w:val="24"/>
          <w:szCs w:val="24"/>
        </w:rPr>
        <w:t xml:space="preserve"> </w:t>
      </w:r>
      <w:r w:rsidR="0067733C">
        <w:rPr>
          <w:rFonts w:ascii="Arial" w:hAnsi="Arial" w:cs="Arial"/>
          <w:sz w:val="24"/>
          <w:szCs w:val="24"/>
        </w:rPr>
        <w:t xml:space="preserve">Aquisição </w:t>
      </w:r>
      <w:r w:rsidR="00DA3FAD">
        <w:rPr>
          <w:rFonts w:ascii="Arial" w:hAnsi="Arial" w:cs="Arial"/>
          <w:sz w:val="24"/>
          <w:szCs w:val="24"/>
        </w:rPr>
        <w:t>cadeiras</w:t>
      </w:r>
      <w:r w:rsidR="0067733C">
        <w:rPr>
          <w:rFonts w:ascii="Arial" w:hAnsi="Arial" w:cs="Arial"/>
          <w:sz w:val="24"/>
          <w:szCs w:val="24"/>
        </w:rPr>
        <w:t xml:space="preserve"> para Secretaria Municipal de Educação</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tbl>
      <w:tblPr>
        <w:tblW w:w="0" w:type="auto"/>
        <w:tblLook w:val="04A0" w:firstRow="1" w:lastRow="0" w:firstColumn="1" w:lastColumn="0" w:noHBand="0" w:noVBand="1"/>
      </w:tblPr>
      <w:tblGrid>
        <w:gridCol w:w="854"/>
        <w:gridCol w:w="3888"/>
        <w:gridCol w:w="938"/>
        <w:gridCol w:w="931"/>
        <w:gridCol w:w="996"/>
        <w:gridCol w:w="1113"/>
      </w:tblGrid>
      <w:tr w:rsidR="00DA3FAD" w14:paraId="2CCB4974" w14:textId="77777777" w:rsidTr="006B72A4">
        <w:tc>
          <w:tcPr>
            <w:tcW w:w="953" w:type="dxa"/>
            <w:tcBorders>
              <w:top w:val="single" w:sz="4" w:space="0" w:color="auto"/>
              <w:left w:val="single" w:sz="4" w:space="0" w:color="auto"/>
              <w:bottom w:val="single" w:sz="4" w:space="0" w:color="auto"/>
              <w:right w:val="single" w:sz="4" w:space="0" w:color="auto"/>
            </w:tcBorders>
          </w:tcPr>
          <w:p w14:paraId="6CD5F408" w14:textId="77777777" w:rsidR="00DA3FAD" w:rsidRDefault="00DA3FAD" w:rsidP="006B72A4">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66FFD6CF" w14:textId="77777777" w:rsidR="00DA3FAD" w:rsidRDefault="00DA3FAD" w:rsidP="006B72A4">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7FE09F6F" w14:textId="77777777" w:rsidR="00DA3FAD" w:rsidRDefault="00DA3FAD" w:rsidP="006B72A4">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751562A" w14:textId="77777777" w:rsidR="00DA3FAD" w:rsidRDefault="00DA3FAD" w:rsidP="006B72A4">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36637861" w14:textId="77777777" w:rsidR="00DA3FAD" w:rsidRDefault="00DA3FAD" w:rsidP="006B72A4">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10DE307" w14:textId="77777777" w:rsidR="00DA3FAD" w:rsidRDefault="00DA3FAD" w:rsidP="006B72A4">
            <w:pPr>
              <w:spacing w:after="0"/>
              <w:jc w:val="right"/>
            </w:pPr>
            <w:r>
              <w:rPr>
                <w:b/>
              </w:rPr>
              <w:t>Valor total (R$)</w:t>
            </w:r>
          </w:p>
        </w:tc>
      </w:tr>
      <w:tr w:rsidR="00DA3FAD" w14:paraId="2D2666E7" w14:textId="77777777" w:rsidTr="006B72A4">
        <w:tc>
          <w:tcPr>
            <w:tcW w:w="953" w:type="dxa"/>
            <w:tcBorders>
              <w:top w:val="single" w:sz="4" w:space="0" w:color="auto"/>
              <w:left w:val="single" w:sz="4" w:space="0" w:color="auto"/>
              <w:bottom w:val="single" w:sz="4" w:space="0" w:color="auto"/>
              <w:right w:val="single" w:sz="4" w:space="0" w:color="auto"/>
            </w:tcBorders>
          </w:tcPr>
          <w:p w14:paraId="0DCDACAD" w14:textId="77777777" w:rsidR="00DA3FAD" w:rsidRDefault="00DA3FAD" w:rsidP="006B72A4">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66631E8" w14:textId="77777777" w:rsidR="00DA3FAD" w:rsidRDefault="00DA3FAD" w:rsidP="006B72A4">
            <w:pPr>
              <w:spacing w:after="0"/>
            </w:pPr>
            <w:r>
              <w:t>25818 - CADEIRA FIXA ESTOFADA QUATRO PÉS ESTRUTURA EM AÇO ESTOFADO EXECUTIVO REVESTIMENTO COM BRAÇO CORSA COURO ECOLÓGICO.</w:t>
            </w:r>
          </w:p>
        </w:tc>
        <w:tc>
          <w:tcPr>
            <w:tcW w:w="953" w:type="dxa"/>
            <w:tcBorders>
              <w:top w:val="single" w:sz="4" w:space="0" w:color="auto"/>
              <w:left w:val="single" w:sz="4" w:space="0" w:color="auto"/>
              <w:bottom w:val="single" w:sz="4" w:space="0" w:color="auto"/>
              <w:right w:val="single" w:sz="4" w:space="0" w:color="auto"/>
            </w:tcBorders>
          </w:tcPr>
          <w:p w14:paraId="39954894" w14:textId="77777777" w:rsidR="00DA3FAD" w:rsidRDefault="00DA3FAD" w:rsidP="006B72A4">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F0E318E" w14:textId="77777777" w:rsidR="00DA3FAD" w:rsidRDefault="00DA3FAD" w:rsidP="006B72A4">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4E8FDB9E" w14:textId="77777777" w:rsidR="00DA3FAD" w:rsidRDefault="00DA3FAD" w:rsidP="006B72A4">
            <w:pPr>
              <w:spacing w:after="0"/>
              <w:jc w:val="right"/>
            </w:pPr>
            <w:r>
              <w:t xml:space="preserve"> 730,19</w:t>
            </w:r>
          </w:p>
        </w:tc>
        <w:tc>
          <w:tcPr>
            <w:tcW w:w="953" w:type="dxa"/>
            <w:tcBorders>
              <w:top w:val="single" w:sz="4" w:space="0" w:color="auto"/>
              <w:left w:val="single" w:sz="4" w:space="0" w:color="auto"/>
              <w:bottom w:val="single" w:sz="4" w:space="0" w:color="auto"/>
              <w:right w:val="single" w:sz="4" w:space="0" w:color="auto"/>
            </w:tcBorders>
          </w:tcPr>
          <w:p w14:paraId="7FE91DBA" w14:textId="77777777" w:rsidR="00DA3FAD" w:rsidRDefault="00DA3FAD" w:rsidP="006B72A4">
            <w:pPr>
              <w:spacing w:after="0"/>
              <w:jc w:val="right"/>
            </w:pPr>
            <w:r>
              <w:t xml:space="preserve"> 36.509,50</w:t>
            </w:r>
          </w:p>
        </w:tc>
      </w:tr>
      <w:tr w:rsidR="00DA3FAD" w14:paraId="230D7CE2" w14:textId="77777777" w:rsidTr="006B72A4">
        <w:tc>
          <w:tcPr>
            <w:tcW w:w="953" w:type="dxa"/>
            <w:tcBorders>
              <w:top w:val="single" w:sz="4" w:space="0" w:color="auto"/>
              <w:left w:val="single" w:sz="4" w:space="0" w:color="auto"/>
              <w:bottom w:val="single" w:sz="4" w:space="0" w:color="auto"/>
              <w:right w:val="single" w:sz="4" w:space="0" w:color="auto"/>
            </w:tcBorders>
          </w:tcPr>
          <w:p w14:paraId="354668FC" w14:textId="77777777" w:rsidR="00DA3FAD" w:rsidRDefault="00DA3FAD" w:rsidP="006B72A4">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693666CF" w14:textId="77777777" w:rsidR="00DA3FAD" w:rsidRDefault="00DA3FAD" w:rsidP="006B72A4">
            <w:pPr>
              <w:spacing w:after="0"/>
            </w:pPr>
            <w:r>
              <w:t>25819 - LONGARINA ESTOFADO EXECUTIVO TRÊS LUGARES ESTRUTURA METAL PRETA CONTENDO BRAÇOS REVESTIMENTO EM COURO ECOLÓGICO PRETO.</w:t>
            </w:r>
          </w:p>
        </w:tc>
        <w:tc>
          <w:tcPr>
            <w:tcW w:w="953" w:type="dxa"/>
            <w:tcBorders>
              <w:top w:val="single" w:sz="4" w:space="0" w:color="auto"/>
              <w:left w:val="single" w:sz="4" w:space="0" w:color="auto"/>
              <w:bottom w:val="single" w:sz="4" w:space="0" w:color="auto"/>
              <w:right w:val="single" w:sz="4" w:space="0" w:color="auto"/>
            </w:tcBorders>
          </w:tcPr>
          <w:p w14:paraId="6712F62D" w14:textId="77777777" w:rsidR="00DA3FAD" w:rsidRDefault="00DA3FAD" w:rsidP="006B72A4">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D7B1A87" w14:textId="77777777" w:rsidR="00DA3FAD" w:rsidRDefault="00DA3FAD" w:rsidP="006B72A4">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56B58263" w14:textId="77777777" w:rsidR="00DA3FAD" w:rsidRDefault="00DA3FAD" w:rsidP="006B72A4">
            <w:pPr>
              <w:spacing w:after="0"/>
              <w:jc w:val="right"/>
            </w:pPr>
            <w:r>
              <w:t xml:space="preserve"> 2.115,57</w:t>
            </w:r>
          </w:p>
        </w:tc>
        <w:tc>
          <w:tcPr>
            <w:tcW w:w="953" w:type="dxa"/>
            <w:tcBorders>
              <w:top w:val="single" w:sz="4" w:space="0" w:color="auto"/>
              <w:left w:val="single" w:sz="4" w:space="0" w:color="auto"/>
              <w:bottom w:val="single" w:sz="4" w:space="0" w:color="auto"/>
              <w:right w:val="single" w:sz="4" w:space="0" w:color="auto"/>
            </w:tcBorders>
          </w:tcPr>
          <w:p w14:paraId="0C57E589" w14:textId="77777777" w:rsidR="00DA3FAD" w:rsidRDefault="00DA3FAD" w:rsidP="006B72A4">
            <w:pPr>
              <w:spacing w:after="0"/>
              <w:jc w:val="right"/>
            </w:pPr>
            <w:r>
              <w:t xml:space="preserve"> 2.115,57</w:t>
            </w:r>
          </w:p>
        </w:tc>
      </w:tr>
      <w:tr w:rsidR="00DA3FAD" w14:paraId="2C897481" w14:textId="77777777" w:rsidTr="006B72A4">
        <w:tc>
          <w:tcPr>
            <w:tcW w:w="953" w:type="dxa"/>
            <w:tcBorders>
              <w:top w:val="single" w:sz="4" w:space="0" w:color="auto"/>
              <w:left w:val="single" w:sz="4" w:space="0" w:color="auto"/>
              <w:bottom w:val="single" w:sz="4" w:space="0" w:color="auto"/>
              <w:right w:val="single" w:sz="4" w:space="0" w:color="auto"/>
            </w:tcBorders>
          </w:tcPr>
          <w:p w14:paraId="577CA1D9" w14:textId="77777777" w:rsidR="00DA3FAD" w:rsidRDefault="00DA3FAD" w:rsidP="006B72A4">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6359E110" w14:textId="77777777" w:rsidR="00DA3FAD" w:rsidRDefault="00DA3FAD" w:rsidP="006B72A4">
            <w:pPr>
              <w:spacing w:after="0"/>
            </w:pPr>
            <w:r>
              <w:t>25820 - LONGARINA ESTOFADO EXECUTIVA QUATRO LUGARES ESTRUTURA METAL PRETA CONTENDO BRAÇOS REVESTIMENTO EM COURO ECOLÓGICO PRETO.</w:t>
            </w:r>
          </w:p>
        </w:tc>
        <w:tc>
          <w:tcPr>
            <w:tcW w:w="953" w:type="dxa"/>
            <w:tcBorders>
              <w:top w:val="single" w:sz="4" w:space="0" w:color="auto"/>
              <w:left w:val="single" w:sz="4" w:space="0" w:color="auto"/>
              <w:bottom w:val="single" w:sz="4" w:space="0" w:color="auto"/>
              <w:right w:val="single" w:sz="4" w:space="0" w:color="auto"/>
            </w:tcBorders>
          </w:tcPr>
          <w:p w14:paraId="0A1C1DD9" w14:textId="77777777" w:rsidR="00DA3FAD" w:rsidRDefault="00DA3FAD" w:rsidP="006B72A4">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3B1CB0C" w14:textId="77777777" w:rsidR="00DA3FAD" w:rsidRDefault="00DA3FAD" w:rsidP="006B72A4">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06C77490" w14:textId="77777777" w:rsidR="00DA3FAD" w:rsidRDefault="00DA3FAD" w:rsidP="006B72A4">
            <w:pPr>
              <w:spacing w:after="0"/>
              <w:jc w:val="right"/>
            </w:pPr>
            <w:r>
              <w:t xml:space="preserve"> 2.418,84</w:t>
            </w:r>
          </w:p>
        </w:tc>
        <w:tc>
          <w:tcPr>
            <w:tcW w:w="953" w:type="dxa"/>
            <w:tcBorders>
              <w:top w:val="single" w:sz="4" w:space="0" w:color="auto"/>
              <w:left w:val="single" w:sz="4" w:space="0" w:color="auto"/>
              <w:bottom w:val="single" w:sz="4" w:space="0" w:color="auto"/>
              <w:right w:val="single" w:sz="4" w:space="0" w:color="auto"/>
            </w:tcBorders>
          </w:tcPr>
          <w:p w14:paraId="2CCF6CB0" w14:textId="77777777" w:rsidR="00DA3FAD" w:rsidRDefault="00DA3FAD" w:rsidP="006B72A4">
            <w:pPr>
              <w:spacing w:after="0"/>
              <w:jc w:val="right"/>
            </w:pPr>
            <w:r>
              <w:t xml:space="preserve"> 2.418,84</w:t>
            </w:r>
          </w:p>
        </w:tc>
      </w:tr>
      <w:tr w:rsidR="00DA3FAD" w14:paraId="3304C40A" w14:textId="77777777" w:rsidTr="006B72A4">
        <w:tc>
          <w:tcPr>
            <w:tcW w:w="953" w:type="dxa"/>
            <w:tcBorders>
              <w:top w:val="single" w:sz="4" w:space="0" w:color="auto"/>
              <w:left w:val="single" w:sz="4" w:space="0" w:color="auto"/>
              <w:bottom w:val="single" w:sz="4" w:space="0" w:color="auto"/>
              <w:right w:val="single" w:sz="4" w:space="0" w:color="auto"/>
            </w:tcBorders>
          </w:tcPr>
          <w:p w14:paraId="3047472A" w14:textId="77777777" w:rsidR="00DA3FAD" w:rsidRDefault="00DA3FAD" w:rsidP="006B72A4">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3981E8FB" w14:textId="77777777" w:rsidR="00DA3FAD" w:rsidRDefault="00DA3FAD" w:rsidP="006B72A4">
            <w:pPr>
              <w:spacing w:after="0"/>
            </w:pPr>
            <w:r>
              <w:t xml:space="preserve">25822 - CADEIRA </w:t>
            </w:r>
            <w:proofErr w:type="gramStart"/>
            <w:r>
              <w:t>GIRATÓRIA  ESTOFADO</w:t>
            </w:r>
            <w:proofErr w:type="gramEnd"/>
            <w:r>
              <w:t xml:space="preserve"> </w:t>
            </w:r>
            <w:r>
              <w:lastRenderedPageBreak/>
              <w:t>DIRETOR COM REGULAGEM DE BRAÇO, CADEIRA ESTOFADA COM BASE GIRATÓRIA 5 HASTES, COM AJUSTE DE ALTURA SOLDAGEM DOS COMPONENTES QUE FORMAM A ESTRUTURA DEVERÃO SER LIGADAS ENTRE SI ATRAVÉS DA SOLDA, PISTÃO A GÁS COM REGULAGEM DE ALTURA, REVESTIMENTO EM COURO ECOLÓGICO LISO.</w:t>
            </w:r>
          </w:p>
        </w:tc>
        <w:tc>
          <w:tcPr>
            <w:tcW w:w="953" w:type="dxa"/>
            <w:tcBorders>
              <w:top w:val="single" w:sz="4" w:space="0" w:color="auto"/>
              <w:left w:val="single" w:sz="4" w:space="0" w:color="auto"/>
              <w:bottom w:val="single" w:sz="4" w:space="0" w:color="auto"/>
              <w:right w:val="single" w:sz="4" w:space="0" w:color="auto"/>
            </w:tcBorders>
          </w:tcPr>
          <w:p w14:paraId="47D3AD0A" w14:textId="77777777" w:rsidR="00DA3FAD" w:rsidRDefault="00DA3FAD" w:rsidP="006B72A4">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1EA239E4" w14:textId="77777777" w:rsidR="00DA3FAD" w:rsidRDefault="00DA3FAD" w:rsidP="006B72A4">
            <w:pPr>
              <w:spacing w:after="0"/>
              <w:jc w:val="right"/>
            </w:pPr>
            <w:r>
              <w:t>16</w:t>
            </w:r>
          </w:p>
        </w:tc>
        <w:tc>
          <w:tcPr>
            <w:tcW w:w="953" w:type="dxa"/>
            <w:tcBorders>
              <w:top w:val="single" w:sz="4" w:space="0" w:color="auto"/>
              <w:left w:val="single" w:sz="4" w:space="0" w:color="auto"/>
              <w:bottom w:val="single" w:sz="4" w:space="0" w:color="auto"/>
              <w:right w:val="single" w:sz="4" w:space="0" w:color="auto"/>
            </w:tcBorders>
          </w:tcPr>
          <w:p w14:paraId="5093B0D3" w14:textId="77777777" w:rsidR="00DA3FAD" w:rsidRDefault="00DA3FAD" w:rsidP="006B72A4">
            <w:pPr>
              <w:spacing w:after="0"/>
              <w:jc w:val="right"/>
            </w:pPr>
            <w:r>
              <w:t xml:space="preserve"> </w:t>
            </w:r>
            <w:r>
              <w:lastRenderedPageBreak/>
              <w:t>1.076,94</w:t>
            </w:r>
          </w:p>
        </w:tc>
        <w:tc>
          <w:tcPr>
            <w:tcW w:w="953" w:type="dxa"/>
            <w:tcBorders>
              <w:top w:val="single" w:sz="4" w:space="0" w:color="auto"/>
              <w:left w:val="single" w:sz="4" w:space="0" w:color="auto"/>
              <w:bottom w:val="single" w:sz="4" w:space="0" w:color="auto"/>
              <w:right w:val="single" w:sz="4" w:space="0" w:color="auto"/>
            </w:tcBorders>
          </w:tcPr>
          <w:p w14:paraId="4CF3760E" w14:textId="77777777" w:rsidR="00DA3FAD" w:rsidRDefault="00DA3FAD" w:rsidP="006B72A4">
            <w:pPr>
              <w:spacing w:after="0"/>
              <w:jc w:val="right"/>
            </w:pPr>
            <w:r>
              <w:lastRenderedPageBreak/>
              <w:t xml:space="preserve"> </w:t>
            </w:r>
            <w:r>
              <w:lastRenderedPageBreak/>
              <w:t>17.231,04</w:t>
            </w:r>
          </w:p>
        </w:tc>
      </w:tr>
      <w:tr w:rsidR="00DA3FAD" w14:paraId="02C64514" w14:textId="77777777" w:rsidTr="006B72A4">
        <w:tc>
          <w:tcPr>
            <w:tcW w:w="953" w:type="dxa"/>
            <w:tcBorders>
              <w:top w:val="single" w:sz="4" w:space="0" w:color="auto"/>
              <w:left w:val="single" w:sz="4" w:space="0" w:color="auto"/>
              <w:bottom w:val="single" w:sz="4" w:space="0" w:color="auto"/>
              <w:right w:val="single" w:sz="4" w:space="0" w:color="auto"/>
            </w:tcBorders>
          </w:tcPr>
          <w:p w14:paraId="58E17C03" w14:textId="77777777" w:rsidR="00DA3FAD" w:rsidRDefault="00DA3FAD" w:rsidP="006B72A4">
            <w:pPr>
              <w:spacing w:after="0"/>
            </w:pPr>
            <w:r>
              <w:lastRenderedPageBreak/>
              <w:t>5</w:t>
            </w:r>
          </w:p>
        </w:tc>
        <w:tc>
          <w:tcPr>
            <w:tcW w:w="4872" w:type="dxa"/>
            <w:tcBorders>
              <w:top w:val="single" w:sz="4" w:space="0" w:color="auto"/>
              <w:left w:val="single" w:sz="4" w:space="0" w:color="auto"/>
              <w:bottom w:val="single" w:sz="4" w:space="0" w:color="auto"/>
              <w:right w:val="single" w:sz="4" w:space="0" w:color="auto"/>
            </w:tcBorders>
          </w:tcPr>
          <w:p w14:paraId="5D5F6AC3" w14:textId="77777777" w:rsidR="00DA3FAD" w:rsidRDefault="00DA3FAD" w:rsidP="006B72A4">
            <w:pPr>
              <w:spacing w:after="0"/>
            </w:pPr>
            <w:r>
              <w:t>25823 - CADEIRA GIRATÓRIA ESTOFADO PRESIDENTE COM REGULAGEM PARA BRAÇO, CADEIRA ESTOFADA COM BASE GIRATÓRIA 5 HASTES, COM AJUSTE DE ALTURA SOLDAGEM DOS COMPONENTES QUE FORMAM A ESTRUTURA DEVERÃO SER LIGADAS ENTRE SI ATRAVÉS DA SOLDA, PISTÃO A GÁS COM REGULAGEM DE ALTURA, REVESTIMENTO EM COURO ECOLÓGICO LISO.</w:t>
            </w:r>
          </w:p>
        </w:tc>
        <w:tc>
          <w:tcPr>
            <w:tcW w:w="953" w:type="dxa"/>
            <w:tcBorders>
              <w:top w:val="single" w:sz="4" w:space="0" w:color="auto"/>
              <w:left w:val="single" w:sz="4" w:space="0" w:color="auto"/>
              <w:bottom w:val="single" w:sz="4" w:space="0" w:color="auto"/>
              <w:right w:val="single" w:sz="4" w:space="0" w:color="auto"/>
            </w:tcBorders>
          </w:tcPr>
          <w:p w14:paraId="308F955B" w14:textId="77777777" w:rsidR="00DA3FAD" w:rsidRDefault="00DA3FAD" w:rsidP="006B72A4">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6187B9" w14:textId="77777777" w:rsidR="00DA3FAD" w:rsidRDefault="00DA3FAD" w:rsidP="006B72A4">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2BA07882" w14:textId="77777777" w:rsidR="00DA3FAD" w:rsidRDefault="00DA3FAD" w:rsidP="006B72A4">
            <w:pPr>
              <w:spacing w:after="0"/>
              <w:jc w:val="right"/>
            </w:pPr>
            <w:r>
              <w:t xml:space="preserve"> 1.405,40</w:t>
            </w:r>
          </w:p>
        </w:tc>
        <w:tc>
          <w:tcPr>
            <w:tcW w:w="953" w:type="dxa"/>
            <w:tcBorders>
              <w:top w:val="single" w:sz="4" w:space="0" w:color="auto"/>
              <w:left w:val="single" w:sz="4" w:space="0" w:color="auto"/>
              <w:bottom w:val="single" w:sz="4" w:space="0" w:color="auto"/>
              <w:right w:val="single" w:sz="4" w:space="0" w:color="auto"/>
            </w:tcBorders>
          </w:tcPr>
          <w:p w14:paraId="463BE4D3" w14:textId="77777777" w:rsidR="00DA3FAD" w:rsidRDefault="00DA3FAD" w:rsidP="006B72A4">
            <w:pPr>
              <w:spacing w:after="0"/>
              <w:jc w:val="right"/>
            </w:pPr>
            <w:r>
              <w:t xml:space="preserve"> 5.621,60</w:t>
            </w:r>
          </w:p>
        </w:tc>
      </w:tr>
      <w:tr w:rsidR="00DA3FAD" w14:paraId="7D263CFA" w14:textId="77777777" w:rsidTr="006B72A4">
        <w:tc>
          <w:tcPr>
            <w:tcW w:w="953" w:type="dxa"/>
            <w:gridSpan w:val="5"/>
            <w:tcBorders>
              <w:top w:val="single" w:sz="4" w:space="0" w:color="auto"/>
              <w:left w:val="single" w:sz="4" w:space="0" w:color="auto"/>
              <w:bottom w:val="single" w:sz="4" w:space="0" w:color="auto"/>
              <w:right w:val="single" w:sz="4" w:space="0" w:color="auto"/>
            </w:tcBorders>
          </w:tcPr>
          <w:p w14:paraId="0B54BC41" w14:textId="77777777" w:rsidR="00DA3FAD" w:rsidRDefault="00DA3FAD" w:rsidP="006B72A4">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4CC6AEA1" w14:textId="77777777" w:rsidR="00DA3FAD" w:rsidRDefault="00DA3FAD" w:rsidP="006B72A4">
            <w:pPr>
              <w:spacing w:after="0"/>
              <w:jc w:val="right"/>
            </w:pPr>
            <w:r>
              <w:rPr>
                <w:b/>
              </w:rPr>
              <w:t xml:space="preserve"> 63.896,55</w:t>
            </w:r>
          </w:p>
        </w:tc>
      </w:tr>
    </w:tbl>
    <w:p w14:paraId="67B96B07" w14:textId="1F3C571B" w:rsidR="00EB6A71" w:rsidRPr="00EB6A71" w:rsidRDefault="00EB6A71" w:rsidP="00EB6A71">
      <w:pPr>
        <w:spacing w:after="0"/>
        <w:ind w:left="-851"/>
        <w:jc w:val="both"/>
        <w:rPr>
          <w:rFonts w:ascii="Arial" w:hAnsi="Arial" w:cs="Arial"/>
          <w:sz w:val="24"/>
          <w:szCs w:val="24"/>
        </w:rPr>
      </w:pPr>
    </w:p>
    <w:p w14:paraId="4F4BDF62" w14:textId="78D3C28D"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1.2 </w:t>
      </w:r>
      <w:proofErr w:type="gramStart"/>
      <w:r w:rsidRPr="00EB6A71">
        <w:rPr>
          <w:rFonts w:ascii="Arial" w:hAnsi="Arial" w:cs="Arial"/>
          <w:sz w:val="24"/>
          <w:szCs w:val="24"/>
        </w:rPr>
        <w:t>– .</w:t>
      </w:r>
      <w:proofErr w:type="gramEnd"/>
      <w:r w:rsidRPr="00EB6A71">
        <w:rPr>
          <w:rFonts w:ascii="Arial" w:hAnsi="Arial" w:cs="Arial"/>
          <w:sz w:val="24"/>
          <w:szCs w:val="24"/>
        </w:rPr>
        <w:t xml:space="preserve"> A proponente deverá entregar o objeto desta licitação conforme solicitação, imediatamente após emissão da autorização de fornecimento, com tolerância máxima de </w:t>
      </w:r>
      <w:r w:rsidR="001711D2">
        <w:rPr>
          <w:rFonts w:ascii="Arial" w:hAnsi="Arial" w:cs="Arial"/>
          <w:sz w:val="24"/>
          <w:szCs w:val="24"/>
        </w:rPr>
        <w:t>30</w:t>
      </w:r>
      <w:r w:rsidRPr="00EB6A71">
        <w:rPr>
          <w:rFonts w:ascii="Arial" w:hAnsi="Arial" w:cs="Arial"/>
          <w:sz w:val="24"/>
          <w:szCs w:val="24"/>
        </w:rPr>
        <w:t xml:space="preserve"> (</w:t>
      </w:r>
      <w:r w:rsidR="001711D2">
        <w:rPr>
          <w:rFonts w:ascii="Arial" w:hAnsi="Arial" w:cs="Arial"/>
          <w:sz w:val="24"/>
          <w:szCs w:val="24"/>
        </w:rPr>
        <w:t>trinta</w:t>
      </w:r>
      <w:r w:rsidRPr="00EB6A71">
        <w:rPr>
          <w:rFonts w:ascii="Arial" w:hAnsi="Arial" w:cs="Arial"/>
          <w:sz w:val="24"/>
          <w:szCs w:val="24"/>
        </w:rPr>
        <w:t>) dias, no local indicado pela requisitante.</w:t>
      </w:r>
    </w:p>
    <w:p w14:paraId="2CC585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09B68E1" w14:textId="709ACA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1.3 - Caso o </w:t>
      </w:r>
      <w:r w:rsidR="001711D2">
        <w:rPr>
          <w:rFonts w:ascii="Arial" w:hAnsi="Arial" w:cs="Arial"/>
          <w:sz w:val="24"/>
          <w:szCs w:val="24"/>
        </w:rPr>
        <w:t xml:space="preserve">objeto </w:t>
      </w:r>
      <w:r w:rsidRPr="00EB6A71">
        <w:rPr>
          <w:rFonts w:ascii="Arial" w:hAnsi="Arial" w:cs="Arial"/>
          <w:sz w:val="24"/>
          <w:szCs w:val="24"/>
        </w:rPr>
        <w:t xml:space="preserve">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 </w:t>
      </w:r>
    </w:p>
    <w:p w14:paraId="55135CE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1.4</w:t>
      </w:r>
      <w:proofErr w:type="gramStart"/>
      <w:r w:rsidRPr="00EB6A71">
        <w:rPr>
          <w:rFonts w:ascii="Arial" w:hAnsi="Arial" w:cs="Arial"/>
          <w:sz w:val="24"/>
          <w:szCs w:val="24"/>
        </w:rPr>
        <w:t>- .</w:t>
      </w:r>
      <w:proofErr w:type="gramEnd"/>
      <w:r w:rsidRPr="00EB6A71">
        <w:rPr>
          <w:rFonts w:ascii="Arial" w:hAnsi="Arial" w:cs="Arial"/>
          <w:sz w:val="24"/>
          <w:szCs w:val="24"/>
        </w:rPr>
        <w:t xml:space="preserve">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2DECEB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18AE594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w:t>
      </w:r>
      <w:r w:rsidRPr="00EB6A71">
        <w:rPr>
          <w:rFonts w:ascii="Arial" w:hAnsi="Arial" w:cs="Arial"/>
          <w:sz w:val="24"/>
          <w:szCs w:val="24"/>
        </w:rPr>
        <w:lastRenderedPageBreak/>
        <w:t xml:space="preserve">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3A3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5000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3E3A12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F6EE5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202355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82C9D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284EE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B413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7653BD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1B61B5F"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0244EB0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F9F5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184D82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89EC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764D2B8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8B3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3D5B87D7"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7B7713E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224271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FEE4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7284D3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B8EC82"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0D5629A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3D88608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33EB0C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B410554" w14:textId="2FFA4CC6"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DA3FAD">
        <w:rPr>
          <w:rFonts w:ascii="Arial" w:eastAsia="Times New Roman" w:hAnsi="Arial" w:cs="Arial"/>
          <w:b/>
          <w:bCs/>
          <w:kern w:val="32"/>
          <w:sz w:val="24"/>
          <w:szCs w:val="24"/>
        </w:rPr>
        <w:t>20/2022</w:t>
      </w:r>
      <w:r w:rsidRPr="00EB6A71">
        <w:rPr>
          <w:rFonts w:ascii="Arial" w:eastAsia="Times New Roman" w:hAnsi="Arial" w:cs="Arial"/>
          <w:b/>
          <w:bCs/>
          <w:kern w:val="32"/>
          <w:sz w:val="24"/>
          <w:szCs w:val="24"/>
        </w:rPr>
        <w:t xml:space="preserve"> (RAZÃO SOCIAL DA LICITANTE) ENVELOPE Nº 01 – “PROPOSTA DE PREÇOS” </w:t>
      </w:r>
    </w:p>
    <w:p w14:paraId="687655C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C6CE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4BE9F879"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9EE21BB"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6F90F2B9" w14:textId="3E36F354" w:rsid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5D21AA77" w14:textId="35CBCEF1" w:rsidR="00597F81" w:rsidRDefault="00DA3FAD" w:rsidP="00DA3FAD">
      <w:pPr>
        <w:numPr>
          <w:ilvl w:val="0"/>
          <w:numId w:val="3"/>
        </w:numPr>
        <w:spacing w:after="0"/>
        <w:ind w:right="66" w:firstLine="852"/>
        <w:jc w:val="both"/>
        <w:rPr>
          <w:rFonts w:ascii="Arial" w:hAnsi="Arial" w:cs="Arial"/>
          <w:sz w:val="24"/>
          <w:szCs w:val="24"/>
        </w:rPr>
      </w:pPr>
      <w:r>
        <w:rPr>
          <w:rFonts w:ascii="Arial" w:hAnsi="Arial" w:cs="Arial"/>
          <w:sz w:val="24"/>
          <w:szCs w:val="24"/>
        </w:rPr>
        <w:t>Apresentar catalogo com a descrição técnica do produto</w:t>
      </w:r>
    </w:p>
    <w:p w14:paraId="33A62EEF" w14:textId="3A74B123" w:rsidR="00DA3FAD" w:rsidRDefault="00DA3FAD" w:rsidP="00DA3FAD">
      <w:pPr>
        <w:numPr>
          <w:ilvl w:val="0"/>
          <w:numId w:val="3"/>
        </w:numPr>
        <w:spacing w:after="0"/>
        <w:ind w:right="66" w:firstLine="852"/>
        <w:jc w:val="both"/>
        <w:rPr>
          <w:rFonts w:ascii="Arial" w:hAnsi="Arial" w:cs="Arial"/>
          <w:sz w:val="24"/>
          <w:szCs w:val="24"/>
        </w:rPr>
      </w:pPr>
      <w:r>
        <w:rPr>
          <w:rFonts w:ascii="Arial" w:hAnsi="Arial" w:cs="Arial"/>
          <w:sz w:val="24"/>
          <w:szCs w:val="24"/>
        </w:rPr>
        <w:t>Apresentar a marca.</w:t>
      </w:r>
    </w:p>
    <w:p w14:paraId="29BC5778" w14:textId="40F65BEC" w:rsidR="00DA3FAD" w:rsidRPr="00EB6A71" w:rsidRDefault="00DA3FAD" w:rsidP="00DA3FAD">
      <w:pPr>
        <w:numPr>
          <w:ilvl w:val="0"/>
          <w:numId w:val="3"/>
        </w:numPr>
        <w:spacing w:after="0"/>
        <w:ind w:right="66" w:firstLine="852"/>
        <w:jc w:val="both"/>
        <w:rPr>
          <w:rFonts w:ascii="Arial" w:hAnsi="Arial" w:cs="Arial"/>
          <w:sz w:val="24"/>
          <w:szCs w:val="24"/>
        </w:rPr>
      </w:pPr>
      <w:r w:rsidRPr="004D354F">
        <w:rPr>
          <w:sz w:val="24"/>
        </w:rPr>
        <w:t xml:space="preserve">Certificado de Conformidade emitido por </w:t>
      </w:r>
      <w:r>
        <w:rPr>
          <w:sz w:val="24"/>
        </w:rPr>
        <w:t>laboratório</w:t>
      </w:r>
      <w:r w:rsidRPr="004D354F">
        <w:rPr>
          <w:sz w:val="24"/>
        </w:rPr>
        <w:t xml:space="preserve"> acreditad</w:t>
      </w:r>
      <w:r>
        <w:rPr>
          <w:sz w:val="24"/>
        </w:rPr>
        <w:t>o</w:t>
      </w:r>
      <w:r w:rsidRPr="004D354F">
        <w:rPr>
          <w:sz w:val="24"/>
        </w:rPr>
        <w:t xml:space="preserve"> pelo INMETRO, comprovando o atendimento e conformidade às normas ABNT NBR 8094, </w:t>
      </w:r>
      <w:r w:rsidRPr="004D354F">
        <w:rPr>
          <w:sz w:val="24"/>
        </w:rPr>
        <w:lastRenderedPageBreak/>
        <w:t>ABNT NBR 8095</w:t>
      </w:r>
      <w:r>
        <w:rPr>
          <w:sz w:val="24"/>
        </w:rPr>
        <w:t>, ABNT NBR 8096, ABNT NBR 11003, NBR 5841</w:t>
      </w:r>
      <w:r w:rsidRPr="004D354F">
        <w:rPr>
          <w:sz w:val="24"/>
        </w:rPr>
        <w:t>, NBR ISO 4628-3.</w:t>
      </w:r>
      <w:r>
        <w:rPr>
          <w:sz w:val="24"/>
        </w:rPr>
        <w:t xml:space="preserve"> Apresentar certificado de garantia mínima de 05 anos do fabricante</w:t>
      </w:r>
    </w:p>
    <w:p w14:paraId="26BCA3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E144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3608E6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E891F5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3D84A4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4983C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4A9105" w14:textId="59453613"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DA3FAD">
        <w:rPr>
          <w:rFonts w:ascii="Arial" w:eastAsia="Times New Roman" w:hAnsi="Arial" w:cs="Arial"/>
          <w:b/>
          <w:bCs/>
          <w:kern w:val="32"/>
          <w:sz w:val="24"/>
          <w:szCs w:val="24"/>
        </w:rPr>
        <w:t>38/2022</w:t>
      </w:r>
      <w:r w:rsidR="001711D2">
        <w:rPr>
          <w:rFonts w:ascii="Arial" w:eastAsia="Times New Roman" w:hAnsi="Arial" w:cs="Arial"/>
          <w:b/>
          <w:bCs/>
          <w:kern w:val="32"/>
          <w:sz w:val="24"/>
          <w:szCs w:val="24"/>
        </w:rPr>
        <w:t xml:space="preserve"> </w:t>
      </w:r>
      <w:r w:rsidRPr="00EB6A71">
        <w:rPr>
          <w:rFonts w:ascii="Arial" w:eastAsia="Times New Roman" w:hAnsi="Arial" w:cs="Arial"/>
          <w:b/>
          <w:bCs/>
          <w:kern w:val="32"/>
          <w:sz w:val="24"/>
          <w:szCs w:val="24"/>
        </w:rPr>
        <w:t xml:space="preserve">(RAZÃO SOCIAL DA LICITANTE) ENVELOPE Nº 02 – “DOCUMENTAÇÃO” </w:t>
      </w:r>
    </w:p>
    <w:p w14:paraId="6AAA6F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9265A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36526E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366964C"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61A09B01"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6967547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1F8683"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078150D"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39CC55CF"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6F04C7FA"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2578C39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24F48F2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5524014A"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615249F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ECCA59" w14:textId="77777777" w:rsidR="00EB6A71" w:rsidRPr="00EB6A71" w:rsidRDefault="00EB6A71" w:rsidP="00EB6A71">
      <w:pPr>
        <w:spacing w:after="3" w:line="251" w:lineRule="auto"/>
        <w:ind w:left="-851"/>
        <w:jc w:val="both"/>
        <w:rPr>
          <w:rFonts w:ascii="Arial" w:hAnsi="Arial" w:cs="Arial"/>
          <w:sz w:val="24"/>
          <w:szCs w:val="24"/>
        </w:rPr>
      </w:pPr>
      <w:proofErr w:type="spellStart"/>
      <w:r w:rsidRPr="00EB6A71">
        <w:rPr>
          <w:rFonts w:ascii="Arial" w:hAnsi="Arial" w:cs="Arial"/>
          <w:b/>
          <w:i/>
          <w:sz w:val="24"/>
          <w:szCs w:val="24"/>
        </w:rPr>
        <w:lastRenderedPageBreak/>
        <w:t>Obs</w:t>
      </w:r>
      <w:proofErr w:type="spellEnd"/>
      <w:r w:rsidRPr="00EB6A71">
        <w:rPr>
          <w:rFonts w:ascii="Arial" w:hAnsi="Arial" w:cs="Arial"/>
          <w:b/>
          <w:i/>
          <w:sz w:val="24"/>
          <w:szCs w:val="24"/>
        </w:rPr>
        <w:t>:</w:t>
      </w:r>
      <w:r w:rsidRPr="00EB6A71">
        <w:rPr>
          <w:rFonts w:ascii="Arial" w:hAnsi="Arial" w:cs="Arial"/>
          <w:i/>
          <w:sz w:val="24"/>
          <w:szCs w:val="24"/>
        </w:rPr>
        <w:t xml:space="preserve"> Está dispensado de entregar o constante no subitem 4.2.1.2, se o mesmo estiver sido entregue na fase credenciamento. </w:t>
      </w:r>
    </w:p>
    <w:p w14:paraId="131B799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20149E14"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5201214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1066B3F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2679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01CDE6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8DDBE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633930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FC646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24A4D8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07F8D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43E347A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406D78"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1FB456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479B2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C0C8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1DE2486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0D00DC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7508C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30BC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w:t>
      </w:r>
      <w:proofErr w:type="spellStart"/>
      <w:r w:rsidRPr="00EB6A71">
        <w:rPr>
          <w:rFonts w:ascii="Arial" w:hAnsi="Arial" w:cs="Arial"/>
          <w:sz w:val="24"/>
          <w:szCs w:val="24"/>
        </w:rPr>
        <w:t>eproc</w:t>
      </w:r>
      <w:proofErr w:type="spellEnd"/>
      <w:r w:rsidRPr="00EB6A71">
        <w:rPr>
          <w:rFonts w:ascii="Arial" w:hAnsi="Arial" w:cs="Arial"/>
          <w:sz w:val="24"/>
          <w:szCs w:val="24"/>
        </w:rPr>
        <w:t xml:space="preserve">, </w:t>
      </w:r>
    </w:p>
    <w:p w14:paraId="4027C3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5074D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B74174"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4756CE0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2B39B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5D52D4E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DBED2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2CAD9CB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a) Apresentar no mínimo 01 (um) Atestado de Capacidade Técnica de fornecimento de equipamento compatível com o(s) item(</w:t>
      </w:r>
      <w:proofErr w:type="spellStart"/>
      <w:r w:rsidRPr="00EB6A71">
        <w:rPr>
          <w:rFonts w:ascii="Arial" w:hAnsi="Arial" w:cs="Arial"/>
          <w:sz w:val="24"/>
          <w:szCs w:val="24"/>
        </w:rPr>
        <w:t>ns</w:t>
      </w:r>
      <w:proofErr w:type="spellEnd"/>
      <w:r w:rsidRPr="00EB6A71">
        <w:rPr>
          <w:rFonts w:ascii="Arial" w:hAnsi="Arial" w:cs="Arial"/>
          <w:sz w:val="24"/>
          <w:szCs w:val="24"/>
        </w:rPr>
        <w:t xml:space="preserve">) cotado(s), emitido por pessoa jurídica de direito público ou privado. </w:t>
      </w:r>
    </w:p>
    <w:p w14:paraId="1B63010A" w14:textId="6BF6DD5B" w:rsidR="00EB6A71" w:rsidRDefault="00EB6A71" w:rsidP="00EB6A71">
      <w:pPr>
        <w:ind w:left="-851" w:right="66"/>
        <w:jc w:val="both"/>
        <w:rPr>
          <w:rFonts w:ascii="Arial" w:hAnsi="Arial" w:cs="Arial"/>
          <w:sz w:val="24"/>
          <w:szCs w:val="24"/>
        </w:rPr>
      </w:pPr>
      <w:r w:rsidRPr="00EB6A71">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6294D039" w14:textId="7F8DF23B" w:rsidR="00EB6A71" w:rsidRPr="00EB6A71" w:rsidRDefault="00EB6A71" w:rsidP="00EB6A71">
      <w:pPr>
        <w:spacing w:after="0"/>
        <w:ind w:left="-851"/>
        <w:jc w:val="both"/>
        <w:rPr>
          <w:rFonts w:ascii="Arial" w:hAnsi="Arial" w:cs="Arial"/>
          <w:sz w:val="24"/>
          <w:szCs w:val="24"/>
        </w:rPr>
      </w:pPr>
    </w:p>
    <w:p w14:paraId="0204F3CD"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1309B1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75F7C7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BC57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6E57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2669DB"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15B7C0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56146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3FCCCA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73929B"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lastRenderedPageBreak/>
        <w:t xml:space="preserve">4.5 – Em </w:t>
      </w:r>
      <w:proofErr w:type="gramStart"/>
      <w:r w:rsidRPr="00EB6A71">
        <w:rPr>
          <w:rFonts w:ascii="Arial" w:hAnsi="Arial" w:cs="Arial"/>
          <w:sz w:val="24"/>
          <w:szCs w:val="24"/>
        </w:rPr>
        <w:t>todas as hipótese</w:t>
      </w:r>
      <w:proofErr w:type="gramEnd"/>
      <w:r w:rsidRPr="00EB6A71">
        <w:rPr>
          <w:rFonts w:ascii="Arial" w:hAnsi="Arial" w:cs="Arial"/>
          <w:sz w:val="24"/>
          <w:szCs w:val="24"/>
        </w:rPr>
        <w:t xml:space="preserv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22CC21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37634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43E821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3B588C13"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4F0297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17851B2"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6FE2E1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partir da entrega; </w:t>
      </w:r>
    </w:p>
    <w:p w14:paraId="6DECCCD4"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307AE09F" w14:textId="77777777" w:rsidR="00EB6A71" w:rsidRPr="00EB6A71" w:rsidRDefault="00EB6A71" w:rsidP="00EB6A71">
      <w:pPr>
        <w:spacing w:after="4" w:line="248" w:lineRule="auto"/>
        <w:ind w:left="-851" w:right="66"/>
        <w:jc w:val="both"/>
        <w:rPr>
          <w:rFonts w:ascii="Arial" w:hAnsi="Arial" w:cs="Arial"/>
          <w:sz w:val="24"/>
          <w:szCs w:val="24"/>
        </w:rPr>
      </w:pPr>
    </w:p>
    <w:p w14:paraId="7507F4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 as </w:t>
      </w:r>
      <w:proofErr w:type="gramStart"/>
      <w:r w:rsidRPr="00EB6A71">
        <w:rPr>
          <w:rFonts w:ascii="Arial" w:hAnsi="Arial" w:cs="Arial"/>
          <w:sz w:val="24"/>
          <w:szCs w:val="24"/>
        </w:rPr>
        <w:t>despesas  decorrentes</w:t>
      </w:r>
      <w:proofErr w:type="gramEnd"/>
      <w:r w:rsidRPr="00EB6A71">
        <w:rPr>
          <w:rFonts w:ascii="Arial" w:hAnsi="Arial" w:cs="Arial"/>
          <w:sz w:val="24"/>
          <w:szCs w:val="24"/>
        </w:rPr>
        <w:t xml:space="preserve">  da entrega  do objeto, serão por conta da empresa </w:t>
      </w:r>
    </w:p>
    <w:p w14:paraId="4D2D4A9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vencedora; </w:t>
      </w:r>
    </w:p>
    <w:p w14:paraId="5D934A1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8F0A6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688F29BF"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574168DD"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0360D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0D16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5233DF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2B1308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437E56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F68F1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12B9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41596E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E5328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59CF5D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42BAC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EB6A71">
        <w:rPr>
          <w:rFonts w:ascii="Arial" w:hAnsi="Arial" w:cs="Arial"/>
          <w:sz w:val="24"/>
          <w:szCs w:val="24"/>
        </w:rPr>
        <w:t>superiores</w:t>
      </w:r>
      <w:proofErr w:type="spellEnd"/>
      <w:r w:rsidRPr="00EB6A71">
        <w:rPr>
          <w:rFonts w:ascii="Arial" w:hAnsi="Arial" w:cs="Arial"/>
          <w:sz w:val="24"/>
          <w:szCs w:val="24"/>
        </w:rPr>
        <w:t xml:space="preserve"> àquela poderão fazer lances verbais e sucessivos. </w:t>
      </w:r>
    </w:p>
    <w:p w14:paraId="32048F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3F6A41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80214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D076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724FB7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4E3D47"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F91C774"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669D6DF4"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w:t>
      </w:r>
      <w:proofErr w:type="gramStart"/>
      <w:r w:rsidRPr="00EB6A71">
        <w:rPr>
          <w:rFonts w:ascii="Arial" w:hAnsi="Arial" w:cs="Arial"/>
          <w:sz w:val="24"/>
          <w:szCs w:val="24"/>
        </w:rPr>
        <w:t>a</w:t>
      </w:r>
      <w:proofErr w:type="gramEnd"/>
      <w:r w:rsidRPr="00EB6A71">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4090080D"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7091AF77"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200552C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0745818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lastRenderedPageBreak/>
        <w:t xml:space="preserve">6.12 – A microempresa ou empresa de pequeno porte mais bem classificada será convocada para apresentar nova proposta no prazo máximo de 5 (cinco) minutos após o encerramento dos lances, sob pena de preclusão. </w:t>
      </w:r>
    </w:p>
    <w:p w14:paraId="1086B4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LOTE, no momento em que for conferida a palavra ao licitante, na ordem decrescente dos preços. </w:t>
      </w:r>
    </w:p>
    <w:p w14:paraId="1AC246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A28B9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6.14 - Dos lances ofertados não caberá retratação. </w:t>
      </w:r>
    </w:p>
    <w:p w14:paraId="77514E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53F044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5D9349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6BC8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1FEE04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3D3C0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0D346C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2C843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menor preço, por LOTE, para que seja obtido preço ainda melhor. </w:t>
      </w:r>
    </w:p>
    <w:p w14:paraId="59D8360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69E59E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w:t>
      </w:r>
    </w:p>
    <w:p w14:paraId="13ECC4B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D42B4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w:t>
      </w:r>
      <w:proofErr w:type="spellStart"/>
      <w:r w:rsidRPr="00EB6A71">
        <w:rPr>
          <w:rFonts w:ascii="Arial" w:hAnsi="Arial" w:cs="Arial"/>
          <w:sz w:val="24"/>
          <w:szCs w:val="24"/>
        </w:rPr>
        <w:t>habilitatórios</w:t>
      </w:r>
      <w:proofErr w:type="spellEnd"/>
      <w:r w:rsidRPr="00EB6A71">
        <w:rPr>
          <w:rFonts w:ascii="Arial" w:hAnsi="Arial" w:cs="Arial"/>
          <w:sz w:val="24"/>
          <w:szCs w:val="24"/>
        </w:rPr>
        <w:t xml:space="preserve"> do licitante da proposta de segundo menor preço, e assim sucessivamente, até que um licitante atenda às condições fixadas neste instrumento convocatório. </w:t>
      </w:r>
    </w:p>
    <w:p w14:paraId="030843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0E7A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será declarada a ordem de classificação dos licitantes, por LOTE. </w:t>
      </w:r>
    </w:p>
    <w:p w14:paraId="197E16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3EB8E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 6.21.1 - </w:t>
      </w:r>
      <w:r w:rsidRPr="00EB6A71">
        <w:rPr>
          <w:rFonts w:ascii="Arial" w:hAnsi="Arial" w:cs="Arial"/>
          <w:b/>
          <w:sz w:val="24"/>
          <w:szCs w:val="24"/>
        </w:rPr>
        <w:t>Será declarado vencedor o licitante que ofertar o menor preço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22475E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0F16E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08EF8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691E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00C3BE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7A036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E1419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439EF61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7.1 – A presente licitação será adjudicada à licitante que apresentar proposta de MENOR PREÇO POR ITEM,</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445359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C9D3D1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73E9B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47EF3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B24F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5991C3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F4E0C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8.3 – O(s) recurso(s), porventura interposto(s), não terá(</w:t>
      </w:r>
      <w:proofErr w:type="spellStart"/>
      <w:r w:rsidRPr="00EB6A71">
        <w:rPr>
          <w:rFonts w:ascii="Arial" w:hAnsi="Arial" w:cs="Arial"/>
          <w:sz w:val="24"/>
          <w:szCs w:val="24"/>
        </w:rPr>
        <w:t>ão</w:t>
      </w:r>
      <w:proofErr w:type="spellEnd"/>
      <w:r w:rsidRPr="00EB6A71">
        <w:rPr>
          <w:rFonts w:ascii="Arial" w:hAnsi="Arial" w:cs="Arial"/>
          <w:sz w:val="24"/>
          <w:szCs w:val="24"/>
        </w:rPr>
        <w:t>) efeito suspensivo e será(</w:t>
      </w:r>
      <w:proofErr w:type="spellStart"/>
      <w:r w:rsidRPr="00EB6A71">
        <w:rPr>
          <w:rFonts w:ascii="Arial" w:hAnsi="Arial" w:cs="Arial"/>
          <w:sz w:val="24"/>
          <w:szCs w:val="24"/>
        </w:rPr>
        <w:t>ão</w:t>
      </w:r>
      <w:proofErr w:type="spellEnd"/>
      <w:r w:rsidRPr="00EB6A71">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EB6A71">
        <w:rPr>
          <w:rFonts w:ascii="Arial" w:hAnsi="Arial" w:cs="Arial"/>
          <w:sz w:val="24"/>
          <w:szCs w:val="24"/>
        </w:rPr>
        <w:t>informado</w:t>
      </w:r>
      <w:proofErr w:type="spellEnd"/>
      <w:r w:rsidRPr="00EB6A71">
        <w:rPr>
          <w:rFonts w:ascii="Arial" w:hAnsi="Arial" w:cs="Arial"/>
          <w:sz w:val="24"/>
          <w:szCs w:val="24"/>
        </w:rPr>
        <w:t xml:space="preserve">(s), para apreciação e decisão, no mesmo prazo. </w:t>
      </w:r>
    </w:p>
    <w:p w14:paraId="186013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D2399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8.4 – Decididos os recursos eventualmente interpostos, será o resultado da licitação submetido ao Exmo. Prefeito Municipal para o procedimento de homologação com a devida adjudicação, por item do objeto desta licitação à(s) vencedora(s). </w:t>
      </w:r>
    </w:p>
    <w:p w14:paraId="73F8E3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2C1B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D30A7E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A53F7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8.5.1 – Nas hipóteses de inexecução total ou parcial, poderá a Administração aplicar ao vencedor as seguintes sanções:  a) advertência; </w:t>
      </w:r>
    </w:p>
    <w:p w14:paraId="2481E68C"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267642A2"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1E6F6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7A293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4D8BEA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A8D5E8"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6722ECC3" w14:textId="40BA15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597F81">
        <w:rPr>
          <w:rFonts w:ascii="Arial" w:hAnsi="Arial" w:cs="Arial"/>
          <w:sz w:val="24"/>
          <w:szCs w:val="24"/>
        </w:rPr>
        <w:t>2</w:t>
      </w:r>
      <w:r w:rsidRPr="00EB6A71">
        <w:rPr>
          <w:rFonts w:ascii="Arial" w:hAnsi="Arial" w:cs="Arial"/>
          <w:sz w:val="24"/>
          <w:szCs w:val="24"/>
        </w:rPr>
        <w:t xml:space="preserve"> e terão a seguinte classificação orçamentária: </w:t>
      </w:r>
    </w:p>
    <w:p w14:paraId="41E1D9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6BFDF29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6668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3B0AD87" w14:textId="537DBE14"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w:t>
            </w:r>
            <w:r w:rsidR="00597F81">
              <w:rPr>
                <w:rFonts w:ascii="Arial" w:eastAsia="Times New Roman" w:hAnsi="Arial" w:cs="Arial"/>
                <w:sz w:val="24"/>
                <w:szCs w:val="24"/>
              </w:rPr>
              <w:t xml:space="preserve"> MUNICIPAL DE EDUCAÇÃO</w:t>
            </w:r>
          </w:p>
        </w:tc>
      </w:tr>
      <w:tr w:rsidR="00EB6A71" w:rsidRPr="00EB6A71" w14:paraId="4D0C0DA9"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50E0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C63C82" w14:textId="52217091"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080D046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274DC5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835EE8A" w14:textId="0167EF19"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40B6AAF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F40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F75CF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2FA0A04D"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0C5C8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AD0B8A" w14:textId="66184FFC"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032646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432A6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73BF4AFF" w14:textId="3E951304"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após a entrega do produto, mediante depósito bancário em sua conta corrente, acompanhado da respectiva Nota Fiscal. </w:t>
      </w:r>
    </w:p>
    <w:p w14:paraId="0CAD0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55A1B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10.2 - O número do CNPJ - Cadastro Nacional de Pessoa Jurídica - constante da nota fiscal, deverá ser aquele fornecido na fase de habilitação. </w:t>
      </w:r>
    </w:p>
    <w:p w14:paraId="4CF01A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3AD0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156676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6EBE45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A2C8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A03DD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5E257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3D08B4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7C8B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2EF2EE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B63E1C"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42799C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4E72DCC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CE70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387F9D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88A8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7FB2A9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2810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FFDD8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772F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12.5 – Informações sobre o Edital poderão ser obtidas junto a Comissão de Licitações, de segunda a sexta-feira, das 08h00min às 12h00min, e das 13h às 17h através do telefone (49) 3573-0030, ou pelo site: </w:t>
      </w:r>
      <w:hyperlink r:id="rId7"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2F78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F82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7B2DF828"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2D96155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71BC5E6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627F56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A289992"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129845E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 – Modelo de declaração de que não emprega menores; </w:t>
      </w:r>
    </w:p>
    <w:p w14:paraId="76BEED9C"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15AE5E14"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5D5BE8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9E1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D461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B6D0AE" w14:textId="404A43EC"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597F81">
        <w:rPr>
          <w:rFonts w:ascii="Arial" w:hAnsi="Arial" w:cs="Arial"/>
          <w:sz w:val="24"/>
          <w:szCs w:val="24"/>
        </w:rPr>
        <w:t>16</w:t>
      </w:r>
      <w:r w:rsidR="00172E4F">
        <w:rPr>
          <w:rFonts w:ascii="Arial" w:hAnsi="Arial" w:cs="Arial"/>
          <w:sz w:val="24"/>
          <w:szCs w:val="24"/>
        </w:rPr>
        <w:t xml:space="preserve"> </w:t>
      </w:r>
      <w:r w:rsidRPr="00EB6A71">
        <w:rPr>
          <w:rFonts w:ascii="Arial" w:hAnsi="Arial" w:cs="Arial"/>
          <w:sz w:val="24"/>
          <w:szCs w:val="24"/>
        </w:rPr>
        <w:t xml:space="preserve">de </w:t>
      </w:r>
      <w:r w:rsidR="00597F81">
        <w:rPr>
          <w:rFonts w:ascii="Arial" w:hAnsi="Arial" w:cs="Arial"/>
          <w:sz w:val="24"/>
          <w:szCs w:val="24"/>
        </w:rPr>
        <w:t>maio</w:t>
      </w:r>
      <w:r w:rsidRPr="00EB6A71">
        <w:rPr>
          <w:rFonts w:ascii="Arial" w:hAnsi="Arial" w:cs="Arial"/>
          <w:sz w:val="24"/>
          <w:szCs w:val="24"/>
        </w:rPr>
        <w:t xml:space="preserve"> de 202</w:t>
      </w:r>
      <w:r w:rsidR="00597F81">
        <w:rPr>
          <w:rFonts w:ascii="Arial" w:hAnsi="Arial" w:cs="Arial"/>
          <w:sz w:val="24"/>
          <w:szCs w:val="24"/>
        </w:rPr>
        <w:t>2</w:t>
      </w:r>
      <w:r w:rsidRPr="00EB6A71">
        <w:rPr>
          <w:rFonts w:ascii="Arial" w:hAnsi="Arial" w:cs="Arial"/>
          <w:sz w:val="24"/>
          <w:szCs w:val="24"/>
        </w:rPr>
        <w:t xml:space="preserve">. </w:t>
      </w:r>
    </w:p>
    <w:p w14:paraId="5B7053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F3075D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24B2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7D9636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9C662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ABF5F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ACD744F"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56F3B810"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5EE934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A120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732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68A9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2DC050"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 xml:space="preserve">Douglas Renan </w:t>
      </w:r>
      <w:proofErr w:type="spellStart"/>
      <w:r w:rsidRPr="00EB6A71">
        <w:rPr>
          <w:rFonts w:ascii="Arial" w:hAnsi="Arial" w:cs="Arial"/>
          <w:b/>
          <w:sz w:val="24"/>
          <w:szCs w:val="24"/>
          <w:lang w:val="en-US"/>
        </w:rPr>
        <w:t>Klabunde</w:t>
      </w:r>
      <w:proofErr w:type="spellEnd"/>
    </w:p>
    <w:p w14:paraId="7737AF07"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2E428406" w14:textId="1B307239"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DA3FAD">
        <w:rPr>
          <w:rFonts w:ascii="Arial" w:hAnsi="Arial" w:cs="Arial"/>
          <w:b/>
          <w:sz w:val="24"/>
          <w:szCs w:val="24"/>
        </w:rPr>
        <w:t>20/2022</w:t>
      </w:r>
    </w:p>
    <w:p w14:paraId="48CFA3FC"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60D2D12A"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12AF1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339C4E"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140040D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68C35BA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29A00BAF"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7BECEF4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4BA41A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71A6457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12C35872"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6B24D71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7F5B963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779EC3AC"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20C59BE4" w14:textId="77777777" w:rsidR="00EB6A71" w:rsidRPr="00EB6A71" w:rsidRDefault="00EB6A71" w:rsidP="00EB6A71">
      <w:pPr>
        <w:spacing w:after="0"/>
        <w:ind w:left="-851"/>
        <w:jc w:val="both"/>
        <w:rPr>
          <w:rFonts w:ascii="Arial" w:hAnsi="Arial" w:cs="Arial"/>
          <w:sz w:val="24"/>
          <w:szCs w:val="24"/>
        </w:rPr>
      </w:pPr>
    </w:p>
    <w:p w14:paraId="57FA3DC9"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36213E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3469B51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w:t>
      </w:r>
      <w:proofErr w:type="gramStart"/>
      <w:r w:rsidRPr="00EB6A71">
        <w:rPr>
          <w:rFonts w:ascii="Arial" w:hAnsi="Arial" w:cs="Arial"/>
          <w:sz w:val="24"/>
          <w:szCs w:val="24"/>
        </w:rPr>
        <w:t>entrega :</w:t>
      </w:r>
      <w:proofErr w:type="gramEnd"/>
      <w:r w:rsidRPr="00EB6A71">
        <w:rPr>
          <w:rFonts w:ascii="Arial" w:hAnsi="Arial" w:cs="Arial"/>
          <w:sz w:val="24"/>
          <w:szCs w:val="24"/>
        </w:rPr>
        <w:t xml:space="preserve"> ___________dias. </w:t>
      </w:r>
      <w:r w:rsidRPr="00EB6A71">
        <w:rPr>
          <w:rFonts w:ascii="Arial" w:hAnsi="Arial" w:cs="Arial"/>
          <w:b/>
          <w:sz w:val="24"/>
          <w:szCs w:val="24"/>
        </w:rPr>
        <w:t xml:space="preserve"> </w:t>
      </w:r>
    </w:p>
    <w:p w14:paraId="5653FA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EB6A71" w:rsidRPr="00EB6A71" w14:paraId="2D82C992" w14:textId="77777777" w:rsidTr="00764B06">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EC6C28E" w14:textId="77777777" w:rsidR="00EB6A71" w:rsidRPr="00EB6A71" w:rsidRDefault="00EB6A71" w:rsidP="00EB6A71">
            <w:pPr>
              <w:spacing w:after="0"/>
              <w:ind w:left="137"/>
              <w:rPr>
                <w:rFonts w:eastAsia="Times New Roman"/>
              </w:rPr>
            </w:pPr>
            <w:r w:rsidRPr="00EB6A71">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A22ADA2" w14:textId="77777777" w:rsidR="00EB6A71" w:rsidRPr="00EB6A71" w:rsidRDefault="00EB6A71" w:rsidP="00EB6A71">
            <w:pPr>
              <w:spacing w:after="0"/>
              <w:ind w:left="144"/>
              <w:rPr>
                <w:rFonts w:eastAsia="Times New Roman"/>
              </w:rPr>
            </w:pPr>
            <w:r w:rsidRPr="00EB6A71">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F6BF6FD" w14:textId="77777777" w:rsidR="00EB6A71" w:rsidRPr="00EB6A71" w:rsidRDefault="00EB6A71" w:rsidP="00EB6A71">
            <w:pPr>
              <w:spacing w:after="0"/>
              <w:ind w:left="149"/>
              <w:rPr>
                <w:rFonts w:eastAsia="Times New Roman"/>
              </w:rPr>
            </w:pPr>
            <w:r w:rsidRPr="00EB6A71">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BEF51A0" w14:textId="77777777" w:rsidR="00EB6A71" w:rsidRPr="00EB6A71" w:rsidRDefault="00EB6A71" w:rsidP="00EB6A71">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571B61EE" w14:textId="77777777" w:rsidR="00EB6A71" w:rsidRPr="00EB6A71" w:rsidRDefault="00EB6A71" w:rsidP="00EB6A71">
            <w:pPr>
              <w:spacing w:after="0"/>
              <w:rPr>
                <w:rFonts w:eastAsia="Times New Roman"/>
              </w:rPr>
            </w:pPr>
            <w:r w:rsidRPr="00EB6A71">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088DC93" w14:textId="77777777" w:rsidR="00EB6A71" w:rsidRPr="00EB6A71" w:rsidRDefault="00EB6A71" w:rsidP="00EB6A71">
            <w:pPr>
              <w:spacing w:after="0"/>
              <w:ind w:left="69"/>
              <w:jc w:val="center"/>
              <w:rPr>
                <w:rFonts w:eastAsia="Times New Roman"/>
              </w:rPr>
            </w:pPr>
            <w:r w:rsidRPr="00EB6A71">
              <w:rPr>
                <w:rFonts w:eastAsia="Times New Roman"/>
                <w:b/>
              </w:rPr>
              <w:t xml:space="preserve">VALOR R$ </w:t>
            </w:r>
          </w:p>
        </w:tc>
      </w:tr>
      <w:tr w:rsidR="00EB6A71" w:rsidRPr="00EB6A71" w14:paraId="22010C43" w14:textId="77777777" w:rsidTr="00764B06">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7BBB8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ED633E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A9253E0"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3AA8973C"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70BEB0FC" w14:textId="77777777" w:rsidR="00EB6A71" w:rsidRPr="00EB6A71" w:rsidRDefault="00EB6A71" w:rsidP="00EB6A71">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E98ABBB" w14:textId="77777777" w:rsidR="00EB6A71" w:rsidRPr="00EB6A71" w:rsidRDefault="00EB6A71" w:rsidP="00EB6A71">
            <w:pPr>
              <w:spacing w:after="0"/>
              <w:ind w:left="109"/>
              <w:rPr>
                <w:rFonts w:eastAsia="Times New Roman"/>
              </w:rPr>
            </w:pPr>
            <w:r w:rsidRPr="00EB6A71">
              <w:rPr>
                <w:rFonts w:eastAsia="Times New Roman"/>
              </w:rPr>
              <w:t xml:space="preserve">XX </w:t>
            </w:r>
          </w:p>
        </w:tc>
      </w:tr>
    </w:tbl>
    <w:p w14:paraId="1D402C53" w14:textId="77777777" w:rsidR="00EB6A71" w:rsidRPr="00EB6A71" w:rsidRDefault="00EB6A71" w:rsidP="00EB6A71"/>
    <w:p w14:paraId="41F138A8"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5E1749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3E7D66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6BDC4577" w14:textId="77777777" w:rsidR="00EB6A71" w:rsidRPr="00EB6A71" w:rsidRDefault="00EB6A71" w:rsidP="00EB6A71">
      <w:pPr>
        <w:spacing w:after="0"/>
        <w:ind w:left="-851"/>
        <w:jc w:val="both"/>
        <w:rPr>
          <w:rFonts w:ascii="Arial" w:hAnsi="Arial" w:cs="Arial"/>
          <w:sz w:val="24"/>
          <w:szCs w:val="24"/>
        </w:rPr>
      </w:pPr>
    </w:p>
    <w:p w14:paraId="7C61E5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52A9C3E1"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55CC8280"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21B75AB1"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121F0B40" w14:textId="77777777" w:rsidR="00EB6A71" w:rsidRPr="00EB6A71" w:rsidRDefault="00EB6A71" w:rsidP="00EB6A71">
      <w:pPr>
        <w:spacing w:after="0"/>
        <w:ind w:left="-851"/>
        <w:jc w:val="center"/>
        <w:rPr>
          <w:rFonts w:ascii="Arial" w:hAnsi="Arial" w:cs="Arial"/>
          <w:sz w:val="24"/>
          <w:szCs w:val="24"/>
        </w:rPr>
      </w:pPr>
    </w:p>
    <w:p w14:paraId="4BFF4CA6" w14:textId="46E1E5D6"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DA3FAD">
        <w:rPr>
          <w:rFonts w:ascii="Arial" w:hAnsi="Arial" w:cs="Arial"/>
          <w:b/>
          <w:sz w:val="24"/>
          <w:szCs w:val="24"/>
        </w:rPr>
        <w:t>20/2022</w:t>
      </w:r>
    </w:p>
    <w:p w14:paraId="1C2C5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33E3A5"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0B134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10DADF6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2A2503"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775147D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BA0B53" w14:textId="77777777" w:rsidR="00EB6A71" w:rsidRPr="00EB6A71" w:rsidRDefault="00EB6A71" w:rsidP="00EB6A71">
            <w:pPr>
              <w:spacing w:after="0"/>
              <w:rPr>
                <w:rFonts w:eastAsia="Times New Roman"/>
              </w:rPr>
            </w:pPr>
          </w:p>
        </w:tc>
      </w:tr>
      <w:tr w:rsidR="00EB6A71" w:rsidRPr="00EB6A71" w14:paraId="7CEC2E04"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43EEBE4"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37A8E39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AE4565" w14:textId="77777777" w:rsidR="00EB6A71" w:rsidRPr="00EB6A71" w:rsidRDefault="00EB6A71" w:rsidP="00EB6A71">
            <w:pPr>
              <w:spacing w:after="0"/>
              <w:rPr>
                <w:rFonts w:eastAsia="Times New Roman"/>
                <w:b/>
              </w:rPr>
            </w:pPr>
          </w:p>
        </w:tc>
      </w:tr>
      <w:tr w:rsidR="00EB6A71" w:rsidRPr="00EB6A71" w14:paraId="5EFDF1E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2F3480"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4AF2F4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354DB5" w14:textId="77777777" w:rsidR="00EB6A71" w:rsidRPr="00EB6A71" w:rsidRDefault="00EB6A71" w:rsidP="00EB6A71">
            <w:pPr>
              <w:spacing w:after="0"/>
              <w:rPr>
                <w:rFonts w:eastAsia="Times New Roman"/>
              </w:rPr>
            </w:pPr>
          </w:p>
        </w:tc>
      </w:tr>
      <w:tr w:rsidR="00EB6A71" w:rsidRPr="00EB6A71" w14:paraId="2097840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8B004D"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6FB0FC9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D8582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4DBB65E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9421C20"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2532441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3DC819"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47D92194"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6A29F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005D98DF"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EA08B9"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1E8185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1BE59A3"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642AA3BA"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F12BCF" w14:textId="77777777" w:rsidR="00EB6A71" w:rsidRPr="00EB6A71" w:rsidRDefault="00EB6A71" w:rsidP="00EB6A71">
            <w:pPr>
              <w:spacing w:after="0"/>
              <w:rPr>
                <w:rFonts w:eastAsia="Times New Roman"/>
              </w:rPr>
            </w:pPr>
            <w:r w:rsidRPr="00EB6A71">
              <w:rPr>
                <w:rFonts w:eastAsia="Times New Roman"/>
                <w:b/>
              </w:rPr>
              <w:lastRenderedPageBreak/>
              <w:t xml:space="preserve">IDENTIDADE Nº: </w:t>
            </w:r>
          </w:p>
        </w:tc>
      </w:tr>
      <w:tr w:rsidR="00EB6A71" w:rsidRPr="00EB6A71" w14:paraId="420EF3BB"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D7F641"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3C026578"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A917C9" w14:textId="77777777" w:rsidR="00EB6A71" w:rsidRPr="00EB6A71" w:rsidRDefault="00EB6A71" w:rsidP="00EB6A71">
            <w:pPr>
              <w:spacing w:after="0"/>
              <w:rPr>
                <w:rFonts w:eastAsia="Times New Roman"/>
              </w:rPr>
            </w:pPr>
            <w:r w:rsidRPr="00EB6A71">
              <w:rPr>
                <w:rFonts w:eastAsia="Times New Roman"/>
                <w:b/>
              </w:rPr>
              <w:t xml:space="preserve">CPF/MF Nº: </w:t>
            </w:r>
          </w:p>
        </w:tc>
      </w:tr>
      <w:tr w:rsidR="00EB6A71" w:rsidRPr="00EB6A71" w14:paraId="435904E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2FB7234" w14:textId="77777777" w:rsidR="00EB6A71" w:rsidRPr="00EB6A71" w:rsidRDefault="00EB6A71" w:rsidP="00EB6A71">
            <w:pPr>
              <w:spacing w:after="0"/>
              <w:rPr>
                <w:rFonts w:eastAsia="Times New Roman"/>
              </w:rPr>
            </w:pPr>
            <w:r w:rsidRPr="00EB6A71">
              <w:rPr>
                <w:rFonts w:eastAsia="Times New Roman"/>
                <w:b/>
              </w:rPr>
              <w:t xml:space="preserve"> </w:t>
            </w:r>
          </w:p>
        </w:tc>
      </w:tr>
    </w:tbl>
    <w:p w14:paraId="491E5E8C" w14:textId="77777777" w:rsidR="00EB6A71" w:rsidRPr="00EB6A71" w:rsidRDefault="00EB6A71" w:rsidP="00EB6A71">
      <w:pPr>
        <w:spacing w:after="0"/>
        <w:ind w:left="-851" w:right="9052"/>
        <w:jc w:val="both"/>
        <w:rPr>
          <w:rFonts w:ascii="Arial" w:hAnsi="Arial" w:cs="Arial"/>
          <w:sz w:val="24"/>
          <w:szCs w:val="24"/>
        </w:rPr>
      </w:pPr>
    </w:p>
    <w:p w14:paraId="2D1DFD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28092B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9885D07" w14:textId="77777777" w:rsidR="00172E4F" w:rsidRDefault="00172E4F" w:rsidP="00EB6A71">
      <w:pPr>
        <w:spacing w:after="0"/>
        <w:ind w:left="-851" w:right="39"/>
        <w:jc w:val="center"/>
        <w:rPr>
          <w:rFonts w:ascii="Arial" w:hAnsi="Arial" w:cs="Arial"/>
          <w:b/>
          <w:sz w:val="24"/>
          <w:szCs w:val="24"/>
        </w:rPr>
      </w:pPr>
    </w:p>
    <w:p w14:paraId="0F65AF63" w14:textId="77777777" w:rsidR="00172E4F" w:rsidRDefault="00172E4F" w:rsidP="00EB6A71">
      <w:pPr>
        <w:spacing w:after="0"/>
        <w:ind w:left="-851" w:right="39"/>
        <w:jc w:val="center"/>
        <w:rPr>
          <w:rFonts w:ascii="Arial" w:hAnsi="Arial" w:cs="Arial"/>
          <w:b/>
          <w:sz w:val="24"/>
          <w:szCs w:val="24"/>
        </w:rPr>
      </w:pPr>
    </w:p>
    <w:p w14:paraId="4B061446" w14:textId="77777777" w:rsidR="00172E4F" w:rsidRDefault="00172E4F" w:rsidP="00EB6A71">
      <w:pPr>
        <w:spacing w:after="0"/>
        <w:ind w:left="-851" w:right="39"/>
        <w:jc w:val="center"/>
        <w:rPr>
          <w:rFonts w:ascii="Arial" w:hAnsi="Arial" w:cs="Arial"/>
          <w:b/>
          <w:sz w:val="24"/>
          <w:szCs w:val="24"/>
        </w:rPr>
      </w:pPr>
    </w:p>
    <w:p w14:paraId="43449AD2" w14:textId="77777777" w:rsidR="00172E4F" w:rsidRDefault="00172E4F" w:rsidP="00EB6A71">
      <w:pPr>
        <w:spacing w:after="0"/>
        <w:ind w:left="-851" w:right="39"/>
        <w:jc w:val="center"/>
        <w:rPr>
          <w:rFonts w:ascii="Arial" w:hAnsi="Arial" w:cs="Arial"/>
          <w:b/>
          <w:sz w:val="24"/>
          <w:szCs w:val="24"/>
        </w:rPr>
      </w:pPr>
    </w:p>
    <w:p w14:paraId="39F43884" w14:textId="77777777" w:rsidR="00172E4F" w:rsidRDefault="00172E4F" w:rsidP="00EB6A71">
      <w:pPr>
        <w:spacing w:after="0"/>
        <w:ind w:left="-851" w:right="39"/>
        <w:jc w:val="center"/>
        <w:rPr>
          <w:rFonts w:ascii="Arial" w:hAnsi="Arial" w:cs="Arial"/>
          <w:b/>
          <w:sz w:val="24"/>
          <w:szCs w:val="24"/>
        </w:rPr>
      </w:pPr>
    </w:p>
    <w:p w14:paraId="6928EBB4" w14:textId="77777777" w:rsidR="00172E4F" w:rsidRDefault="00172E4F" w:rsidP="00EB6A71">
      <w:pPr>
        <w:spacing w:after="0"/>
        <w:ind w:left="-851" w:right="39"/>
        <w:jc w:val="center"/>
        <w:rPr>
          <w:rFonts w:ascii="Arial" w:hAnsi="Arial" w:cs="Arial"/>
          <w:b/>
          <w:sz w:val="24"/>
          <w:szCs w:val="24"/>
        </w:rPr>
      </w:pPr>
    </w:p>
    <w:p w14:paraId="61E74ABB" w14:textId="77777777" w:rsidR="00172E4F" w:rsidRDefault="00172E4F" w:rsidP="00EB6A71">
      <w:pPr>
        <w:spacing w:after="0"/>
        <w:ind w:left="-851" w:right="39"/>
        <w:jc w:val="center"/>
        <w:rPr>
          <w:rFonts w:ascii="Arial" w:hAnsi="Arial" w:cs="Arial"/>
          <w:b/>
          <w:sz w:val="24"/>
          <w:szCs w:val="24"/>
        </w:rPr>
      </w:pPr>
    </w:p>
    <w:p w14:paraId="012AC8D2" w14:textId="77777777" w:rsidR="00172E4F" w:rsidRDefault="00172E4F" w:rsidP="00EB6A71">
      <w:pPr>
        <w:spacing w:after="0"/>
        <w:ind w:left="-851" w:right="39"/>
        <w:jc w:val="center"/>
        <w:rPr>
          <w:rFonts w:ascii="Arial" w:hAnsi="Arial" w:cs="Arial"/>
          <w:b/>
          <w:sz w:val="24"/>
          <w:szCs w:val="24"/>
        </w:rPr>
      </w:pPr>
    </w:p>
    <w:p w14:paraId="6166CE71" w14:textId="77777777" w:rsidR="00172E4F" w:rsidRDefault="00172E4F" w:rsidP="00EB6A71">
      <w:pPr>
        <w:spacing w:after="0"/>
        <w:ind w:left="-851" w:right="39"/>
        <w:jc w:val="center"/>
        <w:rPr>
          <w:rFonts w:ascii="Arial" w:hAnsi="Arial" w:cs="Arial"/>
          <w:b/>
          <w:sz w:val="24"/>
          <w:szCs w:val="24"/>
        </w:rPr>
      </w:pPr>
    </w:p>
    <w:p w14:paraId="400AC10F" w14:textId="77777777" w:rsidR="00172E4F" w:rsidRDefault="00172E4F" w:rsidP="00EB6A71">
      <w:pPr>
        <w:spacing w:after="0"/>
        <w:ind w:left="-851" w:right="39"/>
        <w:jc w:val="center"/>
        <w:rPr>
          <w:rFonts w:ascii="Arial" w:hAnsi="Arial" w:cs="Arial"/>
          <w:b/>
          <w:sz w:val="24"/>
          <w:szCs w:val="24"/>
        </w:rPr>
      </w:pPr>
    </w:p>
    <w:p w14:paraId="779D32FD" w14:textId="77777777" w:rsidR="00172E4F" w:rsidRDefault="00172E4F" w:rsidP="00EB6A71">
      <w:pPr>
        <w:spacing w:after="0"/>
        <w:ind w:left="-851" w:right="39"/>
        <w:jc w:val="center"/>
        <w:rPr>
          <w:rFonts w:ascii="Arial" w:hAnsi="Arial" w:cs="Arial"/>
          <w:b/>
          <w:sz w:val="24"/>
          <w:szCs w:val="24"/>
        </w:rPr>
      </w:pPr>
    </w:p>
    <w:p w14:paraId="64BA0C3E" w14:textId="77777777" w:rsidR="00172E4F" w:rsidRDefault="00172E4F" w:rsidP="00EB6A71">
      <w:pPr>
        <w:spacing w:after="0"/>
        <w:ind w:left="-851" w:right="39"/>
        <w:jc w:val="center"/>
        <w:rPr>
          <w:rFonts w:ascii="Arial" w:hAnsi="Arial" w:cs="Arial"/>
          <w:b/>
          <w:sz w:val="24"/>
          <w:szCs w:val="24"/>
        </w:rPr>
      </w:pPr>
    </w:p>
    <w:p w14:paraId="50749BEF" w14:textId="77777777" w:rsidR="00172E4F" w:rsidRDefault="00172E4F" w:rsidP="00EB6A71">
      <w:pPr>
        <w:spacing w:after="0"/>
        <w:ind w:left="-851" w:right="39"/>
        <w:jc w:val="center"/>
        <w:rPr>
          <w:rFonts w:ascii="Arial" w:hAnsi="Arial" w:cs="Arial"/>
          <w:b/>
          <w:sz w:val="24"/>
          <w:szCs w:val="24"/>
        </w:rPr>
      </w:pPr>
    </w:p>
    <w:p w14:paraId="248F11DE" w14:textId="77777777" w:rsidR="00172E4F" w:rsidRDefault="00172E4F" w:rsidP="00EB6A71">
      <w:pPr>
        <w:spacing w:after="0"/>
        <w:ind w:left="-851" w:right="39"/>
        <w:jc w:val="center"/>
        <w:rPr>
          <w:rFonts w:ascii="Arial" w:hAnsi="Arial" w:cs="Arial"/>
          <w:b/>
          <w:sz w:val="24"/>
          <w:szCs w:val="24"/>
        </w:rPr>
      </w:pPr>
    </w:p>
    <w:p w14:paraId="1FAD36A9" w14:textId="77777777" w:rsidR="00172E4F" w:rsidRDefault="00172E4F" w:rsidP="00EB6A71">
      <w:pPr>
        <w:spacing w:after="0"/>
        <w:ind w:left="-851" w:right="39"/>
        <w:jc w:val="center"/>
        <w:rPr>
          <w:rFonts w:ascii="Arial" w:hAnsi="Arial" w:cs="Arial"/>
          <w:b/>
          <w:sz w:val="24"/>
          <w:szCs w:val="24"/>
        </w:rPr>
      </w:pPr>
    </w:p>
    <w:p w14:paraId="5316B009" w14:textId="77777777" w:rsidR="00172E4F" w:rsidRDefault="00172E4F" w:rsidP="00EB6A71">
      <w:pPr>
        <w:spacing w:after="0"/>
        <w:ind w:left="-851" w:right="39"/>
        <w:jc w:val="center"/>
        <w:rPr>
          <w:rFonts w:ascii="Arial" w:hAnsi="Arial" w:cs="Arial"/>
          <w:b/>
          <w:sz w:val="24"/>
          <w:szCs w:val="24"/>
        </w:rPr>
      </w:pPr>
    </w:p>
    <w:p w14:paraId="286C1D6A" w14:textId="77777777" w:rsidR="00172E4F" w:rsidRDefault="00172E4F" w:rsidP="00EB6A71">
      <w:pPr>
        <w:spacing w:after="0"/>
        <w:ind w:left="-851" w:right="39"/>
        <w:jc w:val="center"/>
        <w:rPr>
          <w:rFonts w:ascii="Arial" w:hAnsi="Arial" w:cs="Arial"/>
          <w:b/>
          <w:sz w:val="24"/>
          <w:szCs w:val="24"/>
        </w:rPr>
      </w:pPr>
    </w:p>
    <w:p w14:paraId="56B144AC" w14:textId="77777777" w:rsidR="00172E4F" w:rsidRDefault="00172E4F" w:rsidP="00EB6A71">
      <w:pPr>
        <w:spacing w:after="0"/>
        <w:ind w:left="-851" w:right="39"/>
        <w:jc w:val="center"/>
        <w:rPr>
          <w:rFonts w:ascii="Arial" w:hAnsi="Arial" w:cs="Arial"/>
          <w:b/>
          <w:sz w:val="24"/>
          <w:szCs w:val="24"/>
        </w:rPr>
      </w:pPr>
    </w:p>
    <w:p w14:paraId="69A45A2A" w14:textId="77777777" w:rsidR="00172E4F" w:rsidRDefault="00172E4F" w:rsidP="00EB6A71">
      <w:pPr>
        <w:spacing w:after="0"/>
        <w:ind w:left="-851" w:right="39"/>
        <w:jc w:val="center"/>
        <w:rPr>
          <w:rFonts w:ascii="Arial" w:hAnsi="Arial" w:cs="Arial"/>
          <w:b/>
          <w:sz w:val="24"/>
          <w:szCs w:val="24"/>
        </w:rPr>
      </w:pPr>
    </w:p>
    <w:p w14:paraId="6123FBBC" w14:textId="77777777" w:rsidR="00172E4F" w:rsidRDefault="00172E4F" w:rsidP="00EB6A71">
      <w:pPr>
        <w:spacing w:after="0"/>
        <w:ind w:left="-851" w:right="39"/>
        <w:jc w:val="center"/>
        <w:rPr>
          <w:rFonts w:ascii="Arial" w:hAnsi="Arial" w:cs="Arial"/>
          <w:b/>
          <w:sz w:val="24"/>
          <w:szCs w:val="24"/>
        </w:rPr>
      </w:pPr>
    </w:p>
    <w:p w14:paraId="3C7D4C84" w14:textId="77777777" w:rsidR="00172E4F" w:rsidRDefault="00172E4F" w:rsidP="00EB6A71">
      <w:pPr>
        <w:spacing w:after="0"/>
        <w:ind w:left="-851" w:right="39"/>
        <w:jc w:val="center"/>
        <w:rPr>
          <w:rFonts w:ascii="Arial" w:hAnsi="Arial" w:cs="Arial"/>
          <w:b/>
          <w:sz w:val="24"/>
          <w:szCs w:val="24"/>
        </w:rPr>
      </w:pPr>
    </w:p>
    <w:p w14:paraId="2DED290A" w14:textId="77777777" w:rsidR="00172E4F" w:rsidRDefault="00172E4F" w:rsidP="00EB6A71">
      <w:pPr>
        <w:spacing w:after="0"/>
        <w:ind w:left="-851" w:right="39"/>
        <w:jc w:val="center"/>
        <w:rPr>
          <w:rFonts w:ascii="Arial" w:hAnsi="Arial" w:cs="Arial"/>
          <w:b/>
          <w:sz w:val="24"/>
          <w:szCs w:val="24"/>
        </w:rPr>
      </w:pPr>
    </w:p>
    <w:p w14:paraId="7E4C2A3D" w14:textId="77777777" w:rsidR="00172E4F" w:rsidRDefault="00172E4F" w:rsidP="00EB6A71">
      <w:pPr>
        <w:spacing w:after="0"/>
        <w:ind w:left="-851" w:right="39"/>
        <w:jc w:val="center"/>
        <w:rPr>
          <w:rFonts w:ascii="Arial" w:hAnsi="Arial" w:cs="Arial"/>
          <w:b/>
          <w:sz w:val="24"/>
          <w:szCs w:val="24"/>
        </w:rPr>
      </w:pPr>
    </w:p>
    <w:p w14:paraId="4AFD5C8C" w14:textId="77777777" w:rsidR="00172E4F" w:rsidRDefault="00172E4F" w:rsidP="00EB6A71">
      <w:pPr>
        <w:spacing w:after="0"/>
        <w:ind w:left="-851" w:right="39"/>
        <w:jc w:val="center"/>
        <w:rPr>
          <w:rFonts w:ascii="Arial" w:hAnsi="Arial" w:cs="Arial"/>
          <w:b/>
          <w:sz w:val="24"/>
          <w:szCs w:val="24"/>
        </w:rPr>
      </w:pPr>
    </w:p>
    <w:p w14:paraId="74D44065" w14:textId="77777777" w:rsidR="00172E4F" w:rsidRDefault="00172E4F" w:rsidP="00EB6A71">
      <w:pPr>
        <w:spacing w:after="0"/>
        <w:ind w:left="-851" w:right="39"/>
        <w:jc w:val="center"/>
        <w:rPr>
          <w:rFonts w:ascii="Arial" w:hAnsi="Arial" w:cs="Arial"/>
          <w:b/>
          <w:sz w:val="24"/>
          <w:szCs w:val="24"/>
        </w:rPr>
      </w:pPr>
    </w:p>
    <w:p w14:paraId="0DB76538" w14:textId="77777777" w:rsidR="00172E4F" w:rsidRDefault="00172E4F" w:rsidP="00EB6A71">
      <w:pPr>
        <w:spacing w:after="0"/>
        <w:ind w:left="-851" w:right="39"/>
        <w:jc w:val="center"/>
        <w:rPr>
          <w:rFonts w:ascii="Arial" w:hAnsi="Arial" w:cs="Arial"/>
          <w:b/>
          <w:sz w:val="24"/>
          <w:szCs w:val="24"/>
        </w:rPr>
      </w:pPr>
    </w:p>
    <w:p w14:paraId="4FB2D901" w14:textId="77777777" w:rsidR="00172E4F" w:rsidRDefault="00172E4F" w:rsidP="00EB6A71">
      <w:pPr>
        <w:spacing w:after="0"/>
        <w:ind w:left="-851" w:right="39"/>
        <w:jc w:val="center"/>
        <w:rPr>
          <w:rFonts w:ascii="Arial" w:hAnsi="Arial" w:cs="Arial"/>
          <w:b/>
          <w:sz w:val="24"/>
          <w:szCs w:val="24"/>
        </w:rPr>
      </w:pPr>
    </w:p>
    <w:p w14:paraId="1B3BD607" w14:textId="77777777" w:rsidR="00172E4F" w:rsidRDefault="00172E4F" w:rsidP="00EB6A71">
      <w:pPr>
        <w:spacing w:after="0"/>
        <w:ind w:left="-851" w:right="39"/>
        <w:jc w:val="center"/>
        <w:rPr>
          <w:rFonts w:ascii="Arial" w:hAnsi="Arial" w:cs="Arial"/>
          <w:b/>
          <w:sz w:val="24"/>
          <w:szCs w:val="24"/>
        </w:rPr>
      </w:pPr>
    </w:p>
    <w:p w14:paraId="618E9C23" w14:textId="77777777" w:rsidR="00172E4F" w:rsidRDefault="00172E4F" w:rsidP="00EB6A71">
      <w:pPr>
        <w:spacing w:after="0"/>
        <w:ind w:left="-851" w:right="39"/>
        <w:jc w:val="center"/>
        <w:rPr>
          <w:rFonts w:ascii="Arial" w:hAnsi="Arial" w:cs="Arial"/>
          <w:b/>
          <w:sz w:val="24"/>
          <w:szCs w:val="24"/>
        </w:rPr>
      </w:pPr>
    </w:p>
    <w:p w14:paraId="3708E380" w14:textId="77777777" w:rsidR="00172E4F" w:rsidRDefault="00172E4F" w:rsidP="00EB6A71">
      <w:pPr>
        <w:spacing w:after="0"/>
        <w:ind w:left="-851" w:right="39"/>
        <w:jc w:val="center"/>
        <w:rPr>
          <w:rFonts w:ascii="Arial" w:hAnsi="Arial" w:cs="Arial"/>
          <w:b/>
          <w:sz w:val="24"/>
          <w:szCs w:val="24"/>
        </w:rPr>
      </w:pPr>
    </w:p>
    <w:p w14:paraId="6B0C77D8" w14:textId="77777777" w:rsidR="00172E4F" w:rsidRDefault="00172E4F" w:rsidP="00EB6A71">
      <w:pPr>
        <w:spacing w:after="0"/>
        <w:ind w:left="-851" w:right="39"/>
        <w:jc w:val="center"/>
        <w:rPr>
          <w:rFonts w:ascii="Arial" w:hAnsi="Arial" w:cs="Arial"/>
          <w:b/>
          <w:sz w:val="24"/>
          <w:szCs w:val="24"/>
        </w:rPr>
      </w:pPr>
    </w:p>
    <w:p w14:paraId="585E8B35" w14:textId="77777777" w:rsidR="00172E4F" w:rsidRDefault="00172E4F" w:rsidP="00EB6A71">
      <w:pPr>
        <w:spacing w:after="0"/>
        <w:ind w:left="-851" w:right="39"/>
        <w:jc w:val="center"/>
        <w:rPr>
          <w:rFonts w:ascii="Arial" w:hAnsi="Arial" w:cs="Arial"/>
          <w:b/>
          <w:sz w:val="24"/>
          <w:szCs w:val="24"/>
        </w:rPr>
      </w:pPr>
    </w:p>
    <w:p w14:paraId="3E0F6644"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6FD31BC3" w14:textId="77777777" w:rsidR="00EB6A71" w:rsidRPr="00EB6A71" w:rsidRDefault="00EB6A71" w:rsidP="00EB6A71">
      <w:pPr>
        <w:spacing w:after="0"/>
        <w:ind w:left="-851"/>
        <w:jc w:val="center"/>
        <w:rPr>
          <w:rFonts w:ascii="Arial" w:hAnsi="Arial" w:cs="Arial"/>
          <w:sz w:val="24"/>
          <w:szCs w:val="24"/>
        </w:rPr>
      </w:pPr>
    </w:p>
    <w:p w14:paraId="10DCF89C" w14:textId="6F931CFA"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DA3FAD">
        <w:rPr>
          <w:rFonts w:ascii="Arial" w:hAnsi="Arial" w:cs="Arial"/>
          <w:b/>
          <w:sz w:val="24"/>
          <w:szCs w:val="24"/>
        </w:rPr>
        <w:t>20/2022</w:t>
      </w:r>
    </w:p>
    <w:p w14:paraId="083A3A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CDEA6E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4B5DBF0"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FC34EDF"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52B57B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5C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E84D54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8F7DD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0925E9"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5200358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________</w:t>
      </w:r>
      <w:proofErr w:type="gramStart"/>
      <w:r w:rsidRPr="00EB6A71">
        <w:rPr>
          <w:rFonts w:ascii="Arial" w:hAnsi="Arial" w:cs="Arial"/>
          <w:sz w:val="24"/>
          <w:szCs w:val="24"/>
        </w:rPr>
        <w:t>_(</w:t>
      </w:r>
      <w:proofErr w:type="gramEnd"/>
      <w:r w:rsidRPr="00EB6A71">
        <w:rPr>
          <w:rFonts w:ascii="Arial" w:hAnsi="Arial" w:cs="Arial"/>
          <w:sz w:val="24"/>
          <w:szCs w:val="24"/>
        </w:rPr>
        <w:t>RAZÃO SOCIAL DA EMPRESA) ________ CNPJ nº. ____________________, sediada em ____________</w:t>
      </w:r>
      <w:proofErr w:type="gramStart"/>
      <w:r w:rsidRPr="00EB6A71">
        <w:rPr>
          <w:rFonts w:ascii="Arial" w:hAnsi="Arial" w:cs="Arial"/>
          <w:sz w:val="24"/>
          <w:szCs w:val="24"/>
        </w:rPr>
        <w:t>_(</w:t>
      </w:r>
      <w:proofErr w:type="gramEnd"/>
      <w:r w:rsidRPr="00EB6A71">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D1387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4581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7777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2B740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A0F9F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46678E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1A39A8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036F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DD4CF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DFBB9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92D3B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761787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31569CD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62CB75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3255DC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F5E2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F62C0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042D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53483A13"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14E8DEAB" w14:textId="77777777" w:rsidR="00EB6A71" w:rsidRPr="00EB6A71" w:rsidRDefault="00EB6A71" w:rsidP="00EB6A71">
      <w:pPr>
        <w:spacing w:after="0"/>
        <w:ind w:left="-851"/>
        <w:jc w:val="center"/>
        <w:rPr>
          <w:rFonts w:ascii="Arial" w:hAnsi="Arial" w:cs="Arial"/>
          <w:sz w:val="24"/>
          <w:szCs w:val="24"/>
        </w:rPr>
      </w:pPr>
    </w:p>
    <w:p w14:paraId="44B311F3" w14:textId="1276A34F"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DA3FAD">
        <w:rPr>
          <w:rFonts w:ascii="Arial" w:hAnsi="Arial" w:cs="Arial"/>
          <w:b/>
          <w:sz w:val="24"/>
          <w:szCs w:val="24"/>
        </w:rPr>
        <w:t>20/2022</w:t>
      </w:r>
    </w:p>
    <w:p w14:paraId="24C46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2BE9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5A8757E"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AB00E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4F2A54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5EEAA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0E45D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4E99FB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5EF31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A0BBF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3657707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53830DA7"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65AF99E1"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1CAF41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0A671F67"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312C5C27"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0DD824A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3D8E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A466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0543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27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6277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179064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9605FE1"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214AF76F" w14:textId="77777777" w:rsidR="00EB6A71" w:rsidRPr="00EB6A71" w:rsidRDefault="00EB6A71" w:rsidP="00EB6A71">
      <w:pPr>
        <w:spacing w:after="0"/>
        <w:ind w:left="-851"/>
        <w:jc w:val="center"/>
        <w:rPr>
          <w:rFonts w:ascii="Arial" w:hAnsi="Arial" w:cs="Arial"/>
          <w:sz w:val="24"/>
          <w:szCs w:val="24"/>
        </w:rPr>
      </w:pPr>
    </w:p>
    <w:p w14:paraId="540315BF" w14:textId="4B389E89"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DA3FAD">
        <w:rPr>
          <w:rFonts w:ascii="Arial" w:eastAsia="Times New Roman" w:hAnsi="Arial" w:cs="Arial"/>
          <w:b/>
          <w:bCs/>
          <w:kern w:val="32"/>
          <w:sz w:val="24"/>
          <w:szCs w:val="24"/>
        </w:rPr>
        <w:t>20/2022</w:t>
      </w:r>
    </w:p>
    <w:p w14:paraId="1566119D" w14:textId="77777777" w:rsidR="00EB6A71" w:rsidRPr="00EB6A71" w:rsidRDefault="00EB6A71" w:rsidP="00EB6A71">
      <w:pPr>
        <w:spacing w:after="0"/>
        <w:ind w:left="-851"/>
        <w:jc w:val="center"/>
        <w:rPr>
          <w:rFonts w:ascii="Arial" w:hAnsi="Arial" w:cs="Arial"/>
          <w:sz w:val="24"/>
          <w:szCs w:val="24"/>
        </w:rPr>
      </w:pPr>
    </w:p>
    <w:p w14:paraId="07BE639E"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2E0064FD"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602F076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3C4E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0C6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w:t>
      </w:r>
      <w:proofErr w:type="spellStart"/>
      <w:r w:rsidRPr="00EB6A71">
        <w:rPr>
          <w:rFonts w:ascii="Arial" w:hAnsi="Arial" w:cs="Arial"/>
          <w:sz w:val="24"/>
          <w:szCs w:val="24"/>
        </w:rPr>
        <w:t>Sr</w:t>
      </w:r>
      <w:proofErr w:type="spellEnd"/>
      <w:r w:rsidRPr="00EB6A71">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5EA662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D8C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3BD0F8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ACCB8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AC81EEB"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6A57043F"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274ACD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BC85D1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50A92CD3"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05298E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43AAF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025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64B7D0"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0BEC8281" w14:textId="77777777" w:rsidR="00EB6A71" w:rsidRPr="00EB6A71" w:rsidRDefault="00EB6A71" w:rsidP="00EB6A71">
      <w:pPr>
        <w:spacing w:after="0"/>
        <w:ind w:left="-851" w:right="39"/>
        <w:jc w:val="both"/>
        <w:rPr>
          <w:rFonts w:ascii="Arial" w:hAnsi="Arial" w:cs="Arial"/>
          <w:b/>
          <w:sz w:val="24"/>
          <w:szCs w:val="24"/>
        </w:rPr>
      </w:pPr>
    </w:p>
    <w:p w14:paraId="0B573D79" w14:textId="77777777" w:rsidR="00EB6A71" w:rsidRPr="00EB6A71" w:rsidRDefault="00EB6A71" w:rsidP="00EB6A71">
      <w:pPr>
        <w:spacing w:after="0"/>
        <w:ind w:left="-851" w:right="39"/>
        <w:jc w:val="both"/>
        <w:rPr>
          <w:rFonts w:ascii="Arial" w:hAnsi="Arial" w:cs="Arial"/>
          <w:b/>
          <w:sz w:val="24"/>
          <w:szCs w:val="24"/>
        </w:rPr>
      </w:pPr>
    </w:p>
    <w:p w14:paraId="2CDDFDAF" w14:textId="77777777" w:rsidR="00EB6A71" w:rsidRPr="00EB6A71" w:rsidRDefault="00EB6A71" w:rsidP="00EB6A71">
      <w:pPr>
        <w:spacing w:after="0"/>
        <w:ind w:left="-851" w:right="39"/>
        <w:jc w:val="both"/>
        <w:rPr>
          <w:rFonts w:ascii="Arial" w:hAnsi="Arial" w:cs="Arial"/>
          <w:b/>
          <w:sz w:val="24"/>
          <w:szCs w:val="24"/>
        </w:rPr>
      </w:pPr>
    </w:p>
    <w:p w14:paraId="5B59FB4A" w14:textId="77777777" w:rsidR="00EB6A71" w:rsidRPr="00EB6A71" w:rsidRDefault="00EB6A71" w:rsidP="00EB6A71">
      <w:pPr>
        <w:spacing w:after="0"/>
        <w:ind w:left="-851" w:right="39"/>
        <w:jc w:val="both"/>
        <w:rPr>
          <w:rFonts w:ascii="Arial" w:hAnsi="Arial" w:cs="Arial"/>
          <w:b/>
          <w:sz w:val="24"/>
          <w:szCs w:val="24"/>
        </w:rPr>
      </w:pPr>
    </w:p>
    <w:p w14:paraId="260A221F" w14:textId="77777777" w:rsidR="00EB6A71" w:rsidRPr="00EB6A71" w:rsidRDefault="00EB6A71" w:rsidP="00EB6A71">
      <w:pPr>
        <w:spacing w:after="0"/>
        <w:ind w:left="-851" w:right="39"/>
        <w:jc w:val="both"/>
        <w:rPr>
          <w:rFonts w:ascii="Arial" w:hAnsi="Arial" w:cs="Arial"/>
          <w:b/>
          <w:sz w:val="24"/>
          <w:szCs w:val="24"/>
        </w:rPr>
      </w:pPr>
    </w:p>
    <w:p w14:paraId="6DCBC9BD" w14:textId="77777777" w:rsidR="00EB6A71" w:rsidRPr="00EB6A71" w:rsidRDefault="00EB6A71" w:rsidP="00EB6A71">
      <w:pPr>
        <w:spacing w:after="0"/>
        <w:ind w:left="-851" w:right="39"/>
        <w:jc w:val="both"/>
        <w:rPr>
          <w:rFonts w:ascii="Arial" w:hAnsi="Arial" w:cs="Arial"/>
          <w:b/>
          <w:sz w:val="24"/>
          <w:szCs w:val="24"/>
        </w:rPr>
      </w:pPr>
    </w:p>
    <w:p w14:paraId="3E0746A1" w14:textId="77777777" w:rsidR="00EB6A71" w:rsidRPr="00EB6A71" w:rsidRDefault="00EB6A71" w:rsidP="00EB6A71">
      <w:pPr>
        <w:spacing w:after="0"/>
        <w:ind w:left="-851" w:right="39"/>
        <w:jc w:val="both"/>
        <w:rPr>
          <w:rFonts w:ascii="Arial" w:hAnsi="Arial" w:cs="Arial"/>
          <w:b/>
          <w:sz w:val="24"/>
          <w:szCs w:val="24"/>
        </w:rPr>
      </w:pPr>
    </w:p>
    <w:p w14:paraId="382D68C7" w14:textId="77777777" w:rsidR="00EB6A71" w:rsidRPr="00EB6A71" w:rsidRDefault="00EB6A71" w:rsidP="00EB6A71">
      <w:pPr>
        <w:spacing w:after="0"/>
        <w:ind w:left="-851" w:right="39"/>
        <w:jc w:val="both"/>
        <w:rPr>
          <w:rFonts w:ascii="Arial" w:hAnsi="Arial" w:cs="Arial"/>
          <w:b/>
          <w:sz w:val="24"/>
          <w:szCs w:val="24"/>
        </w:rPr>
      </w:pPr>
    </w:p>
    <w:p w14:paraId="41196F69" w14:textId="77777777" w:rsidR="00EB6A71" w:rsidRPr="00EB6A71" w:rsidRDefault="00EB6A71" w:rsidP="00EB6A71">
      <w:pPr>
        <w:spacing w:after="0"/>
        <w:ind w:left="-851" w:right="39"/>
        <w:jc w:val="both"/>
        <w:rPr>
          <w:rFonts w:ascii="Arial" w:hAnsi="Arial" w:cs="Arial"/>
          <w:b/>
          <w:sz w:val="24"/>
          <w:szCs w:val="24"/>
        </w:rPr>
      </w:pPr>
    </w:p>
    <w:p w14:paraId="07D3F62D"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97C675" w14:textId="77777777" w:rsidR="00EB6A71" w:rsidRPr="00EB6A71" w:rsidRDefault="00EB6A71" w:rsidP="00EB6A71">
      <w:pPr>
        <w:spacing w:after="0"/>
        <w:ind w:left="-851"/>
        <w:jc w:val="center"/>
        <w:rPr>
          <w:rFonts w:ascii="Arial" w:hAnsi="Arial" w:cs="Arial"/>
          <w:sz w:val="24"/>
          <w:szCs w:val="24"/>
        </w:rPr>
      </w:pPr>
    </w:p>
    <w:p w14:paraId="7EA5537D" w14:textId="288AFFEF"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DA3FAD">
        <w:rPr>
          <w:rFonts w:ascii="Arial" w:hAnsi="Arial" w:cs="Arial"/>
          <w:b/>
          <w:sz w:val="24"/>
          <w:szCs w:val="24"/>
        </w:rPr>
        <w:t>20/2022</w:t>
      </w:r>
    </w:p>
    <w:p w14:paraId="2780CC36" w14:textId="77777777" w:rsidR="00EB6A71" w:rsidRPr="00EB6A71" w:rsidRDefault="00EB6A71" w:rsidP="00EB6A71">
      <w:pPr>
        <w:spacing w:after="0"/>
        <w:ind w:left="-851"/>
        <w:jc w:val="center"/>
        <w:rPr>
          <w:rFonts w:ascii="Arial" w:hAnsi="Arial" w:cs="Arial"/>
          <w:sz w:val="24"/>
          <w:szCs w:val="24"/>
        </w:rPr>
      </w:pPr>
    </w:p>
    <w:p w14:paraId="1326F961" w14:textId="77777777" w:rsidR="00EB6A71" w:rsidRPr="00EB6A71" w:rsidRDefault="00EB6A71" w:rsidP="00EB6A71">
      <w:pPr>
        <w:spacing w:after="0"/>
        <w:ind w:left="-851"/>
        <w:jc w:val="center"/>
        <w:rPr>
          <w:rFonts w:ascii="Arial" w:hAnsi="Arial" w:cs="Arial"/>
          <w:sz w:val="24"/>
          <w:szCs w:val="24"/>
        </w:rPr>
      </w:pPr>
    </w:p>
    <w:p w14:paraId="5939B5D5"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1601A40B" w14:textId="77777777" w:rsidR="00EB6A71" w:rsidRPr="00EB6A71" w:rsidRDefault="00EB6A71" w:rsidP="00EB6A71">
      <w:pPr>
        <w:spacing w:after="0"/>
        <w:ind w:left="-851"/>
        <w:jc w:val="center"/>
        <w:rPr>
          <w:rFonts w:ascii="Arial" w:hAnsi="Arial" w:cs="Arial"/>
          <w:sz w:val="24"/>
          <w:szCs w:val="24"/>
        </w:rPr>
      </w:pPr>
    </w:p>
    <w:p w14:paraId="57FEF0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A5EE7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5DD4B65"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5A23F47"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5C625B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461613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DA4F6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24B1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7AAE03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BEE0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ADCDC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BCB6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BA8B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87B4C58"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7D2C8882"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307DDA7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31D43A" w14:textId="77777777" w:rsidR="00EB6A71" w:rsidRPr="00EB6A71" w:rsidRDefault="00EB6A71" w:rsidP="00EB6A71">
      <w:pPr>
        <w:spacing w:after="0"/>
        <w:ind w:left="-851"/>
        <w:jc w:val="both"/>
        <w:rPr>
          <w:rFonts w:ascii="Arial" w:hAnsi="Arial" w:cs="Arial"/>
          <w:sz w:val="24"/>
          <w:szCs w:val="24"/>
        </w:rPr>
      </w:pPr>
    </w:p>
    <w:p w14:paraId="7DA7913B" w14:textId="77777777" w:rsidR="00EB6A71" w:rsidRPr="00EB6A71" w:rsidRDefault="00EB6A71" w:rsidP="00EB6A71">
      <w:pPr>
        <w:spacing w:after="0"/>
        <w:ind w:left="-851"/>
        <w:jc w:val="both"/>
        <w:rPr>
          <w:rFonts w:ascii="Arial" w:hAnsi="Arial" w:cs="Arial"/>
          <w:sz w:val="24"/>
          <w:szCs w:val="24"/>
        </w:rPr>
      </w:pPr>
    </w:p>
    <w:p w14:paraId="207B6E4F" w14:textId="77777777" w:rsidR="00EB6A71" w:rsidRPr="00EB6A71" w:rsidRDefault="00EB6A71" w:rsidP="00EB6A71">
      <w:pPr>
        <w:spacing w:after="0"/>
        <w:ind w:left="-851"/>
        <w:jc w:val="both"/>
        <w:rPr>
          <w:rFonts w:ascii="Arial" w:hAnsi="Arial" w:cs="Arial"/>
          <w:sz w:val="24"/>
          <w:szCs w:val="24"/>
        </w:rPr>
      </w:pPr>
    </w:p>
    <w:p w14:paraId="3A439980" w14:textId="77777777" w:rsidR="00EB6A71" w:rsidRPr="00EB6A71" w:rsidRDefault="00EB6A71" w:rsidP="00EB6A71">
      <w:pPr>
        <w:spacing w:after="0"/>
        <w:ind w:left="-851"/>
        <w:jc w:val="both"/>
        <w:rPr>
          <w:rFonts w:ascii="Arial" w:hAnsi="Arial" w:cs="Arial"/>
          <w:sz w:val="24"/>
          <w:szCs w:val="24"/>
        </w:rPr>
      </w:pPr>
    </w:p>
    <w:p w14:paraId="4E64A44F" w14:textId="77777777" w:rsidR="00EB6A71" w:rsidRPr="00EB6A71" w:rsidRDefault="00EB6A71" w:rsidP="00EB6A71">
      <w:pPr>
        <w:spacing w:after="0"/>
        <w:ind w:left="-851"/>
        <w:jc w:val="both"/>
        <w:rPr>
          <w:rFonts w:ascii="Arial" w:hAnsi="Arial" w:cs="Arial"/>
          <w:sz w:val="24"/>
          <w:szCs w:val="24"/>
        </w:rPr>
      </w:pPr>
    </w:p>
    <w:p w14:paraId="06003841" w14:textId="77777777" w:rsidR="00EB6A71" w:rsidRPr="00EB6A71" w:rsidRDefault="00EB6A71" w:rsidP="00EB6A71">
      <w:pPr>
        <w:spacing w:after="0"/>
        <w:ind w:left="-851"/>
        <w:jc w:val="both"/>
        <w:rPr>
          <w:rFonts w:ascii="Arial" w:hAnsi="Arial" w:cs="Arial"/>
          <w:sz w:val="24"/>
          <w:szCs w:val="24"/>
        </w:rPr>
      </w:pPr>
    </w:p>
    <w:p w14:paraId="517AC903" w14:textId="77777777" w:rsidR="00EB6A71" w:rsidRPr="00EB6A71" w:rsidRDefault="00EB6A71" w:rsidP="00EB6A71">
      <w:pPr>
        <w:spacing w:after="0"/>
        <w:ind w:left="-851"/>
        <w:jc w:val="both"/>
        <w:rPr>
          <w:rFonts w:ascii="Arial" w:hAnsi="Arial" w:cs="Arial"/>
          <w:sz w:val="24"/>
          <w:szCs w:val="24"/>
        </w:rPr>
      </w:pPr>
    </w:p>
    <w:p w14:paraId="6E7E6927" w14:textId="77777777" w:rsidR="00EB6A71" w:rsidRPr="00EB6A71" w:rsidRDefault="00EB6A71" w:rsidP="00EB6A71">
      <w:pPr>
        <w:spacing w:after="0"/>
        <w:ind w:left="-851"/>
        <w:jc w:val="both"/>
        <w:rPr>
          <w:rFonts w:ascii="Arial" w:hAnsi="Arial" w:cs="Arial"/>
          <w:sz w:val="24"/>
          <w:szCs w:val="24"/>
        </w:rPr>
      </w:pPr>
    </w:p>
    <w:p w14:paraId="0295010C"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2955D0D9"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5C39E41B" w14:textId="77777777" w:rsidR="00EB6A71" w:rsidRPr="00EB6A71" w:rsidRDefault="00EB6A71" w:rsidP="00EB6A71">
      <w:pPr>
        <w:spacing w:after="0"/>
        <w:ind w:left="-851"/>
        <w:jc w:val="center"/>
        <w:rPr>
          <w:rFonts w:ascii="Arial" w:hAnsi="Arial" w:cs="Arial"/>
          <w:sz w:val="24"/>
          <w:szCs w:val="24"/>
        </w:rPr>
      </w:pPr>
    </w:p>
    <w:p w14:paraId="33F0D765" w14:textId="647EBD9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DA3FAD">
        <w:rPr>
          <w:rFonts w:ascii="Arial" w:hAnsi="Arial" w:cs="Arial"/>
          <w:b/>
          <w:sz w:val="24"/>
          <w:szCs w:val="24"/>
        </w:rPr>
        <w:t>38/202220/2022</w:t>
      </w:r>
    </w:p>
    <w:p w14:paraId="398413A3" w14:textId="77777777" w:rsidR="00EB6A71" w:rsidRPr="00EB6A71" w:rsidRDefault="00EB6A71" w:rsidP="00EB6A71">
      <w:pPr>
        <w:spacing w:after="0"/>
        <w:ind w:left="-851"/>
        <w:jc w:val="center"/>
        <w:rPr>
          <w:rFonts w:ascii="Arial" w:hAnsi="Arial" w:cs="Arial"/>
          <w:sz w:val="24"/>
          <w:szCs w:val="24"/>
        </w:rPr>
      </w:pPr>
    </w:p>
    <w:p w14:paraId="1AF214CE"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414EC57" w14:textId="45077D38"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w:t>
      </w:r>
      <w:r w:rsidR="00DA3FAD">
        <w:rPr>
          <w:rFonts w:ascii="Arial" w:hAnsi="Arial" w:cs="Arial"/>
          <w:sz w:val="24"/>
          <w:szCs w:val="24"/>
        </w:rPr>
        <w:t>o objeto</w:t>
      </w:r>
      <w:r w:rsidRPr="00EB6A71">
        <w:rPr>
          <w:rFonts w:ascii="Arial" w:hAnsi="Arial" w:cs="Arial"/>
          <w:sz w:val="24"/>
          <w:szCs w:val="24"/>
        </w:rPr>
        <w:t xml:space="preserve">, que se regerá pelo disposto neste Contrato, pelas Leis nº 8.666-93, nº 10.520-02 e pelas normas de direito administrativo e direito comum pertinentes, mediante as seguintes cláusulas: </w:t>
      </w:r>
    </w:p>
    <w:p w14:paraId="41BBA6B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56F77D8A" w14:textId="7A4B625F"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 xml:space="preserve">1.1– O presente pregão tem como objeto </w:t>
      </w:r>
      <w:r w:rsidR="00DA3FAD">
        <w:rPr>
          <w:rFonts w:ascii="Arial" w:hAnsi="Arial" w:cs="Arial"/>
          <w:sz w:val="24"/>
          <w:szCs w:val="24"/>
        </w:rPr>
        <w:t>registro de preços par</w:t>
      </w:r>
      <w:r w:rsidRPr="00EB6A71">
        <w:rPr>
          <w:rFonts w:ascii="Arial" w:hAnsi="Arial" w:cs="Arial"/>
          <w:sz w:val="24"/>
          <w:szCs w:val="24"/>
        </w:rPr>
        <w:t xml:space="preserve">a aquisição de </w:t>
      </w:r>
      <w:r w:rsidR="00DA3FAD">
        <w:rPr>
          <w:rFonts w:ascii="Arial" w:hAnsi="Arial" w:cs="Arial"/>
          <w:sz w:val="24"/>
          <w:szCs w:val="24"/>
        </w:rPr>
        <w:t>cadeiras</w:t>
      </w:r>
      <w:r w:rsidR="00597F81">
        <w:rPr>
          <w:rFonts w:ascii="Arial" w:hAnsi="Arial" w:cs="Arial"/>
          <w:sz w:val="24"/>
          <w:szCs w:val="24"/>
        </w:rPr>
        <w:t xml:space="preserve"> para secretaria municipal de educação</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p w14:paraId="6F9806C6"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3648CC7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21D9F3A3" w14:textId="39E4164C"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w:t>
      </w:r>
      <w:proofErr w:type="spellStart"/>
      <w:r w:rsidRPr="00EB6A71">
        <w:rPr>
          <w:rFonts w:ascii="Arial" w:hAnsi="Arial" w:cs="Arial"/>
          <w:sz w:val="24"/>
          <w:szCs w:val="24"/>
        </w:rPr>
        <w:t>xxxxxx</w:t>
      </w:r>
      <w:proofErr w:type="spellEnd"/>
      <w:r w:rsidRPr="00EB6A71">
        <w:rPr>
          <w:rFonts w:ascii="Arial" w:hAnsi="Arial" w:cs="Arial"/>
          <w:sz w:val="24"/>
          <w:szCs w:val="24"/>
        </w:rPr>
        <w:t xml:space="preserve">, conforme proposta efetuada no Pregão Presencial nº </w:t>
      </w:r>
      <w:r w:rsidR="00DA3FAD">
        <w:rPr>
          <w:rFonts w:ascii="Arial" w:hAnsi="Arial" w:cs="Arial"/>
          <w:sz w:val="24"/>
          <w:szCs w:val="24"/>
        </w:rPr>
        <w:t>20/2022</w:t>
      </w:r>
      <w:r w:rsidRPr="00EB6A71">
        <w:rPr>
          <w:rFonts w:ascii="Arial" w:hAnsi="Arial" w:cs="Arial"/>
          <w:sz w:val="24"/>
          <w:szCs w:val="24"/>
        </w:rPr>
        <w:t xml:space="preserve">. </w:t>
      </w:r>
    </w:p>
    <w:p w14:paraId="4164835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480F734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3C54581"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8"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120824E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5D7B9C5C"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t xml:space="preserve">3.2 - Nenhum pagamento será efetuado à CONTRATADA enquanto pendente de liquidação de qualquer obrigação financeira que lhe for imposta, em virtude de </w:t>
      </w:r>
      <w:r w:rsidRPr="00EB6A71">
        <w:rPr>
          <w:rFonts w:ascii="Arial" w:hAnsi="Arial" w:cs="Arial"/>
          <w:sz w:val="24"/>
          <w:szCs w:val="24"/>
        </w:rPr>
        <w:lastRenderedPageBreak/>
        <w:t xml:space="preserve">penalidade ou inadimplência, sem que isso gere direito ao pleito do reajustamento de preços ou correção monetária. </w:t>
      </w:r>
    </w:p>
    <w:p w14:paraId="6A2A6058"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6BEF18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0BE5A96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448E8E"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F1D8E36" w14:textId="5BAD4D7E"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5AF534BD"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08A98"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DF1A936" w14:textId="6BCAA20F"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UNICIPAL DE EDUCAÇÃO</w:t>
            </w:r>
          </w:p>
        </w:tc>
      </w:tr>
      <w:tr w:rsidR="00EB6A71" w:rsidRPr="00EB6A71" w14:paraId="3ACD58A4"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F51260"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3CEACF0" w14:textId="5E881309"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3056C42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2CE632B"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BF4F6C"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44.4.90.00.00 – APLICAÇÕES DIRETAS </w:t>
            </w:r>
          </w:p>
        </w:tc>
      </w:tr>
      <w:tr w:rsidR="00EB6A71" w:rsidRPr="00EB6A71" w14:paraId="6C2129B0"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FD6AB44"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7517DD" w14:textId="15140431"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w:t>
            </w:r>
            <w:r w:rsidR="00597F81">
              <w:rPr>
                <w:rFonts w:ascii="Arial" w:eastAsia="Times New Roman" w:hAnsi="Arial" w:cs="Arial"/>
                <w:sz w:val="24"/>
                <w:szCs w:val="24"/>
              </w:rPr>
              <w:t>58</w:t>
            </w:r>
          </w:p>
        </w:tc>
      </w:tr>
    </w:tbl>
    <w:p w14:paraId="4F492BD0" w14:textId="77777777" w:rsidR="00EB6A71" w:rsidRPr="00EB6A71" w:rsidRDefault="00EB6A71" w:rsidP="00EB6A71">
      <w:pPr>
        <w:spacing w:line="276" w:lineRule="auto"/>
        <w:ind w:left="-851" w:right="66"/>
        <w:jc w:val="both"/>
        <w:rPr>
          <w:rFonts w:ascii="Arial" w:hAnsi="Arial" w:cs="Arial"/>
          <w:b/>
          <w:bCs/>
          <w:sz w:val="24"/>
          <w:szCs w:val="24"/>
        </w:rPr>
      </w:pPr>
    </w:p>
    <w:p w14:paraId="4522B389"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5F4E7AF7"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0D03AA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2F67329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250BE854"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54DC9776"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DAB658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2361E55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7DA7645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9C21B01"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4692B953" w14:textId="77777777" w:rsidR="00EB6A71" w:rsidRPr="00EB6A71" w:rsidRDefault="00EB6A71" w:rsidP="00EB6A71">
      <w:pPr>
        <w:spacing w:after="119" w:line="276" w:lineRule="auto"/>
        <w:ind w:left="-851"/>
        <w:jc w:val="both"/>
        <w:rPr>
          <w:rFonts w:ascii="Arial" w:hAnsi="Arial" w:cs="Arial"/>
          <w:sz w:val="24"/>
          <w:szCs w:val="24"/>
        </w:rPr>
      </w:pPr>
    </w:p>
    <w:p w14:paraId="05DC7554"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t xml:space="preserve">CLÁUSULA SÉTIMA – DA VIGÊNCIA E DO PRAZO </w:t>
      </w:r>
    </w:p>
    <w:p w14:paraId="758DD8A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lastRenderedPageBreak/>
        <w:t xml:space="preserve">7.1 – O presente Contrato terá vigência a partir de sua assinatura, com duração até 12(doze) meses. </w:t>
      </w:r>
    </w:p>
    <w:p w14:paraId="5DBC6C68"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2097BC68" w14:textId="4F83EE7B"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DA3FAD">
        <w:rPr>
          <w:rFonts w:ascii="Arial" w:hAnsi="Arial" w:cs="Arial"/>
          <w:sz w:val="24"/>
          <w:szCs w:val="24"/>
        </w:rPr>
        <w:t>38/2022</w:t>
      </w:r>
      <w:r w:rsidRPr="00EB6A71">
        <w:rPr>
          <w:rFonts w:ascii="Arial" w:hAnsi="Arial" w:cs="Arial"/>
          <w:sz w:val="24"/>
          <w:szCs w:val="24"/>
        </w:rPr>
        <w:t xml:space="preserve"> – Pregão Presencial nº </w:t>
      </w:r>
      <w:r w:rsidR="00DA3FAD">
        <w:rPr>
          <w:rFonts w:ascii="Arial" w:hAnsi="Arial" w:cs="Arial"/>
          <w:sz w:val="24"/>
          <w:szCs w:val="24"/>
        </w:rPr>
        <w:t>20/2022</w:t>
      </w:r>
      <w:r w:rsidRPr="00EB6A71">
        <w:rPr>
          <w:rFonts w:ascii="Arial" w:hAnsi="Arial" w:cs="Arial"/>
          <w:sz w:val="24"/>
          <w:szCs w:val="24"/>
        </w:rPr>
        <w:t xml:space="preserve">. </w:t>
      </w:r>
    </w:p>
    <w:p w14:paraId="7823A776"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0ADC573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0AFB3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3A53B70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8A1902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29236D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partir da entrega; </w:t>
      </w:r>
    </w:p>
    <w:p w14:paraId="4F2F789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6B32310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a assinatura do contrato; </w:t>
      </w:r>
    </w:p>
    <w:p w14:paraId="7F9033F5"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as despesas para retirada e a entrega no pátio da prefeitura, serão da empresa </w:t>
      </w:r>
    </w:p>
    <w:p w14:paraId="5A262A6D"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vencedora; </w:t>
      </w:r>
    </w:p>
    <w:p w14:paraId="05366B26"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13B9323A"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42C88EFF"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2322A1C2"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2A45025"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74A3458C"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36B00F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1B44650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9E5AD25"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6B301CD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PRIMEIRA - DA FISCALIZAÇÃO </w:t>
      </w:r>
    </w:p>
    <w:p w14:paraId="2FD01B8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5DBC202B"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SEGUNDA – DO FORO </w:t>
      </w:r>
    </w:p>
    <w:p w14:paraId="152AF8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C8EE8E9" w14:textId="77777777" w:rsidR="00EB6A71" w:rsidRPr="00EB6A71" w:rsidRDefault="00EB6A71" w:rsidP="00EB6A71">
      <w:pPr>
        <w:spacing w:line="276" w:lineRule="auto"/>
        <w:ind w:left="-851" w:right="66"/>
        <w:jc w:val="both"/>
        <w:rPr>
          <w:rFonts w:ascii="Arial" w:hAnsi="Arial" w:cs="Arial"/>
          <w:sz w:val="24"/>
          <w:szCs w:val="24"/>
        </w:rPr>
      </w:pPr>
    </w:p>
    <w:p w14:paraId="0189ED64" w14:textId="77777777" w:rsidR="00EB6A71" w:rsidRPr="00EB6A71" w:rsidRDefault="00EB6A71" w:rsidP="00EB6A71">
      <w:pPr>
        <w:spacing w:line="276" w:lineRule="auto"/>
        <w:ind w:left="-851" w:right="66"/>
        <w:jc w:val="both"/>
        <w:rPr>
          <w:rFonts w:ascii="Arial" w:hAnsi="Arial" w:cs="Arial"/>
          <w:sz w:val="24"/>
          <w:szCs w:val="24"/>
        </w:rPr>
      </w:pPr>
    </w:p>
    <w:p w14:paraId="2364D864"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w:t>
      </w:r>
      <w:proofErr w:type="spellStart"/>
      <w:r w:rsidRPr="00EB6A71">
        <w:rPr>
          <w:rFonts w:ascii="Arial" w:hAnsi="Arial" w:cs="Arial"/>
          <w:sz w:val="24"/>
          <w:szCs w:val="24"/>
        </w:rPr>
        <w:t>xxxxxxxx</w:t>
      </w:r>
      <w:proofErr w:type="spellEnd"/>
      <w:r w:rsidRPr="00EB6A71">
        <w:rPr>
          <w:rFonts w:ascii="Arial" w:hAnsi="Arial" w:cs="Arial"/>
          <w:sz w:val="24"/>
          <w:szCs w:val="24"/>
        </w:rPr>
        <w:t xml:space="preserve"> </w:t>
      </w:r>
    </w:p>
    <w:p w14:paraId="6ECE3D9B"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791E615F" w14:textId="77777777" w:rsidR="00EB6A71" w:rsidRPr="00EB6A71" w:rsidRDefault="00EB6A71" w:rsidP="00EB6A71">
      <w:pPr>
        <w:spacing w:after="0" w:line="276" w:lineRule="auto"/>
        <w:ind w:left="-851"/>
        <w:jc w:val="both"/>
        <w:rPr>
          <w:rFonts w:ascii="Arial" w:hAnsi="Arial" w:cs="Arial"/>
          <w:b/>
          <w:sz w:val="24"/>
          <w:szCs w:val="24"/>
        </w:rPr>
      </w:pPr>
    </w:p>
    <w:p w14:paraId="1D8A7E10" w14:textId="77777777" w:rsidR="00EB6A71" w:rsidRPr="00EB6A71" w:rsidRDefault="00EB6A71" w:rsidP="00EB6A71">
      <w:pPr>
        <w:spacing w:after="0" w:line="276" w:lineRule="auto"/>
        <w:ind w:left="-851"/>
        <w:jc w:val="both"/>
        <w:rPr>
          <w:rFonts w:ascii="Arial" w:hAnsi="Arial" w:cs="Arial"/>
          <w:b/>
          <w:sz w:val="24"/>
          <w:szCs w:val="24"/>
        </w:rPr>
      </w:pPr>
    </w:p>
    <w:p w14:paraId="6512EBB9" w14:textId="77777777" w:rsidR="00EB6A71" w:rsidRPr="00EB6A71" w:rsidRDefault="00EB6A71" w:rsidP="00EB6A71">
      <w:pPr>
        <w:spacing w:after="0" w:line="276" w:lineRule="auto"/>
        <w:ind w:left="-851"/>
        <w:jc w:val="both"/>
        <w:rPr>
          <w:rFonts w:ascii="Arial" w:hAnsi="Arial" w:cs="Arial"/>
          <w:b/>
          <w:sz w:val="24"/>
          <w:szCs w:val="24"/>
        </w:rPr>
      </w:pPr>
    </w:p>
    <w:p w14:paraId="21EA1617" w14:textId="77777777" w:rsidR="00EB6A71" w:rsidRPr="00EB6A71" w:rsidRDefault="00EB6A71" w:rsidP="00EB6A71">
      <w:pPr>
        <w:spacing w:after="0" w:line="276" w:lineRule="auto"/>
        <w:ind w:left="-851"/>
        <w:jc w:val="both"/>
        <w:rPr>
          <w:rFonts w:ascii="Arial" w:hAnsi="Arial" w:cs="Arial"/>
          <w:b/>
          <w:sz w:val="24"/>
          <w:szCs w:val="24"/>
        </w:rPr>
      </w:pPr>
    </w:p>
    <w:p w14:paraId="2C5E29D4"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33776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71F075E" w14:textId="77777777" w:rsidR="00EB6A71" w:rsidRPr="00EB6A71" w:rsidRDefault="00EB6A71" w:rsidP="00EB6A71">
      <w:pPr>
        <w:ind w:left="-851"/>
        <w:jc w:val="both"/>
        <w:rPr>
          <w:rFonts w:ascii="Arial" w:hAnsi="Arial" w:cs="Arial"/>
          <w:sz w:val="24"/>
          <w:szCs w:val="24"/>
        </w:rPr>
      </w:pPr>
    </w:p>
    <w:p w14:paraId="4C6A66FB" w14:textId="77777777" w:rsidR="00840180" w:rsidRPr="003F1E2B" w:rsidRDefault="00840180" w:rsidP="003F1E2B"/>
    <w:sectPr w:rsidR="00840180" w:rsidRPr="003F1E2B" w:rsidSect="003F1E2B">
      <w:headerReference w:type="default" r:id="rId9"/>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0BE0" w14:textId="77777777" w:rsidR="00401B1A" w:rsidRDefault="00401B1A" w:rsidP="00840180">
      <w:pPr>
        <w:spacing w:after="0" w:line="240" w:lineRule="auto"/>
      </w:pPr>
      <w:r>
        <w:separator/>
      </w:r>
    </w:p>
  </w:endnote>
  <w:endnote w:type="continuationSeparator" w:id="0">
    <w:p w14:paraId="28428B72" w14:textId="77777777" w:rsidR="00401B1A" w:rsidRDefault="00401B1A"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0277" w14:textId="77777777" w:rsidR="00401B1A" w:rsidRDefault="00401B1A" w:rsidP="00840180">
      <w:pPr>
        <w:spacing w:after="0" w:line="240" w:lineRule="auto"/>
      </w:pPr>
      <w:r>
        <w:separator/>
      </w:r>
    </w:p>
  </w:footnote>
  <w:footnote w:type="continuationSeparator" w:id="0">
    <w:p w14:paraId="385DA64C" w14:textId="77777777" w:rsidR="00401B1A" w:rsidRDefault="00401B1A"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7777777" w:rsidR="0067733C" w:rsidRDefault="0067733C">
    <w:pPr>
      <w:pStyle w:val="Cabealho"/>
    </w:pPr>
    <w:r>
      <w:rPr>
        <w:noProof/>
      </w:rPr>
      <w:pict w14:anchorId="76F22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79.1pt;margin-top:-24pt;width:583.7pt;height:811.8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2528BB"/>
    <w:multiLevelType w:val="multilevel"/>
    <w:tmpl w:val="7B365B32"/>
    <w:lvl w:ilvl="0">
      <w:start w:val="1"/>
      <w:numFmt w:val="decimal"/>
      <w:lvlText w:val="%1"/>
      <w:lvlJc w:val="left"/>
      <w:pPr>
        <w:ind w:left="405" w:hanging="405"/>
      </w:pPr>
      <w:rPr>
        <w:rFonts w:eastAsia="Calibri" w:hint="default"/>
        <w:b w:val="0"/>
      </w:rPr>
    </w:lvl>
    <w:lvl w:ilvl="1">
      <w:start w:val="1"/>
      <w:numFmt w:val="decimal"/>
      <w:lvlText w:val="%1.%2"/>
      <w:lvlJc w:val="left"/>
      <w:pPr>
        <w:ind w:left="-446" w:hanging="40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
  </w:num>
  <w:num w:numId="4">
    <w:abstractNumId w:val="12"/>
  </w:num>
  <w:num w:numId="5">
    <w:abstractNumId w:val="8"/>
  </w:num>
  <w:num w:numId="6">
    <w:abstractNumId w:val="11"/>
  </w:num>
  <w:num w:numId="7">
    <w:abstractNumId w:val="4"/>
  </w:num>
  <w:num w:numId="8">
    <w:abstractNumId w:val="6"/>
  </w:num>
  <w:num w:numId="9">
    <w:abstractNumId w:val="5"/>
  </w:num>
  <w:num w:numId="10">
    <w:abstractNumId w:val="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AF"/>
    <w:rsid w:val="00017C2D"/>
    <w:rsid w:val="000B37F3"/>
    <w:rsid w:val="000C318D"/>
    <w:rsid w:val="00123BE6"/>
    <w:rsid w:val="00162CFB"/>
    <w:rsid w:val="00167821"/>
    <w:rsid w:val="001711D2"/>
    <w:rsid w:val="00172E4F"/>
    <w:rsid w:val="00190ECE"/>
    <w:rsid w:val="00204E81"/>
    <w:rsid w:val="00225DB3"/>
    <w:rsid w:val="00295DFD"/>
    <w:rsid w:val="002979AD"/>
    <w:rsid w:val="002F4385"/>
    <w:rsid w:val="002F5275"/>
    <w:rsid w:val="003410AF"/>
    <w:rsid w:val="00385DC6"/>
    <w:rsid w:val="003A3C16"/>
    <w:rsid w:val="003E162F"/>
    <w:rsid w:val="003E3110"/>
    <w:rsid w:val="003F1E2B"/>
    <w:rsid w:val="00401B1A"/>
    <w:rsid w:val="0045583B"/>
    <w:rsid w:val="00481E72"/>
    <w:rsid w:val="00524D9F"/>
    <w:rsid w:val="0055140E"/>
    <w:rsid w:val="0059543B"/>
    <w:rsid w:val="00596816"/>
    <w:rsid w:val="00597F81"/>
    <w:rsid w:val="005B6978"/>
    <w:rsid w:val="005E675D"/>
    <w:rsid w:val="00614552"/>
    <w:rsid w:val="00616473"/>
    <w:rsid w:val="0063719A"/>
    <w:rsid w:val="0064119B"/>
    <w:rsid w:val="006446E2"/>
    <w:rsid w:val="00667B89"/>
    <w:rsid w:val="0067733C"/>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F3298"/>
    <w:rsid w:val="00940E5C"/>
    <w:rsid w:val="00942E88"/>
    <w:rsid w:val="009A7366"/>
    <w:rsid w:val="009B6187"/>
    <w:rsid w:val="00A25A84"/>
    <w:rsid w:val="00A50BBF"/>
    <w:rsid w:val="00A943F6"/>
    <w:rsid w:val="00AB65AB"/>
    <w:rsid w:val="00AE669D"/>
    <w:rsid w:val="00B36701"/>
    <w:rsid w:val="00B46780"/>
    <w:rsid w:val="00BE2BF8"/>
    <w:rsid w:val="00C07B28"/>
    <w:rsid w:val="00CB3607"/>
    <w:rsid w:val="00CB4F4D"/>
    <w:rsid w:val="00CF1757"/>
    <w:rsid w:val="00D40500"/>
    <w:rsid w:val="00D75934"/>
    <w:rsid w:val="00DA204A"/>
    <w:rsid w:val="00DA3FAD"/>
    <w:rsid w:val="00DE1424"/>
    <w:rsid w:val="00E36DC6"/>
    <w:rsid w:val="00E95E16"/>
    <w:rsid w:val="00EB12BD"/>
    <w:rsid w:val="00EB6A71"/>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2003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calmon.sc.gov.br" TargetMode="External"/><Relationship Id="rId3" Type="http://schemas.openxmlformats.org/officeDocument/2006/relationships/settings" Target="settings.xml"/><Relationship Id="rId7" Type="http://schemas.openxmlformats.org/officeDocument/2006/relationships/hyperlink" Target="http://www.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5614</Words>
  <Characters>30318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35861</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2021-11-24T17:00:00Z</cp:lastPrinted>
  <dcterms:created xsi:type="dcterms:W3CDTF">2022-05-16T17:54:00Z</dcterms:created>
  <dcterms:modified xsi:type="dcterms:W3CDTF">2022-05-16T17:54:00Z</dcterms:modified>
</cp:coreProperties>
</file>